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9B" w:rsidRPr="007B7F34" w:rsidRDefault="00C30891" w:rsidP="009826DB">
      <w:pPr>
        <w:spacing w:after="0" w:line="240" w:lineRule="auto"/>
        <w:contextualSpacing/>
        <w:rPr>
          <w:lang w:val="hr-BA"/>
        </w:rPr>
      </w:pPr>
      <w:r>
        <w:rPr>
          <w:lang w:val="hr-BA"/>
        </w:rPr>
        <w:t xml:space="preserve"> </w:t>
      </w:r>
      <w:bookmarkStart w:id="0" w:name="_GoBack"/>
      <w:bookmarkEnd w:id="0"/>
      <w:r w:rsidR="009826DB" w:rsidRPr="007B7F34">
        <w:rPr>
          <w:noProof/>
        </w:rPr>
        <w:drawing>
          <wp:inline distT="0" distB="0" distL="0" distR="0">
            <wp:extent cx="1074591"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46" cy="1039921"/>
                    </a:xfrm>
                    <a:prstGeom prst="rect">
                      <a:avLst/>
                    </a:prstGeom>
                    <a:noFill/>
                    <a:ln>
                      <a:noFill/>
                    </a:ln>
                  </pic:spPr>
                </pic:pic>
              </a:graphicData>
            </a:graphic>
          </wp:inline>
        </w:drawing>
      </w:r>
    </w:p>
    <w:p w:rsidR="009826DB" w:rsidRPr="007B7F34" w:rsidRDefault="009826DB" w:rsidP="009826DB">
      <w:pPr>
        <w:spacing w:after="0" w:line="240" w:lineRule="auto"/>
        <w:contextualSpacing/>
        <w:rPr>
          <w:lang w:val="hr-BA"/>
        </w:rPr>
      </w:pPr>
    </w:p>
    <w:p w:rsidR="008372EB" w:rsidRPr="007B7F34" w:rsidRDefault="00D32556" w:rsidP="009826DB">
      <w:pPr>
        <w:spacing w:after="0" w:line="240" w:lineRule="auto"/>
        <w:contextualSpacing/>
        <w:rPr>
          <w:lang w:val="hr-BA"/>
        </w:rPr>
      </w:pPr>
      <w:r w:rsidRPr="007B7F34">
        <w:rPr>
          <w:noProof/>
        </w:rPr>
        <w:drawing>
          <wp:anchor distT="0" distB="0" distL="114300" distR="114300" simplePos="0" relativeHeight="251658240" behindDoc="1" locked="0" layoutInCell="1" allowOverlap="1" wp14:anchorId="5A620B88" wp14:editId="7E6141F6">
            <wp:simplePos x="0" y="0"/>
            <wp:positionH relativeFrom="margin">
              <wp:posOffset>3981450</wp:posOffset>
            </wp:positionH>
            <wp:positionV relativeFrom="paragraph">
              <wp:posOffset>91440</wp:posOffset>
            </wp:positionV>
            <wp:extent cx="476250" cy="334010"/>
            <wp:effectExtent l="0" t="0" r="0" b="8890"/>
            <wp:wrapTight wrapText="bothSides">
              <wp:wrapPolygon edited="0">
                <wp:start x="0" y="0"/>
                <wp:lineTo x="0" y="20943"/>
                <wp:lineTo x="20736" y="20943"/>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199" w:rsidRDefault="009826DB" w:rsidP="009826DB">
      <w:pPr>
        <w:spacing w:after="0" w:line="240" w:lineRule="auto"/>
        <w:contextualSpacing/>
        <w:rPr>
          <w:b/>
          <w:sz w:val="28"/>
          <w:lang w:val="hr-BA"/>
        </w:rPr>
      </w:pPr>
      <w:r w:rsidRPr="007B7F34">
        <w:rPr>
          <w:b/>
          <w:sz w:val="28"/>
          <w:lang w:val="hr-BA"/>
        </w:rPr>
        <w:t>Pr</w:t>
      </w:r>
      <w:r w:rsidR="00411019">
        <w:rPr>
          <w:b/>
          <w:sz w:val="28"/>
          <w:lang w:val="hr-BA"/>
        </w:rPr>
        <w:t xml:space="preserve">ečišćivač </w:t>
      </w:r>
      <w:r w:rsidRPr="007B7F34">
        <w:rPr>
          <w:b/>
          <w:sz w:val="28"/>
          <w:lang w:val="hr-BA"/>
        </w:rPr>
        <w:t xml:space="preserve">zraka </w:t>
      </w:r>
    </w:p>
    <w:p w:rsidR="009826DB" w:rsidRPr="007B7F34" w:rsidRDefault="008372EB" w:rsidP="009826DB">
      <w:pPr>
        <w:spacing w:after="0" w:line="240" w:lineRule="auto"/>
        <w:contextualSpacing/>
        <w:rPr>
          <w:b/>
          <w:sz w:val="28"/>
          <w:lang w:val="hr-BA"/>
        </w:rPr>
      </w:pPr>
      <w:r w:rsidRPr="007B7F34">
        <w:rPr>
          <w:b/>
          <w:sz w:val="28"/>
          <w:lang w:val="hr-BA"/>
        </w:rPr>
        <w:t>kontrolisan pomoću aplikacije</w:t>
      </w:r>
      <w:r w:rsidR="009826DB" w:rsidRPr="007B7F34">
        <w:rPr>
          <w:b/>
          <w:sz w:val="28"/>
          <w:lang w:val="hr-BA"/>
        </w:rPr>
        <w:t xml:space="preserve"> </w:t>
      </w:r>
    </w:p>
    <w:p w:rsidR="008372EB" w:rsidRPr="007B7F34" w:rsidRDefault="008372EB" w:rsidP="009826DB">
      <w:pPr>
        <w:spacing w:after="0" w:line="240" w:lineRule="auto"/>
        <w:contextualSpacing/>
        <w:rPr>
          <w:lang w:val="hr-BA"/>
        </w:rPr>
      </w:pPr>
    </w:p>
    <w:tbl>
      <w:tblPr>
        <w:tblStyle w:val="TableGrid"/>
        <w:tblW w:w="0" w:type="auto"/>
        <w:tblLook w:val="04A0" w:firstRow="1" w:lastRow="0" w:firstColumn="1" w:lastColumn="0" w:noHBand="0" w:noVBand="1"/>
      </w:tblPr>
      <w:tblGrid>
        <w:gridCol w:w="1165"/>
        <w:gridCol w:w="8185"/>
      </w:tblGrid>
      <w:tr w:rsidR="008372EB" w:rsidRPr="00780199" w:rsidTr="008372EB">
        <w:tc>
          <w:tcPr>
            <w:tcW w:w="1165" w:type="dxa"/>
          </w:tcPr>
          <w:p w:rsidR="008372EB" w:rsidRPr="00780199" w:rsidRDefault="008372EB" w:rsidP="009826DB">
            <w:pPr>
              <w:contextualSpacing/>
              <w:rPr>
                <w:sz w:val="18"/>
                <w:szCs w:val="18"/>
                <w:lang w:val="hr-BA"/>
              </w:rPr>
            </w:pPr>
            <w:r w:rsidRPr="00780199">
              <w:rPr>
                <w:noProof/>
                <w:sz w:val="18"/>
                <w:szCs w:val="18"/>
              </w:rPr>
              <w:drawing>
                <wp:inline distT="0" distB="0" distL="0" distR="0">
                  <wp:extent cx="342900" cy="2919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752" cy="302926"/>
                          </a:xfrm>
                          <a:prstGeom prst="rect">
                            <a:avLst/>
                          </a:prstGeom>
                          <a:noFill/>
                          <a:ln>
                            <a:noFill/>
                          </a:ln>
                        </pic:spPr>
                      </pic:pic>
                    </a:graphicData>
                  </a:graphic>
                </wp:inline>
              </w:drawing>
            </w:r>
          </w:p>
        </w:tc>
        <w:tc>
          <w:tcPr>
            <w:tcW w:w="8185" w:type="dxa"/>
            <w:vAlign w:val="center"/>
          </w:tcPr>
          <w:p w:rsidR="008372EB" w:rsidRPr="00780199" w:rsidRDefault="008372EB" w:rsidP="008372EB">
            <w:pPr>
              <w:contextualSpacing/>
              <w:jc w:val="both"/>
              <w:rPr>
                <w:sz w:val="18"/>
                <w:szCs w:val="18"/>
                <w:lang w:val="hr-BA"/>
              </w:rPr>
            </w:pPr>
            <w:r w:rsidRPr="00780199">
              <w:rPr>
                <w:sz w:val="18"/>
                <w:szCs w:val="18"/>
                <w:lang w:val="hr-BA"/>
              </w:rPr>
              <w:t>Pažljivo pročitajte uputstvo za upotrebu, sačuvajte ga za kasniju upotrebu, učinite ga dostupnim i drugim korisnicima i pridržavajte se uputa.</w:t>
            </w:r>
          </w:p>
        </w:tc>
      </w:tr>
    </w:tbl>
    <w:p w:rsidR="008372EB" w:rsidRPr="00780199" w:rsidRDefault="008372EB" w:rsidP="009826DB">
      <w:pPr>
        <w:spacing w:after="0" w:line="240" w:lineRule="auto"/>
        <w:contextualSpacing/>
        <w:rPr>
          <w:sz w:val="18"/>
          <w:szCs w:val="18"/>
          <w:lang w:val="hr-BA"/>
        </w:rPr>
      </w:pPr>
    </w:p>
    <w:p w:rsidR="008372EB" w:rsidRPr="00780199" w:rsidRDefault="008372EB" w:rsidP="009826DB">
      <w:pPr>
        <w:spacing w:after="0" w:line="240" w:lineRule="auto"/>
        <w:contextualSpacing/>
        <w:rPr>
          <w:sz w:val="18"/>
          <w:szCs w:val="18"/>
          <w:lang w:val="hr-BA"/>
        </w:rPr>
      </w:pPr>
      <w:r w:rsidRPr="00780199">
        <w:rPr>
          <w:sz w:val="18"/>
          <w:szCs w:val="18"/>
          <w:lang w:val="hr-BA"/>
        </w:rPr>
        <w:t>Sadržaj</w:t>
      </w:r>
    </w:p>
    <w:p w:rsidR="008372EB" w:rsidRPr="00780199" w:rsidRDefault="00751AAA" w:rsidP="00751AAA">
      <w:pPr>
        <w:pStyle w:val="ListParagraph"/>
        <w:numPr>
          <w:ilvl w:val="0"/>
          <w:numId w:val="1"/>
        </w:numPr>
        <w:spacing w:after="0" w:line="240" w:lineRule="auto"/>
        <w:rPr>
          <w:sz w:val="18"/>
          <w:szCs w:val="18"/>
          <w:lang w:val="hr-BA"/>
        </w:rPr>
      </w:pPr>
      <w:r w:rsidRPr="00780199">
        <w:rPr>
          <w:sz w:val="18"/>
          <w:szCs w:val="18"/>
          <w:lang w:val="hr-BA"/>
        </w:rPr>
        <w:t>Upoznajte uređaj</w:t>
      </w:r>
    </w:p>
    <w:p w:rsidR="00751AAA" w:rsidRPr="00780199" w:rsidRDefault="00751AAA" w:rsidP="00751AAA">
      <w:pPr>
        <w:pStyle w:val="ListParagraph"/>
        <w:numPr>
          <w:ilvl w:val="0"/>
          <w:numId w:val="1"/>
        </w:numPr>
        <w:spacing w:after="0" w:line="240" w:lineRule="auto"/>
        <w:rPr>
          <w:sz w:val="18"/>
          <w:szCs w:val="18"/>
          <w:lang w:val="hr-BA"/>
        </w:rPr>
      </w:pPr>
      <w:r w:rsidRPr="00780199">
        <w:rPr>
          <w:sz w:val="18"/>
          <w:szCs w:val="18"/>
          <w:lang w:val="hr-BA"/>
        </w:rPr>
        <w:t>Upotreba u skladu s predviđenom namjenom</w:t>
      </w:r>
    </w:p>
    <w:p w:rsidR="00751AAA" w:rsidRPr="00780199" w:rsidRDefault="00751AAA" w:rsidP="00751AAA">
      <w:pPr>
        <w:pStyle w:val="ListParagraph"/>
        <w:numPr>
          <w:ilvl w:val="0"/>
          <w:numId w:val="1"/>
        </w:numPr>
        <w:spacing w:after="0" w:line="240" w:lineRule="auto"/>
        <w:rPr>
          <w:sz w:val="18"/>
          <w:szCs w:val="18"/>
          <w:lang w:val="hr-BA"/>
        </w:rPr>
      </w:pPr>
      <w:r w:rsidRPr="00780199">
        <w:rPr>
          <w:sz w:val="18"/>
          <w:szCs w:val="18"/>
          <w:lang w:val="hr-BA"/>
        </w:rPr>
        <w:t>Napomene</w:t>
      </w:r>
    </w:p>
    <w:p w:rsidR="00751AAA" w:rsidRPr="00780199" w:rsidRDefault="00751AAA" w:rsidP="00751AAA">
      <w:pPr>
        <w:pStyle w:val="ListParagraph"/>
        <w:numPr>
          <w:ilvl w:val="0"/>
          <w:numId w:val="1"/>
        </w:numPr>
        <w:spacing w:after="0" w:line="240" w:lineRule="auto"/>
        <w:rPr>
          <w:sz w:val="18"/>
          <w:szCs w:val="18"/>
          <w:lang w:val="hr-BA"/>
        </w:rPr>
      </w:pPr>
      <w:r w:rsidRPr="00780199">
        <w:rPr>
          <w:sz w:val="18"/>
          <w:szCs w:val="18"/>
          <w:lang w:val="hr-BA"/>
        </w:rPr>
        <w:t>Opis uređaja</w:t>
      </w:r>
    </w:p>
    <w:p w:rsidR="00751AAA" w:rsidRPr="00780199" w:rsidRDefault="00751AAA" w:rsidP="00751AAA">
      <w:pPr>
        <w:pStyle w:val="ListParagraph"/>
        <w:numPr>
          <w:ilvl w:val="0"/>
          <w:numId w:val="1"/>
        </w:numPr>
        <w:spacing w:after="0" w:line="240" w:lineRule="auto"/>
        <w:rPr>
          <w:sz w:val="18"/>
          <w:szCs w:val="18"/>
          <w:lang w:val="hr-BA"/>
        </w:rPr>
      </w:pPr>
      <w:r w:rsidRPr="00780199">
        <w:rPr>
          <w:sz w:val="18"/>
          <w:szCs w:val="18"/>
          <w:lang w:val="hr-BA"/>
        </w:rPr>
        <w:t>Stavljanje u upotrebu</w:t>
      </w:r>
    </w:p>
    <w:p w:rsidR="00751AAA" w:rsidRPr="00780199" w:rsidRDefault="00B01777" w:rsidP="00B01777">
      <w:pPr>
        <w:pStyle w:val="ListParagraph"/>
        <w:numPr>
          <w:ilvl w:val="1"/>
          <w:numId w:val="1"/>
        </w:numPr>
        <w:spacing w:after="0" w:line="240" w:lineRule="auto"/>
        <w:rPr>
          <w:sz w:val="18"/>
          <w:szCs w:val="18"/>
          <w:lang w:val="hr-BA"/>
        </w:rPr>
      </w:pPr>
      <w:r w:rsidRPr="00780199">
        <w:rPr>
          <w:sz w:val="18"/>
          <w:szCs w:val="18"/>
          <w:lang w:val="hr-BA"/>
        </w:rPr>
        <w:t>Vađenje prečistača zraka</w:t>
      </w:r>
    </w:p>
    <w:p w:rsidR="00B01777" w:rsidRPr="00780199" w:rsidRDefault="00B01777" w:rsidP="00B01777">
      <w:pPr>
        <w:pStyle w:val="ListParagraph"/>
        <w:numPr>
          <w:ilvl w:val="1"/>
          <w:numId w:val="1"/>
        </w:numPr>
        <w:spacing w:after="0" w:line="240" w:lineRule="auto"/>
        <w:rPr>
          <w:sz w:val="18"/>
          <w:szCs w:val="18"/>
          <w:lang w:val="hr-BA"/>
        </w:rPr>
      </w:pPr>
      <w:r w:rsidRPr="00780199">
        <w:rPr>
          <w:sz w:val="18"/>
          <w:szCs w:val="18"/>
          <w:lang w:val="hr-BA"/>
        </w:rPr>
        <w:t>Postavljanje prečistača zraka</w:t>
      </w:r>
    </w:p>
    <w:p w:rsidR="00751AAA" w:rsidRPr="00780199" w:rsidRDefault="00B01777" w:rsidP="00751AAA">
      <w:pPr>
        <w:pStyle w:val="ListParagraph"/>
        <w:numPr>
          <w:ilvl w:val="0"/>
          <w:numId w:val="1"/>
        </w:numPr>
        <w:spacing w:after="0" w:line="240" w:lineRule="auto"/>
        <w:rPr>
          <w:sz w:val="18"/>
          <w:szCs w:val="18"/>
          <w:lang w:val="hr-BA"/>
        </w:rPr>
      </w:pPr>
      <w:r w:rsidRPr="00780199">
        <w:rPr>
          <w:sz w:val="18"/>
          <w:szCs w:val="18"/>
          <w:lang w:val="hr-BA"/>
        </w:rPr>
        <w:t>Rukovanje</w:t>
      </w:r>
    </w:p>
    <w:p w:rsidR="00B01777"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Prečistač zraka spojiti sa aplikacijom „beurer FreshHome“</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Prečistač zraka uključiti</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Funkcije Timer</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 xml:space="preserve">Funkcija </w:t>
      </w:r>
      <w:r w:rsidR="00B61706" w:rsidRPr="00780199">
        <w:rPr>
          <w:sz w:val="18"/>
          <w:szCs w:val="18"/>
          <w:lang w:val="hr-BA"/>
        </w:rPr>
        <w:t>automatskog načina rada</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Brzina ventilatora + turbo način rada</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Noćni način rada</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UV svjetlo</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Zamjena filter paketa</w:t>
      </w:r>
    </w:p>
    <w:p w:rsidR="00B01777" w:rsidRPr="00780199" w:rsidRDefault="00B01777" w:rsidP="00751AAA">
      <w:pPr>
        <w:pStyle w:val="ListParagraph"/>
        <w:numPr>
          <w:ilvl w:val="0"/>
          <w:numId w:val="1"/>
        </w:numPr>
        <w:spacing w:after="0" w:line="240" w:lineRule="auto"/>
        <w:rPr>
          <w:sz w:val="18"/>
          <w:szCs w:val="18"/>
          <w:lang w:val="hr-BA"/>
        </w:rPr>
      </w:pPr>
      <w:r w:rsidRPr="00780199">
        <w:rPr>
          <w:sz w:val="18"/>
          <w:szCs w:val="18"/>
          <w:lang w:val="hr-BA"/>
        </w:rPr>
        <w:t>Čišćenje i čuvanje</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Čišćenje filtera</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 xml:space="preserve">Čišćenje senzora za </w:t>
      </w:r>
      <w:r w:rsidR="00BF77A8" w:rsidRPr="00780199">
        <w:rPr>
          <w:sz w:val="18"/>
          <w:szCs w:val="18"/>
          <w:lang w:val="hr-BA"/>
        </w:rPr>
        <w:t xml:space="preserve">sitne </w:t>
      </w:r>
      <w:r w:rsidRPr="00780199">
        <w:rPr>
          <w:sz w:val="18"/>
          <w:szCs w:val="18"/>
          <w:lang w:val="hr-BA"/>
        </w:rPr>
        <w:t>čestice prašine PM 2.5</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 xml:space="preserve">Čišćenje kućišta </w:t>
      </w:r>
    </w:p>
    <w:p w:rsidR="00E10E14" w:rsidRPr="00780199" w:rsidRDefault="00E10E14" w:rsidP="00E10E14">
      <w:pPr>
        <w:pStyle w:val="ListParagraph"/>
        <w:numPr>
          <w:ilvl w:val="1"/>
          <w:numId w:val="1"/>
        </w:numPr>
        <w:spacing w:after="0" w:line="240" w:lineRule="auto"/>
        <w:rPr>
          <w:sz w:val="18"/>
          <w:szCs w:val="18"/>
          <w:lang w:val="hr-BA"/>
        </w:rPr>
      </w:pPr>
      <w:r w:rsidRPr="00780199">
        <w:rPr>
          <w:sz w:val="18"/>
          <w:szCs w:val="18"/>
          <w:lang w:val="hr-BA"/>
        </w:rPr>
        <w:t xml:space="preserve">Čuvanje </w:t>
      </w:r>
    </w:p>
    <w:p w:rsidR="00E10E14" w:rsidRPr="00780199" w:rsidRDefault="00E10E14" w:rsidP="00751AAA">
      <w:pPr>
        <w:pStyle w:val="ListParagraph"/>
        <w:numPr>
          <w:ilvl w:val="0"/>
          <w:numId w:val="1"/>
        </w:numPr>
        <w:spacing w:after="0" w:line="240" w:lineRule="auto"/>
        <w:rPr>
          <w:sz w:val="18"/>
          <w:szCs w:val="18"/>
          <w:lang w:val="hr-BA"/>
        </w:rPr>
      </w:pPr>
      <w:r w:rsidRPr="00780199">
        <w:rPr>
          <w:sz w:val="18"/>
          <w:szCs w:val="18"/>
          <w:lang w:val="hr-BA"/>
        </w:rPr>
        <w:t>Šta uraditi u slučaju problema</w:t>
      </w:r>
    </w:p>
    <w:p w:rsidR="00E10E14" w:rsidRPr="00780199" w:rsidRDefault="00E10E14" w:rsidP="00751AAA">
      <w:pPr>
        <w:pStyle w:val="ListParagraph"/>
        <w:numPr>
          <w:ilvl w:val="0"/>
          <w:numId w:val="1"/>
        </w:numPr>
        <w:spacing w:after="0" w:line="240" w:lineRule="auto"/>
        <w:rPr>
          <w:sz w:val="18"/>
          <w:szCs w:val="18"/>
          <w:lang w:val="hr-BA"/>
        </w:rPr>
      </w:pPr>
      <w:r w:rsidRPr="00780199">
        <w:rPr>
          <w:sz w:val="18"/>
          <w:szCs w:val="18"/>
          <w:lang w:val="hr-BA"/>
        </w:rPr>
        <w:t>Odlaganje</w:t>
      </w:r>
    </w:p>
    <w:p w:rsidR="00E10E14" w:rsidRPr="00780199" w:rsidRDefault="00E10E14" w:rsidP="00751AAA">
      <w:pPr>
        <w:pStyle w:val="ListParagraph"/>
        <w:numPr>
          <w:ilvl w:val="0"/>
          <w:numId w:val="1"/>
        </w:numPr>
        <w:spacing w:after="0" w:line="240" w:lineRule="auto"/>
        <w:rPr>
          <w:sz w:val="18"/>
          <w:szCs w:val="18"/>
          <w:lang w:val="hr-BA"/>
        </w:rPr>
      </w:pPr>
      <w:r w:rsidRPr="00780199">
        <w:rPr>
          <w:sz w:val="18"/>
          <w:szCs w:val="18"/>
          <w:lang w:val="hr-BA"/>
        </w:rPr>
        <w:t>Zamjenski i potrošni dijelovi</w:t>
      </w:r>
    </w:p>
    <w:p w:rsidR="00E10E14" w:rsidRPr="00780199" w:rsidRDefault="00E10E14" w:rsidP="00751AAA">
      <w:pPr>
        <w:pStyle w:val="ListParagraph"/>
        <w:numPr>
          <w:ilvl w:val="0"/>
          <w:numId w:val="1"/>
        </w:numPr>
        <w:spacing w:after="0" w:line="240" w:lineRule="auto"/>
        <w:rPr>
          <w:sz w:val="18"/>
          <w:szCs w:val="18"/>
          <w:lang w:val="hr-BA"/>
        </w:rPr>
      </w:pPr>
      <w:r w:rsidRPr="00780199">
        <w:rPr>
          <w:sz w:val="18"/>
          <w:szCs w:val="18"/>
          <w:lang w:val="hr-BA"/>
        </w:rPr>
        <w:t>Tehnički podaci</w:t>
      </w:r>
    </w:p>
    <w:p w:rsidR="00E10E14" w:rsidRPr="00780199" w:rsidRDefault="00E10E14" w:rsidP="00751AAA">
      <w:pPr>
        <w:pStyle w:val="ListParagraph"/>
        <w:numPr>
          <w:ilvl w:val="0"/>
          <w:numId w:val="1"/>
        </w:numPr>
        <w:spacing w:after="0" w:line="240" w:lineRule="auto"/>
        <w:rPr>
          <w:sz w:val="18"/>
          <w:szCs w:val="18"/>
          <w:lang w:val="hr-BA"/>
        </w:rPr>
      </w:pPr>
      <w:r w:rsidRPr="00780199">
        <w:rPr>
          <w:sz w:val="18"/>
          <w:szCs w:val="18"/>
          <w:lang w:val="hr-BA"/>
        </w:rPr>
        <w:t>GARANCIJA I SERVIS</w:t>
      </w:r>
    </w:p>
    <w:p w:rsidR="00E10E14" w:rsidRPr="00780199" w:rsidRDefault="00E10E14" w:rsidP="00E10E14">
      <w:pPr>
        <w:spacing w:after="0" w:line="240" w:lineRule="auto"/>
        <w:rPr>
          <w:sz w:val="18"/>
          <w:szCs w:val="18"/>
          <w:lang w:val="hr-B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76"/>
        <w:gridCol w:w="7942"/>
      </w:tblGrid>
      <w:tr w:rsidR="00E10E14" w:rsidRPr="00780199" w:rsidTr="003F231E">
        <w:trPr>
          <w:trHeight w:val="279"/>
        </w:trPr>
        <w:tc>
          <w:tcPr>
            <w:tcW w:w="568" w:type="dxa"/>
          </w:tcPr>
          <w:p w:rsidR="00E10E14" w:rsidRPr="00780199" w:rsidRDefault="00E10E14" w:rsidP="00E10E14">
            <w:pPr>
              <w:rPr>
                <w:sz w:val="18"/>
                <w:szCs w:val="18"/>
                <w:lang w:val="hr-BA"/>
              </w:rPr>
            </w:pPr>
            <w:r w:rsidRPr="00780199">
              <w:rPr>
                <w:noProof/>
                <w:sz w:val="18"/>
                <w:szCs w:val="18"/>
              </w:rPr>
              <w:drawing>
                <wp:inline distT="0" distB="0" distL="0" distR="0" wp14:anchorId="567646EF" wp14:editId="128C2D92">
                  <wp:extent cx="221320" cy="22132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70" cy="228670"/>
                          </a:xfrm>
                          <a:prstGeom prst="rect">
                            <a:avLst/>
                          </a:prstGeom>
                          <a:noFill/>
                          <a:ln>
                            <a:noFill/>
                          </a:ln>
                        </pic:spPr>
                      </pic:pic>
                    </a:graphicData>
                  </a:graphic>
                </wp:inline>
              </w:drawing>
            </w:r>
          </w:p>
        </w:tc>
        <w:tc>
          <w:tcPr>
            <w:tcW w:w="7942" w:type="dxa"/>
            <w:vAlign w:val="center"/>
          </w:tcPr>
          <w:p w:rsidR="00E10E14" w:rsidRPr="00780199" w:rsidRDefault="00E10E14" w:rsidP="00E10E14">
            <w:pPr>
              <w:rPr>
                <w:b/>
                <w:sz w:val="18"/>
                <w:szCs w:val="18"/>
                <w:lang w:val="hr-BA"/>
              </w:rPr>
            </w:pPr>
            <w:r w:rsidRPr="00780199">
              <w:rPr>
                <w:b/>
                <w:sz w:val="18"/>
                <w:szCs w:val="18"/>
                <w:lang w:val="hr-BA"/>
              </w:rPr>
              <w:t>UPOZORENJE</w:t>
            </w:r>
          </w:p>
        </w:tc>
      </w:tr>
      <w:tr w:rsidR="00E10E14" w:rsidRPr="00780199" w:rsidTr="003F231E">
        <w:trPr>
          <w:trHeight w:val="1748"/>
        </w:trPr>
        <w:tc>
          <w:tcPr>
            <w:tcW w:w="8510" w:type="dxa"/>
            <w:gridSpan w:val="2"/>
          </w:tcPr>
          <w:p w:rsidR="00E10E14" w:rsidRPr="00780199" w:rsidRDefault="00E10E14" w:rsidP="00460064">
            <w:pPr>
              <w:pStyle w:val="ListParagraph"/>
              <w:numPr>
                <w:ilvl w:val="0"/>
                <w:numId w:val="2"/>
              </w:numPr>
              <w:jc w:val="both"/>
              <w:rPr>
                <w:sz w:val="18"/>
                <w:szCs w:val="18"/>
                <w:lang w:val="hr-BA"/>
              </w:rPr>
            </w:pPr>
            <w:r w:rsidRPr="00780199">
              <w:rPr>
                <w:sz w:val="18"/>
                <w:szCs w:val="18"/>
                <w:lang w:val="hr-BA"/>
              </w:rPr>
              <w:t>Ovaj uređaj mogu koristiti djeca od 8 godina i osobe sa smanjenim psihičkim, osjetilnim i mentalnim sposobnostima ili ned</w:t>
            </w:r>
            <w:r w:rsidR="000202F2" w:rsidRPr="00780199">
              <w:rPr>
                <w:sz w:val="18"/>
                <w:szCs w:val="18"/>
                <w:lang w:val="hr-BA"/>
              </w:rPr>
              <w:t xml:space="preserve">ostatkom iskustva i znanja, ako </w:t>
            </w:r>
            <w:r w:rsidR="00556B67" w:rsidRPr="00780199">
              <w:rPr>
                <w:sz w:val="18"/>
                <w:szCs w:val="18"/>
                <w:lang w:val="hr-BA"/>
              </w:rPr>
              <w:t>ih neko nadgleda ili su dobile upute u pogledu sigurnog korištenja uređaja i ako razumije opasnosti koje mogu nastati.</w:t>
            </w:r>
          </w:p>
          <w:p w:rsidR="00556B67" w:rsidRPr="00780199" w:rsidRDefault="00556B67" w:rsidP="00460064">
            <w:pPr>
              <w:pStyle w:val="ListParagraph"/>
              <w:numPr>
                <w:ilvl w:val="0"/>
                <w:numId w:val="2"/>
              </w:numPr>
              <w:jc w:val="both"/>
              <w:rPr>
                <w:sz w:val="18"/>
                <w:szCs w:val="18"/>
                <w:lang w:val="hr-BA"/>
              </w:rPr>
            </w:pPr>
            <w:r w:rsidRPr="00780199">
              <w:rPr>
                <w:sz w:val="18"/>
                <w:szCs w:val="18"/>
                <w:lang w:val="hr-BA"/>
              </w:rPr>
              <w:t>Djeca se ne smiju igrati ovim uređajem.</w:t>
            </w:r>
          </w:p>
          <w:p w:rsidR="00556B67" w:rsidRPr="00780199" w:rsidRDefault="00556B67" w:rsidP="00460064">
            <w:pPr>
              <w:pStyle w:val="ListParagraph"/>
              <w:numPr>
                <w:ilvl w:val="0"/>
                <w:numId w:val="2"/>
              </w:numPr>
              <w:jc w:val="both"/>
              <w:rPr>
                <w:sz w:val="18"/>
                <w:szCs w:val="18"/>
                <w:lang w:val="hr-BA"/>
              </w:rPr>
            </w:pPr>
            <w:r w:rsidRPr="00780199">
              <w:rPr>
                <w:sz w:val="18"/>
                <w:szCs w:val="18"/>
                <w:lang w:val="hr-BA"/>
              </w:rPr>
              <w:t>Čišćenje i održavanje ne smiju vršiti djeca bez nadzora.</w:t>
            </w:r>
          </w:p>
          <w:p w:rsidR="00556B67" w:rsidRPr="00780199" w:rsidRDefault="00556B67" w:rsidP="00460064">
            <w:pPr>
              <w:pStyle w:val="ListParagraph"/>
              <w:numPr>
                <w:ilvl w:val="0"/>
                <w:numId w:val="2"/>
              </w:numPr>
              <w:jc w:val="both"/>
              <w:rPr>
                <w:sz w:val="18"/>
                <w:szCs w:val="18"/>
                <w:lang w:val="hr-BA"/>
              </w:rPr>
            </w:pPr>
            <w:r w:rsidRPr="00780199">
              <w:rPr>
                <w:sz w:val="18"/>
                <w:szCs w:val="18"/>
                <w:lang w:val="hr-BA"/>
              </w:rPr>
              <w:t>Kod čišćenja, uređaj mora biti isključen iz mreže.</w:t>
            </w:r>
          </w:p>
          <w:p w:rsidR="00556B67" w:rsidRPr="00780199" w:rsidRDefault="00556B67" w:rsidP="00460064">
            <w:pPr>
              <w:pStyle w:val="ListParagraph"/>
              <w:numPr>
                <w:ilvl w:val="0"/>
                <w:numId w:val="2"/>
              </w:numPr>
              <w:jc w:val="both"/>
              <w:rPr>
                <w:sz w:val="18"/>
                <w:szCs w:val="18"/>
                <w:lang w:val="hr-BA"/>
              </w:rPr>
            </w:pPr>
            <w:r w:rsidRPr="00780199">
              <w:rPr>
                <w:sz w:val="18"/>
                <w:szCs w:val="18"/>
                <w:lang w:val="hr-BA"/>
              </w:rPr>
              <w:t>Uređaj čistite samo prema uputama. Tečnost ni u kojem slučaju ne smije doći u jedinicu ventilatora.</w:t>
            </w:r>
          </w:p>
          <w:p w:rsidR="00556B67" w:rsidRPr="00780199" w:rsidRDefault="00556B67" w:rsidP="00460064">
            <w:pPr>
              <w:pStyle w:val="ListParagraph"/>
              <w:numPr>
                <w:ilvl w:val="0"/>
                <w:numId w:val="2"/>
              </w:numPr>
              <w:jc w:val="both"/>
              <w:rPr>
                <w:sz w:val="18"/>
                <w:szCs w:val="18"/>
                <w:lang w:val="hr-BA"/>
              </w:rPr>
            </w:pPr>
            <w:r w:rsidRPr="00780199">
              <w:rPr>
                <w:sz w:val="18"/>
                <w:szCs w:val="18"/>
                <w:lang w:val="hr-BA"/>
              </w:rPr>
              <w:t xml:space="preserve">Nemojte koristiti sredstva za čišćenje koja sadrže otapala. </w:t>
            </w:r>
          </w:p>
          <w:p w:rsidR="00556B67" w:rsidRPr="00780199" w:rsidRDefault="00556B67" w:rsidP="00460064">
            <w:pPr>
              <w:pStyle w:val="ListParagraph"/>
              <w:numPr>
                <w:ilvl w:val="0"/>
                <w:numId w:val="2"/>
              </w:numPr>
              <w:jc w:val="both"/>
              <w:rPr>
                <w:sz w:val="18"/>
                <w:szCs w:val="18"/>
                <w:lang w:val="hr-BA"/>
              </w:rPr>
            </w:pPr>
            <w:r w:rsidRPr="00780199">
              <w:rPr>
                <w:sz w:val="18"/>
                <w:szCs w:val="18"/>
                <w:lang w:val="hr-BA"/>
              </w:rPr>
              <w:t>Ako se ošteti kabel ovog uređaja, isti se mora odložiti. Ako se kab</w:t>
            </w:r>
            <w:r w:rsidR="00460064" w:rsidRPr="00780199">
              <w:rPr>
                <w:sz w:val="18"/>
                <w:szCs w:val="18"/>
                <w:lang w:val="hr-BA"/>
              </w:rPr>
              <w:t>e</w:t>
            </w:r>
            <w:r w:rsidRPr="00780199">
              <w:rPr>
                <w:sz w:val="18"/>
                <w:szCs w:val="18"/>
                <w:lang w:val="hr-BA"/>
              </w:rPr>
              <w:t xml:space="preserve">l ne može skinuti, onda se cijeli uređaj mora odložiti. </w:t>
            </w:r>
          </w:p>
        </w:tc>
      </w:tr>
    </w:tbl>
    <w:p w:rsidR="00E10E14" w:rsidRPr="00780199" w:rsidRDefault="00E10E14" w:rsidP="00E10E14">
      <w:pPr>
        <w:spacing w:after="0" w:line="240" w:lineRule="auto"/>
        <w:rPr>
          <w:sz w:val="18"/>
          <w:szCs w:val="18"/>
          <w:lang w:val="hr-BA"/>
        </w:rPr>
      </w:pPr>
    </w:p>
    <w:p w:rsidR="00E10E14" w:rsidRPr="00780199" w:rsidRDefault="00E10E14" w:rsidP="00E10E14">
      <w:pPr>
        <w:spacing w:after="0" w:line="240" w:lineRule="auto"/>
        <w:rPr>
          <w:sz w:val="18"/>
          <w:szCs w:val="18"/>
          <w:lang w:val="hr-BA"/>
        </w:rPr>
      </w:pPr>
    </w:p>
    <w:p w:rsidR="00E10E14" w:rsidRPr="00780199" w:rsidRDefault="00E10E14" w:rsidP="00E10E14">
      <w:pPr>
        <w:spacing w:after="0" w:line="240" w:lineRule="auto"/>
        <w:rPr>
          <w:sz w:val="18"/>
          <w:szCs w:val="18"/>
          <w:lang w:val="hr-BA"/>
        </w:rPr>
      </w:pPr>
      <w:r w:rsidRPr="00780199">
        <w:rPr>
          <w:sz w:val="18"/>
          <w:szCs w:val="18"/>
          <w:lang w:val="hr-BA"/>
        </w:rPr>
        <w:t>Poštovani kupci,</w:t>
      </w:r>
    </w:p>
    <w:p w:rsidR="00E10E14" w:rsidRPr="00780199" w:rsidRDefault="00E10E14" w:rsidP="00460064">
      <w:pPr>
        <w:spacing w:after="0" w:line="240" w:lineRule="auto"/>
        <w:jc w:val="both"/>
        <w:rPr>
          <w:sz w:val="18"/>
          <w:szCs w:val="18"/>
          <w:lang w:val="hr-BA"/>
        </w:rPr>
      </w:pPr>
      <w:r w:rsidRPr="00780199">
        <w:rPr>
          <w:sz w:val="18"/>
          <w:szCs w:val="18"/>
          <w:lang w:val="hr-BA"/>
        </w:rPr>
        <w:t>hvala Vam što ste se odlučili za jedan od naših proizvoda. Naše ime stoji za kvalitetne i pažljivo ispitane proizvode iz linija proizvoda toplote, blage terapije, krvnog pritiska/dijagnoze, težine, masaže, ljepote, zraka i baby asortimana.</w:t>
      </w:r>
    </w:p>
    <w:p w:rsidR="00E10E14" w:rsidRPr="00780199" w:rsidRDefault="00E10E14" w:rsidP="00E10E14">
      <w:pPr>
        <w:spacing w:after="0" w:line="240" w:lineRule="auto"/>
        <w:rPr>
          <w:sz w:val="18"/>
          <w:szCs w:val="18"/>
          <w:lang w:val="hr-BA"/>
        </w:rPr>
      </w:pPr>
    </w:p>
    <w:p w:rsidR="00E10E14" w:rsidRPr="00780199" w:rsidRDefault="00E10E14" w:rsidP="00E10E14">
      <w:pPr>
        <w:spacing w:after="0" w:line="240" w:lineRule="auto"/>
        <w:rPr>
          <w:sz w:val="18"/>
          <w:szCs w:val="18"/>
          <w:lang w:val="hr-BA"/>
        </w:rPr>
      </w:pPr>
      <w:r w:rsidRPr="00780199">
        <w:rPr>
          <w:sz w:val="18"/>
          <w:szCs w:val="18"/>
          <w:lang w:val="hr-BA"/>
        </w:rPr>
        <w:t>uz tople preporuke</w:t>
      </w:r>
    </w:p>
    <w:p w:rsidR="00556B67" w:rsidRPr="00780199" w:rsidRDefault="00E10E14" w:rsidP="00E10E14">
      <w:pPr>
        <w:spacing w:after="0" w:line="240" w:lineRule="auto"/>
        <w:rPr>
          <w:sz w:val="18"/>
          <w:szCs w:val="18"/>
          <w:lang w:val="hr-BA"/>
        </w:rPr>
      </w:pPr>
      <w:r w:rsidRPr="00780199">
        <w:rPr>
          <w:sz w:val="18"/>
          <w:szCs w:val="18"/>
          <w:lang w:val="hr-BA"/>
        </w:rPr>
        <w:t>Vaš Beurer tim</w:t>
      </w:r>
    </w:p>
    <w:p w:rsidR="00556B67" w:rsidRPr="00780199" w:rsidRDefault="00556B67" w:rsidP="00E10E14">
      <w:pPr>
        <w:spacing w:after="0" w:line="240" w:lineRule="auto"/>
        <w:rPr>
          <w:b/>
          <w:sz w:val="18"/>
          <w:szCs w:val="18"/>
          <w:lang w:val="hr-BA"/>
        </w:rPr>
      </w:pPr>
      <w:r w:rsidRPr="00780199">
        <w:rPr>
          <w:b/>
          <w:sz w:val="18"/>
          <w:szCs w:val="18"/>
          <w:lang w:val="hr-BA"/>
        </w:rPr>
        <w:lastRenderedPageBreak/>
        <w:t>Obim isporuke</w:t>
      </w:r>
    </w:p>
    <w:p w:rsidR="00556B67" w:rsidRPr="00780199" w:rsidRDefault="00556B67" w:rsidP="00556B67">
      <w:pPr>
        <w:pStyle w:val="ListParagraph"/>
        <w:numPr>
          <w:ilvl w:val="0"/>
          <w:numId w:val="3"/>
        </w:numPr>
        <w:spacing w:after="0" w:line="240" w:lineRule="auto"/>
        <w:rPr>
          <w:sz w:val="18"/>
          <w:szCs w:val="18"/>
          <w:lang w:val="hr-BA"/>
        </w:rPr>
      </w:pPr>
      <w:r w:rsidRPr="00780199">
        <w:rPr>
          <w:sz w:val="18"/>
          <w:szCs w:val="18"/>
          <w:lang w:val="hr-BA"/>
        </w:rPr>
        <w:t>1x prečitač zraka</w:t>
      </w:r>
    </w:p>
    <w:p w:rsidR="00556B67" w:rsidRPr="00780199" w:rsidRDefault="00556B67" w:rsidP="00556B67">
      <w:pPr>
        <w:pStyle w:val="ListParagraph"/>
        <w:numPr>
          <w:ilvl w:val="0"/>
          <w:numId w:val="3"/>
        </w:numPr>
        <w:spacing w:after="0" w:line="240" w:lineRule="auto"/>
        <w:rPr>
          <w:sz w:val="18"/>
          <w:szCs w:val="18"/>
          <w:lang w:val="hr-BA"/>
        </w:rPr>
      </w:pPr>
      <w:r w:rsidRPr="00780199">
        <w:rPr>
          <w:sz w:val="18"/>
          <w:szCs w:val="18"/>
          <w:lang w:val="hr-BA"/>
        </w:rPr>
        <w:t>1x kombinovani filter (aktivni ugalj / HEPA filter klase H13)</w:t>
      </w:r>
    </w:p>
    <w:p w:rsidR="00556B67" w:rsidRPr="00780199" w:rsidRDefault="00556B67" w:rsidP="00556B67">
      <w:pPr>
        <w:pStyle w:val="ListParagraph"/>
        <w:numPr>
          <w:ilvl w:val="0"/>
          <w:numId w:val="3"/>
        </w:numPr>
        <w:spacing w:after="0" w:line="240" w:lineRule="auto"/>
        <w:rPr>
          <w:sz w:val="18"/>
          <w:szCs w:val="18"/>
          <w:lang w:val="hr-BA"/>
        </w:rPr>
      </w:pPr>
      <w:r w:rsidRPr="00780199">
        <w:rPr>
          <w:sz w:val="18"/>
          <w:szCs w:val="18"/>
          <w:lang w:val="hr-BA"/>
        </w:rPr>
        <w:t>1x predfilter</w:t>
      </w:r>
    </w:p>
    <w:p w:rsidR="00556B67" w:rsidRPr="00780199" w:rsidRDefault="00556B67" w:rsidP="00556B67">
      <w:pPr>
        <w:pStyle w:val="ListParagraph"/>
        <w:numPr>
          <w:ilvl w:val="0"/>
          <w:numId w:val="3"/>
        </w:numPr>
        <w:spacing w:after="0" w:line="240" w:lineRule="auto"/>
        <w:rPr>
          <w:sz w:val="18"/>
          <w:szCs w:val="18"/>
          <w:lang w:val="hr-BA"/>
        </w:rPr>
      </w:pPr>
      <w:r w:rsidRPr="00780199">
        <w:rPr>
          <w:sz w:val="18"/>
          <w:szCs w:val="18"/>
          <w:lang w:val="hr-BA"/>
        </w:rPr>
        <w:t>1x ovo uputstvo za upotrebu</w:t>
      </w:r>
    </w:p>
    <w:p w:rsidR="00556B67" w:rsidRPr="00780199" w:rsidRDefault="00556B67" w:rsidP="00556B67">
      <w:pPr>
        <w:pStyle w:val="ListParagraph"/>
        <w:numPr>
          <w:ilvl w:val="0"/>
          <w:numId w:val="3"/>
        </w:numPr>
        <w:spacing w:after="0" w:line="240" w:lineRule="auto"/>
        <w:rPr>
          <w:sz w:val="18"/>
          <w:szCs w:val="18"/>
          <w:lang w:val="hr-BA"/>
        </w:rPr>
      </w:pPr>
      <w:r w:rsidRPr="00780199">
        <w:rPr>
          <w:sz w:val="18"/>
          <w:szCs w:val="18"/>
          <w:lang w:val="hr-BA"/>
        </w:rPr>
        <w:t>1x kratko uputstvo za upotrebu</w:t>
      </w:r>
    </w:p>
    <w:p w:rsidR="00556B67" w:rsidRPr="00780199" w:rsidRDefault="00556B67" w:rsidP="00556B67">
      <w:pPr>
        <w:spacing w:after="0" w:line="240" w:lineRule="auto"/>
        <w:rPr>
          <w:sz w:val="18"/>
          <w:szCs w:val="18"/>
          <w:lang w:val="hr-BA"/>
        </w:rPr>
      </w:pPr>
    </w:p>
    <w:p w:rsidR="00556B67" w:rsidRPr="00780199" w:rsidRDefault="00556B67" w:rsidP="00556B67">
      <w:pPr>
        <w:spacing w:after="0" w:line="240" w:lineRule="auto"/>
        <w:rPr>
          <w:b/>
          <w:sz w:val="18"/>
          <w:szCs w:val="18"/>
          <w:lang w:val="hr-BA"/>
        </w:rPr>
      </w:pPr>
      <w:r w:rsidRPr="00780199">
        <w:rPr>
          <w:b/>
          <w:sz w:val="18"/>
          <w:szCs w:val="18"/>
          <w:lang w:val="hr-BA"/>
        </w:rPr>
        <w:t>Objašnjenje znakova</w:t>
      </w:r>
    </w:p>
    <w:p w:rsidR="00556B67" w:rsidRPr="00780199" w:rsidRDefault="00556B67" w:rsidP="00556B67">
      <w:pPr>
        <w:spacing w:after="0" w:line="240" w:lineRule="auto"/>
        <w:rPr>
          <w:sz w:val="18"/>
          <w:szCs w:val="18"/>
          <w:lang w:val="hr-BA"/>
        </w:rPr>
      </w:pPr>
      <w:r w:rsidRPr="00780199">
        <w:rPr>
          <w:sz w:val="18"/>
          <w:szCs w:val="18"/>
          <w:lang w:val="hr-BA"/>
        </w:rPr>
        <w:t>Simboli u nastavku se koriste u ovom uputstvu za upotrebu:</w:t>
      </w:r>
    </w:p>
    <w:tbl>
      <w:tblPr>
        <w:tblStyle w:val="TableGrid"/>
        <w:tblW w:w="0" w:type="auto"/>
        <w:tblLook w:val="04A0" w:firstRow="1" w:lastRow="0" w:firstColumn="1" w:lastColumn="0" w:noHBand="0" w:noVBand="1"/>
      </w:tblPr>
      <w:tblGrid>
        <w:gridCol w:w="936"/>
        <w:gridCol w:w="7399"/>
      </w:tblGrid>
      <w:tr w:rsidR="00556B67" w:rsidRPr="00780199" w:rsidTr="003F231E">
        <w:trPr>
          <w:trHeight w:val="354"/>
        </w:trPr>
        <w:tc>
          <w:tcPr>
            <w:tcW w:w="871" w:type="dxa"/>
          </w:tcPr>
          <w:p w:rsidR="00556B67" w:rsidRPr="00780199" w:rsidRDefault="00507B18" w:rsidP="00556B67">
            <w:pPr>
              <w:rPr>
                <w:sz w:val="18"/>
                <w:szCs w:val="18"/>
                <w:lang w:val="hr-BA"/>
              </w:rPr>
            </w:pPr>
            <w:r w:rsidRPr="00780199">
              <w:rPr>
                <w:noProof/>
                <w:sz w:val="18"/>
                <w:szCs w:val="18"/>
              </w:rPr>
              <w:drawing>
                <wp:inline distT="0" distB="0" distL="0" distR="0" wp14:anchorId="5A414CC7" wp14:editId="162B44EA">
                  <wp:extent cx="297035" cy="285675"/>
                  <wp:effectExtent l="0" t="0" r="825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2" cy="296685"/>
                          </a:xfrm>
                          <a:prstGeom prst="rect">
                            <a:avLst/>
                          </a:prstGeom>
                          <a:noFill/>
                          <a:ln>
                            <a:noFill/>
                          </a:ln>
                        </pic:spPr>
                      </pic:pic>
                    </a:graphicData>
                  </a:graphic>
                </wp:inline>
              </w:drawing>
            </w:r>
          </w:p>
        </w:tc>
        <w:tc>
          <w:tcPr>
            <w:tcW w:w="7399" w:type="dxa"/>
          </w:tcPr>
          <w:p w:rsidR="00556B67" w:rsidRPr="00780199" w:rsidRDefault="00FF279B" w:rsidP="00556B67">
            <w:pPr>
              <w:rPr>
                <w:sz w:val="18"/>
                <w:szCs w:val="18"/>
                <w:lang w:val="hr-BA"/>
              </w:rPr>
            </w:pPr>
            <w:r w:rsidRPr="00780199">
              <w:rPr>
                <w:sz w:val="18"/>
                <w:szCs w:val="18"/>
                <w:lang w:val="hr-BA"/>
              </w:rPr>
              <w:t>UPOZORENJE</w:t>
            </w:r>
          </w:p>
          <w:p w:rsidR="00FF279B" w:rsidRPr="00780199" w:rsidRDefault="00FF279B" w:rsidP="00556B67">
            <w:pPr>
              <w:rPr>
                <w:sz w:val="18"/>
                <w:szCs w:val="18"/>
                <w:lang w:val="hr-BA"/>
              </w:rPr>
            </w:pPr>
            <w:r w:rsidRPr="00780199">
              <w:rPr>
                <w:sz w:val="18"/>
                <w:szCs w:val="18"/>
                <w:lang w:val="hr-BA"/>
              </w:rPr>
              <w:t>Upozorenje na rizik od povreda ili opasnosti po Vaše zdravlje.</w:t>
            </w:r>
          </w:p>
        </w:tc>
      </w:tr>
      <w:tr w:rsidR="00556B67" w:rsidRPr="00780199" w:rsidTr="003F231E">
        <w:trPr>
          <w:trHeight w:val="342"/>
        </w:trPr>
        <w:tc>
          <w:tcPr>
            <w:tcW w:w="871" w:type="dxa"/>
          </w:tcPr>
          <w:p w:rsidR="00556B67" w:rsidRPr="00780199" w:rsidRDefault="00507B18" w:rsidP="00556B67">
            <w:pPr>
              <w:rPr>
                <w:sz w:val="18"/>
                <w:szCs w:val="18"/>
                <w:lang w:val="hr-BA"/>
              </w:rPr>
            </w:pPr>
            <w:r w:rsidRPr="00780199">
              <w:rPr>
                <w:noProof/>
                <w:sz w:val="18"/>
                <w:szCs w:val="18"/>
              </w:rPr>
              <w:drawing>
                <wp:inline distT="0" distB="0" distL="0" distR="0">
                  <wp:extent cx="297035" cy="285675"/>
                  <wp:effectExtent l="0" t="0" r="825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2" cy="296685"/>
                          </a:xfrm>
                          <a:prstGeom prst="rect">
                            <a:avLst/>
                          </a:prstGeom>
                          <a:noFill/>
                          <a:ln>
                            <a:noFill/>
                          </a:ln>
                        </pic:spPr>
                      </pic:pic>
                    </a:graphicData>
                  </a:graphic>
                </wp:inline>
              </w:drawing>
            </w:r>
          </w:p>
        </w:tc>
        <w:tc>
          <w:tcPr>
            <w:tcW w:w="7399" w:type="dxa"/>
          </w:tcPr>
          <w:p w:rsidR="00FF279B" w:rsidRPr="00780199" w:rsidRDefault="00FF279B" w:rsidP="00556B67">
            <w:pPr>
              <w:rPr>
                <w:sz w:val="18"/>
                <w:szCs w:val="18"/>
                <w:lang w:val="hr-BA"/>
              </w:rPr>
            </w:pPr>
            <w:r w:rsidRPr="00780199">
              <w:rPr>
                <w:sz w:val="18"/>
                <w:szCs w:val="18"/>
                <w:lang w:val="hr-BA"/>
              </w:rPr>
              <w:t>PAŽNJA</w:t>
            </w:r>
          </w:p>
          <w:p w:rsidR="00FF279B" w:rsidRPr="00780199" w:rsidRDefault="00FF279B" w:rsidP="00556B67">
            <w:pPr>
              <w:rPr>
                <w:sz w:val="18"/>
                <w:szCs w:val="18"/>
                <w:lang w:val="hr-BA"/>
              </w:rPr>
            </w:pPr>
            <w:r w:rsidRPr="00780199">
              <w:rPr>
                <w:sz w:val="18"/>
                <w:szCs w:val="18"/>
                <w:lang w:val="hr-BA"/>
              </w:rPr>
              <w:t>Sigurnosna napomena na moguća oštećenja na uređaju/priboru.</w:t>
            </w:r>
          </w:p>
        </w:tc>
      </w:tr>
      <w:tr w:rsidR="00556B67" w:rsidRPr="00780199" w:rsidTr="003F231E">
        <w:trPr>
          <w:trHeight w:val="342"/>
        </w:trPr>
        <w:tc>
          <w:tcPr>
            <w:tcW w:w="871" w:type="dxa"/>
          </w:tcPr>
          <w:p w:rsidR="00556B67" w:rsidRPr="00780199" w:rsidRDefault="00507B18" w:rsidP="00556B67">
            <w:pPr>
              <w:rPr>
                <w:sz w:val="18"/>
                <w:szCs w:val="18"/>
                <w:lang w:val="hr-BA"/>
              </w:rPr>
            </w:pPr>
            <w:r w:rsidRPr="00780199">
              <w:rPr>
                <w:noProof/>
                <w:sz w:val="18"/>
                <w:szCs w:val="18"/>
              </w:rPr>
              <w:drawing>
                <wp:inline distT="0" distB="0" distL="0" distR="0">
                  <wp:extent cx="256265" cy="26345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466" cy="269825"/>
                          </a:xfrm>
                          <a:prstGeom prst="rect">
                            <a:avLst/>
                          </a:prstGeom>
                          <a:noFill/>
                          <a:ln>
                            <a:noFill/>
                          </a:ln>
                        </pic:spPr>
                      </pic:pic>
                    </a:graphicData>
                  </a:graphic>
                </wp:inline>
              </w:drawing>
            </w:r>
          </w:p>
        </w:tc>
        <w:tc>
          <w:tcPr>
            <w:tcW w:w="7399" w:type="dxa"/>
          </w:tcPr>
          <w:p w:rsidR="00556B67" w:rsidRPr="00780199" w:rsidRDefault="00FF279B" w:rsidP="00556B67">
            <w:pPr>
              <w:rPr>
                <w:sz w:val="18"/>
                <w:szCs w:val="18"/>
                <w:lang w:val="hr-BA"/>
              </w:rPr>
            </w:pPr>
            <w:r w:rsidRPr="00780199">
              <w:rPr>
                <w:sz w:val="18"/>
                <w:szCs w:val="18"/>
                <w:lang w:val="hr-BA"/>
              </w:rPr>
              <w:t>Napomena</w:t>
            </w:r>
          </w:p>
          <w:p w:rsidR="00FF279B" w:rsidRPr="00780199" w:rsidRDefault="00FF279B" w:rsidP="00556B67">
            <w:pPr>
              <w:rPr>
                <w:sz w:val="18"/>
                <w:szCs w:val="18"/>
                <w:lang w:val="hr-BA"/>
              </w:rPr>
            </w:pPr>
            <w:r w:rsidRPr="00780199">
              <w:rPr>
                <w:sz w:val="18"/>
                <w:szCs w:val="18"/>
                <w:lang w:val="hr-BA"/>
              </w:rPr>
              <w:t>Napomena o važnim informacijama</w:t>
            </w:r>
          </w:p>
        </w:tc>
      </w:tr>
      <w:tr w:rsidR="00556B67" w:rsidRPr="00780199" w:rsidTr="003F231E">
        <w:trPr>
          <w:trHeight w:val="307"/>
        </w:trPr>
        <w:tc>
          <w:tcPr>
            <w:tcW w:w="871" w:type="dxa"/>
          </w:tcPr>
          <w:p w:rsidR="00556B67" w:rsidRPr="00780199" w:rsidRDefault="00507B18" w:rsidP="00556B67">
            <w:pPr>
              <w:rPr>
                <w:sz w:val="18"/>
                <w:szCs w:val="18"/>
                <w:lang w:val="hr-BA"/>
              </w:rPr>
            </w:pPr>
            <w:r w:rsidRPr="00780199">
              <w:rPr>
                <w:noProof/>
                <w:sz w:val="18"/>
                <w:szCs w:val="18"/>
              </w:rPr>
              <w:drawing>
                <wp:inline distT="0" distB="0" distL="0" distR="0">
                  <wp:extent cx="267914" cy="24362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874" cy="246319"/>
                          </a:xfrm>
                          <a:prstGeom prst="rect">
                            <a:avLst/>
                          </a:prstGeom>
                          <a:noFill/>
                          <a:ln>
                            <a:noFill/>
                          </a:ln>
                        </pic:spPr>
                      </pic:pic>
                    </a:graphicData>
                  </a:graphic>
                </wp:inline>
              </w:drawing>
            </w:r>
          </w:p>
        </w:tc>
        <w:tc>
          <w:tcPr>
            <w:tcW w:w="7399" w:type="dxa"/>
          </w:tcPr>
          <w:p w:rsidR="00556B67" w:rsidRPr="00780199" w:rsidRDefault="00FF279B" w:rsidP="00556B67">
            <w:pPr>
              <w:rPr>
                <w:sz w:val="18"/>
                <w:szCs w:val="18"/>
                <w:lang w:val="hr-BA"/>
              </w:rPr>
            </w:pPr>
            <w:r w:rsidRPr="00780199">
              <w:rPr>
                <w:sz w:val="18"/>
                <w:szCs w:val="18"/>
                <w:lang w:val="hr-BA"/>
              </w:rPr>
              <w:t>Pridržavati se uputstva za upotrebu</w:t>
            </w:r>
          </w:p>
        </w:tc>
      </w:tr>
      <w:tr w:rsidR="00556B67" w:rsidRPr="00780199" w:rsidTr="003F231E">
        <w:trPr>
          <w:trHeight w:val="354"/>
        </w:trPr>
        <w:tc>
          <w:tcPr>
            <w:tcW w:w="871" w:type="dxa"/>
          </w:tcPr>
          <w:p w:rsidR="00556B67" w:rsidRPr="00780199" w:rsidRDefault="00507B18" w:rsidP="00556B67">
            <w:pPr>
              <w:rPr>
                <w:sz w:val="18"/>
                <w:szCs w:val="18"/>
                <w:lang w:val="hr-BA"/>
              </w:rPr>
            </w:pPr>
            <w:r w:rsidRPr="00780199">
              <w:rPr>
                <w:noProof/>
                <w:sz w:val="18"/>
                <w:szCs w:val="18"/>
              </w:rPr>
              <w:drawing>
                <wp:inline distT="0" distB="0" distL="0" distR="0">
                  <wp:extent cx="291210" cy="291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944" cy="295944"/>
                          </a:xfrm>
                          <a:prstGeom prst="rect">
                            <a:avLst/>
                          </a:prstGeom>
                          <a:noFill/>
                          <a:ln>
                            <a:noFill/>
                          </a:ln>
                        </pic:spPr>
                      </pic:pic>
                    </a:graphicData>
                  </a:graphic>
                </wp:inline>
              </w:drawing>
            </w:r>
          </w:p>
        </w:tc>
        <w:tc>
          <w:tcPr>
            <w:tcW w:w="7399" w:type="dxa"/>
          </w:tcPr>
          <w:p w:rsidR="00556B67" w:rsidRPr="00780199" w:rsidRDefault="00FF279B" w:rsidP="00556B67">
            <w:pPr>
              <w:rPr>
                <w:sz w:val="18"/>
                <w:szCs w:val="18"/>
                <w:lang w:val="hr-BA"/>
              </w:rPr>
            </w:pPr>
            <w:r w:rsidRPr="00780199">
              <w:rPr>
                <w:sz w:val="18"/>
                <w:szCs w:val="18"/>
                <w:lang w:val="hr-BA"/>
              </w:rPr>
              <w:t>Uređaj je zaštićen duplom izolacijom i time odgovara zaštitnoj klasi 2.</w:t>
            </w:r>
          </w:p>
        </w:tc>
      </w:tr>
      <w:tr w:rsidR="00556B67" w:rsidRPr="00780199" w:rsidTr="003F231E">
        <w:trPr>
          <w:trHeight w:val="354"/>
        </w:trPr>
        <w:tc>
          <w:tcPr>
            <w:tcW w:w="871" w:type="dxa"/>
          </w:tcPr>
          <w:p w:rsidR="00556B67" w:rsidRPr="00780199" w:rsidRDefault="00507B18" w:rsidP="00556B67">
            <w:pPr>
              <w:rPr>
                <w:sz w:val="18"/>
                <w:szCs w:val="18"/>
                <w:lang w:val="hr-BA"/>
              </w:rPr>
            </w:pPr>
            <w:r w:rsidRPr="00780199">
              <w:rPr>
                <w:noProof/>
                <w:sz w:val="18"/>
                <w:szCs w:val="18"/>
              </w:rPr>
              <w:drawing>
                <wp:inline distT="0" distB="0" distL="0" distR="0">
                  <wp:extent cx="326156" cy="28398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932" cy="288147"/>
                          </a:xfrm>
                          <a:prstGeom prst="rect">
                            <a:avLst/>
                          </a:prstGeom>
                          <a:noFill/>
                          <a:ln>
                            <a:noFill/>
                          </a:ln>
                        </pic:spPr>
                      </pic:pic>
                    </a:graphicData>
                  </a:graphic>
                </wp:inline>
              </w:drawing>
            </w:r>
          </w:p>
        </w:tc>
        <w:tc>
          <w:tcPr>
            <w:tcW w:w="7399" w:type="dxa"/>
          </w:tcPr>
          <w:p w:rsidR="00556B67" w:rsidRPr="00780199" w:rsidRDefault="00FF279B" w:rsidP="00556B67">
            <w:pPr>
              <w:rPr>
                <w:sz w:val="18"/>
                <w:szCs w:val="18"/>
                <w:lang w:val="hr-BA"/>
              </w:rPr>
            </w:pPr>
            <w:r w:rsidRPr="00780199">
              <w:rPr>
                <w:sz w:val="18"/>
                <w:szCs w:val="18"/>
                <w:lang w:val="hr-BA"/>
              </w:rPr>
              <w:t>Koristiti samo u zatvorenim prostorijama.</w:t>
            </w:r>
          </w:p>
        </w:tc>
      </w:tr>
      <w:tr w:rsidR="00556B67" w:rsidRPr="00780199" w:rsidTr="003F231E">
        <w:trPr>
          <w:trHeight w:val="295"/>
        </w:trPr>
        <w:tc>
          <w:tcPr>
            <w:tcW w:w="871" w:type="dxa"/>
          </w:tcPr>
          <w:p w:rsidR="00556B67" w:rsidRPr="00780199" w:rsidRDefault="00507B18" w:rsidP="00556B67">
            <w:pPr>
              <w:rPr>
                <w:sz w:val="18"/>
                <w:szCs w:val="18"/>
                <w:lang w:val="hr-BA"/>
              </w:rPr>
            </w:pPr>
            <w:r w:rsidRPr="00780199">
              <w:rPr>
                <w:noProof/>
                <w:sz w:val="18"/>
                <w:szCs w:val="18"/>
              </w:rPr>
              <w:drawing>
                <wp:inline distT="0" distB="0" distL="0" distR="0">
                  <wp:extent cx="305780" cy="23879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491" cy="241691"/>
                          </a:xfrm>
                          <a:prstGeom prst="rect">
                            <a:avLst/>
                          </a:prstGeom>
                          <a:noFill/>
                          <a:ln>
                            <a:noFill/>
                          </a:ln>
                        </pic:spPr>
                      </pic:pic>
                    </a:graphicData>
                  </a:graphic>
                </wp:inline>
              </w:drawing>
            </w:r>
          </w:p>
        </w:tc>
        <w:tc>
          <w:tcPr>
            <w:tcW w:w="7399" w:type="dxa"/>
          </w:tcPr>
          <w:p w:rsidR="00556B67" w:rsidRPr="00780199" w:rsidRDefault="00FF279B" w:rsidP="00556B67">
            <w:pPr>
              <w:rPr>
                <w:sz w:val="18"/>
                <w:szCs w:val="18"/>
                <w:lang w:val="hr-BA"/>
              </w:rPr>
            </w:pPr>
            <w:r w:rsidRPr="00780199">
              <w:rPr>
                <w:sz w:val="18"/>
                <w:szCs w:val="18"/>
                <w:lang w:val="hr-BA"/>
              </w:rPr>
              <w:t>Proizvođač</w:t>
            </w:r>
          </w:p>
        </w:tc>
      </w:tr>
      <w:tr w:rsidR="00556B67" w:rsidRPr="00780199" w:rsidTr="003F231E">
        <w:trPr>
          <w:trHeight w:val="390"/>
        </w:trPr>
        <w:tc>
          <w:tcPr>
            <w:tcW w:w="871" w:type="dxa"/>
          </w:tcPr>
          <w:p w:rsidR="00556B67" w:rsidRPr="00780199" w:rsidRDefault="00507B18" w:rsidP="00556B67">
            <w:pPr>
              <w:rPr>
                <w:sz w:val="18"/>
                <w:szCs w:val="18"/>
                <w:lang w:val="hr-BA"/>
              </w:rPr>
            </w:pPr>
            <w:r w:rsidRPr="00780199">
              <w:rPr>
                <w:noProof/>
                <w:sz w:val="18"/>
                <w:szCs w:val="18"/>
              </w:rPr>
              <w:drawing>
                <wp:inline distT="0" distB="0" distL="0" distR="0">
                  <wp:extent cx="279397" cy="308682"/>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599" cy="315534"/>
                          </a:xfrm>
                          <a:prstGeom prst="rect">
                            <a:avLst/>
                          </a:prstGeom>
                          <a:noFill/>
                          <a:ln>
                            <a:noFill/>
                          </a:ln>
                        </pic:spPr>
                      </pic:pic>
                    </a:graphicData>
                  </a:graphic>
                </wp:inline>
              </w:drawing>
            </w:r>
          </w:p>
        </w:tc>
        <w:tc>
          <w:tcPr>
            <w:tcW w:w="7399" w:type="dxa"/>
          </w:tcPr>
          <w:p w:rsidR="00556B67" w:rsidRPr="00780199" w:rsidRDefault="00FF279B" w:rsidP="00556B67">
            <w:pPr>
              <w:rPr>
                <w:sz w:val="18"/>
                <w:szCs w:val="18"/>
                <w:lang w:val="hr-BA"/>
              </w:rPr>
            </w:pPr>
            <w:r w:rsidRPr="00780199">
              <w:rPr>
                <w:sz w:val="18"/>
                <w:szCs w:val="18"/>
                <w:lang w:val="hr-BA"/>
              </w:rPr>
              <w:t xml:space="preserve">Odlaganje u skladu s Uredbom </w:t>
            </w:r>
            <w:r w:rsidR="001E3E36" w:rsidRPr="00780199">
              <w:rPr>
                <w:sz w:val="18"/>
                <w:szCs w:val="18"/>
                <w:lang w:val="hr-BA"/>
              </w:rPr>
              <w:t xml:space="preserve">EZ </w:t>
            </w:r>
            <w:r w:rsidRPr="00780199">
              <w:rPr>
                <w:sz w:val="18"/>
                <w:szCs w:val="18"/>
                <w:lang w:val="hr-BA"/>
              </w:rPr>
              <w:t>za stare</w:t>
            </w:r>
            <w:r w:rsidR="001E3E36" w:rsidRPr="00780199">
              <w:rPr>
                <w:sz w:val="18"/>
                <w:szCs w:val="18"/>
                <w:lang w:val="hr-BA"/>
              </w:rPr>
              <w:t xml:space="preserve"> elektronske i elektroničke uređaje – WEEE (Waste Electrical and Electronic Equipment)</w:t>
            </w:r>
          </w:p>
        </w:tc>
      </w:tr>
      <w:tr w:rsidR="00556B67" w:rsidRPr="00780199" w:rsidTr="003F231E">
        <w:trPr>
          <w:trHeight w:val="390"/>
        </w:trPr>
        <w:tc>
          <w:tcPr>
            <w:tcW w:w="871" w:type="dxa"/>
          </w:tcPr>
          <w:p w:rsidR="00556B67" w:rsidRPr="00780199" w:rsidRDefault="00507B18" w:rsidP="00556B67">
            <w:pPr>
              <w:rPr>
                <w:sz w:val="18"/>
                <w:szCs w:val="18"/>
                <w:lang w:val="hr-BA"/>
              </w:rPr>
            </w:pPr>
            <w:r w:rsidRPr="00780199">
              <w:rPr>
                <w:noProof/>
                <w:sz w:val="18"/>
                <w:szCs w:val="18"/>
              </w:rPr>
              <w:drawing>
                <wp:inline distT="0" distB="0" distL="0" distR="0">
                  <wp:extent cx="454288" cy="323095"/>
                  <wp:effectExtent l="0" t="0" r="317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936" cy="331379"/>
                          </a:xfrm>
                          <a:prstGeom prst="rect">
                            <a:avLst/>
                          </a:prstGeom>
                          <a:noFill/>
                          <a:ln>
                            <a:noFill/>
                          </a:ln>
                        </pic:spPr>
                      </pic:pic>
                    </a:graphicData>
                  </a:graphic>
                </wp:inline>
              </w:drawing>
            </w:r>
          </w:p>
        </w:tc>
        <w:tc>
          <w:tcPr>
            <w:tcW w:w="7399" w:type="dxa"/>
          </w:tcPr>
          <w:p w:rsidR="00556B67" w:rsidRPr="00780199" w:rsidRDefault="001E3E36" w:rsidP="00556B67">
            <w:pPr>
              <w:rPr>
                <w:sz w:val="18"/>
                <w:szCs w:val="18"/>
                <w:lang w:val="hr-BA"/>
              </w:rPr>
            </w:pPr>
            <w:r w:rsidRPr="00780199">
              <w:rPr>
                <w:sz w:val="18"/>
                <w:szCs w:val="18"/>
                <w:lang w:val="hr-BA"/>
              </w:rPr>
              <w:t>Ambalažu odložiti ekološki prihvatljivo.</w:t>
            </w:r>
          </w:p>
        </w:tc>
      </w:tr>
      <w:tr w:rsidR="00556B67" w:rsidRPr="00780199" w:rsidTr="003F231E">
        <w:trPr>
          <w:trHeight w:val="378"/>
        </w:trPr>
        <w:tc>
          <w:tcPr>
            <w:tcW w:w="871" w:type="dxa"/>
          </w:tcPr>
          <w:p w:rsidR="00556B67" w:rsidRPr="00780199" w:rsidRDefault="00507B18" w:rsidP="00556B67">
            <w:pPr>
              <w:rPr>
                <w:sz w:val="18"/>
                <w:szCs w:val="18"/>
                <w:lang w:val="hr-BA"/>
              </w:rPr>
            </w:pPr>
            <w:r w:rsidRPr="00780199">
              <w:rPr>
                <w:noProof/>
                <w:sz w:val="18"/>
                <w:szCs w:val="18"/>
              </w:rPr>
              <w:drawing>
                <wp:inline distT="0" distB="0" distL="0" distR="0">
                  <wp:extent cx="308683" cy="298582"/>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624" cy="311100"/>
                          </a:xfrm>
                          <a:prstGeom prst="rect">
                            <a:avLst/>
                          </a:prstGeom>
                          <a:noFill/>
                          <a:ln>
                            <a:noFill/>
                          </a:ln>
                        </pic:spPr>
                      </pic:pic>
                    </a:graphicData>
                  </a:graphic>
                </wp:inline>
              </w:drawing>
            </w:r>
          </w:p>
        </w:tc>
        <w:tc>
          <w:tcPr>
            <w:tcW w:w="7399" w:type="dxa"/>
          </w:tcPr>
          <w:p w:rsidR="00556B67" w:rsidRPr="00780199" w:rsidRDefault="001E3E36" w:rsidP="00556B67">
            <w:pPr>
              <w:rPr>
                <w:sz w:val="18"/>
                <w:szCs w:val="18"/>
                <w:lang w:val="hr-BA"/>
              </w:rPr>
            </w:pPr>
            <w:r w:rsidRPr="00780199">
              <w:rPr>
                <w:sz w:val="18"/>
                <w:szCs w:val="18"/>
                <w:lang w:val="hr-BA"/>
              </w:rPr>
              <w:t xml:space="preserve">Oznaka certifikata za proizvode koji se izvoze u Rusku Federaciju i u zemlje Zajednice nezavisnih država. </w:t>
            </w:r>
          </w:p>
        </w:tc>
      </w:tr>
    </w:tbl>
    <w:p w:rsidR="00556B67" w:rsidRPr="00780199" w:rsidRDefault="00556B67" w:rsidP="00556B67">
      <w:pPr>
        <w:spacing w:after="0" w:line="240" w:lineRule="auto"/>
        <w:rPr>
          <w:sz w:val="18"/>
          <w:szCs w:val="18"/>
          <w:lang w:val="hr-BA"/>
        </w:rPr>
      </w:pPr>
    </w:p>
    <w:p w:rsidR="00556B67" w:rsidRPr="00780199" w:rsidRDefault="00556B67" w:rsidP="00556B67">
      <w:pPr>
        <w:spacing w:after="0" w:line="240" w:lineRule="auto"/>
        <w:rPr>
          <w:sz w:val="18"/>
          <w:szCs w:val="18"/>
          <w:lang w:val="hr-BA"/>
        </w:rPr>
      </w:pPr>
    </w:p>
    <w:p w:rsidR="00556B67" w:rsidRPr="00780199" w:rsidRDefault="00556B67" w:rsidP="00556B67">
      <w:pPr>
        <w:pStyle w:val="ListParagraph"/>
        <w:numPr>
          <w:ilvl w:val="0"/>
          <w:numId w:val="4"/>
        </w:numPr>
        <w:spacing w:after="0" w:line="240" w:lineRule="auto"/>
        <w:rPr>
          <w:b/>
          <w:sz w:val="18"/>
          <w:szCs w:val="18"/>
          <w:lang w:val="hr-BA"/>
        </w:rPr>
      </w:pPr>
      <w:r w:rsidRPr="00780199">
        <w:rPr>
          <w:b/>
          <w:sz w:val="18"/>
          <w:szCs w:val="18"/>
          <w:lang w:val="hr-BA"/>
        </w:rPr>
        <w:t>Upoznajte uređaj</w:t>
      </w:r>
    </w:p>
    <w:p w:rsidR="001E3E36" w:rsidRPr="00780199" w:rsidRDefault="001E3E36" w:rsidP="00B9146A">
      <w:pPr>
        <w:spacing w:after="0" w:line="240" w:lineRule="auto"/>
        <w:ind w:left="360"/>
        <w:jc w:val="both"/>
        <w:rPr>
          <w:sz w:val="18"/>
          <w:szCs w:val="18"/>
          <w:lang w:val="hr-BA"/>
        </w:rPr>
      </w:pPr>
      <w:r w:rsidRPr="00780199">
        <w:rPr>
          <w:sz w:val="18"/>
          <w:szCs w:val="18"/>
          <w:lang w:val="hr-BA"/>
        </w:rPr>
        <w:t xml:space="preserve">Većina nas provodi do 90% svog života u zatvorenim prostorijama. Za zdravlje i našu dugoročnu dobrobit </w:t>
      </w:r>
      <w:r w:rsidR="00B9146A" w:rsidRPr="00780199">
        <w:rPr>
          <w:sz w:val="18"/>
          <w:szCs w:val="18"/>
          <w:lang w:val="hr-BA"/>
        </w:rPr>
        <w:t xml:space="preserve">veliku ulogu igra </w:t>
      </w:r>
      <w:r w:rsidRPr="00780199">
        <w:rPr>
          <w:sz w:val="18"/>
          <w:szCs w:val="18"/>
          <w:lang w:val="hr-BA"/>
        </w:rPr>
        <w:t xml:space="preserve">kvaliteta zraka u prostoriji tokom dana i noći. Zrak u našim </w:t>
      </w:r>
      <w:r w:rsidR="00B9146A" w:rsidRPr="00780199">
        <w:rPr>
          <w:sz w:val="18"/>
          <w:szCs w:val="18"/>
          <w:lang w:val="hr-BA"/>
        </w:rPr>
        <w:t>zatvorenim prostorima</w:t>
      </w:r>
      <w:r w:rsidRPr="00780199">
        <w:rPr>
          <w:sz w:val="18"/>
          <w:szCs w:val="18"/>
          <w:lang w:val="hr-BA"/>
        </w:rPr>
        <w:t xml:space="preserve"> može sadrža</w:t>
      </w:r>
      <w:r w:rsidR="00B9146A" w:rsidRPr="00780199">
        <w:rPr>
          <w:sz w:val="18"/>
          <w:szCs w:val="18"/>
          <w:lang w:val="hr-BA"/>
        </w:rPr>
        <w:t>va</w:t>
      </w:r>
      <w:r w:rsidRPr="00780199">
        <w:rPr>
          <w:sz w:val="18"/>
          <w:szCs w:val="18"/>
          <w:lang w:val="hr-BA"/>
        </w:rPr>
        <w:t>ti dva do pet puta više alergena i štetnih tvari nego vanjski zrak.</w:t>
      </w:r>
      <w:r w:rsidR="00B9146A" w:rsidRPr="00780199">
        <w:rPr>
          <w:sz w:val="18"/>
          <w:szCs w:val="18"/>
          <w:lang w:val="hr-BA"/>
        </w:rPr>
        <w:t xml:space="preserve"> </w:t>
      </w:r>
    </w:p>
    <w:p w:rsidR="001E3E36" w:rsidRPr="00780199" w:rsidRDefault="001E3E36" w:rsidP="00B9146A">
      <w:pPr>
        <w:spacing w:after="0" w:line="240" w:lineRule="auto"/>
        <w:ind w:left="360"/>
        <w:jc w:val="both"/>
        <w:rPr>
          <w:sz w:val="18"/>
          <w:szCs w:val="18"/>
          <w:lang w:val="hr-BA"/>
        </w:rPr>
      </w:pPr>
      <w:r w:rsidRPr="00780199">
        <w:rPr>
          <w:sz w:val="18"/>
          <w:szCs w:val="18"/>
          <w:lang w:val="hr-BA"/>
        </w:rPr>
        <w:t>Ko ne želi da boravi vani za vrijeme najjače koncentracije polena, u zatvorenim prostorijama želi da diše punim plućima.</w:t>
      </w:r>
    </w:p>
    <w:p w:rsidR="001E3E36" w:rsidRPr="00780199" w:rsidRDefault="001E3E36" w:rsidP="00B9146A">
      <w:pPr>
        <w:spacing w:after="0" w:line="240" w:lineRule="auto"/>
        <w:ind w:left="360"/>
        <w:jc w:val="both"/>
        <w:rPr>
          <w:sz w:val="18"/>
          <w:szCs w:val="18"/>
          <w:lang w:val="hr-BA"/>
        </w:rPr>
      </w:pPr>
      <w:r w:rsidRPr="00780199">
        <w:rPr>
          <w:sz w:val="18"/>
          <w:szCs w:val="18"/>
          <w:lang w:val="hr-BA"/>
        </w:rPr>
        <w:t>Pročitač zraka LR 500 čisti zrak pomoću troslojnog sistema filtera.</w:t>
      </w:r>
    </w:p>
    <w:p w:rsidR="001E3E36" w:rsidRPr="00780199" w:rsidRDefault="001E3E36" w:rsidP="001E3E36">
      <w:pPr>
        <w:spacing w:after="0" w:line="240" w:lineRule="auto"/>
        <w:ind w:left="360"/>
        <w:rPr>
          <w:sz w:val="18"/>
          <w:szCs w:val="18"/>
          <w:lang w:val="hr-BA"/>
        </w:rPr>
      </w:pPr>
    </w:p>
    <w:p w:rsidR="001E3E36" w:rsidRPr="00780199" w:rsidRDefault="001E3E36" w:rsidP="001E3E36">
      <w:pPr>
        <w:spacing w:after="0" w:line="240" w:lineRule="auto"/>
        <w:ind w:left="360"/>
        <w:rPr>
          <w:b/>
          <w:sz w:val="18"/>
          <w:szCs w:val="18"/>
          <w:lang w:val="hr-BA"/>
        </w:rPr>
      </w:pPr>
      <w:r w:rsidRPr="00780199">
        <w:rPr>
          <w:b/>
          <w:sz w:val="18"/>
          <w:szCs w:val="18"/>
          <w:lang w:val="hr-BA"/>
        </w:rPr>
        <w:t>Proči</w:t>
      </w:r>
      <w:r w:rsidR="009C4669" w:rsidRPr="00780199">
        <w:rPr>
          <w:b/>
          <w:sz w:val="18"/>
          <w:szCs w:val="18"/>
          <w:lang w:val="hr-BA"/>
        </w:rPr>
        <w:t>s</w:t>
      </w:r>
      <w:r w:rsidRPr="00780199">
        <w:rPr>
          <w:b/>
          <w:sz w:val="18"/>
          <w:szCs w:val="18"/>
          <w:lang w:val="hr-BA"/>
        </w:rPr>
        <w:t>tač zraka LR 500</w:t>
      </w:r>
    </w:p>
    <w:p w:rsidR="001E3E36" w:rsidRPr="00780199" w:rsidRDefault="001E3E36" w:rsidP="001838E8">
      <w:pPr>
        <w:pStyle w:val="ListParagraph"/>
        <w:numPr>
          <w:ilvl w:val="0"/>
          <w:numId w:val="5"/>
        </w:numPr>
        <w:spacing w:after="0" w:line="240" w:lineRule="auto"/>
        <w:jc w:val="both"/>
        <w:rPr>
          <w:sz w:val="18"/>
          <w:szCs w:val="18"/>
          <w:lang w:val="hr-BA"/>
        </w:rPr>
      </w:pPr>
      <w:r w:rsidRPr="00780199">
        <w:rPr>
          <w:sz w:val="18"/>
          <w:szCs w:val="18"/>
          <w:lang w:val="hr-BA"/>
        </w:rPr>
        <w:t>filtrira zrak pomoću kombinovanog filtera (aktivni ugalj protiv štetnih plinova i neugodnih mirisova, HEPA filter H13 protiv čestita kao što su bakterije, virusi, grinje, polen i fina prašina),</w:t>
      </w:r>
    </w:p>
    <w:p w:rsidR="001E3E36" w:rsidRPr="00780199" w:rsidRDefault="001E3E36" w:rsidP="001838E8">
      <w:pPr>
        <w:pStyle w:val="ListParagraph"/>
        <w:numPr>
          <w:ilvl w:val="0"/>
          <w:numId w:val="5"/>
        </w:numPr>
        <w:spacing w:after="0" w:line="240" w:lineRule="auto"/>
        <w:jc w:val="both"/>
        <w:rPr>
          <w:sz w:val="18"/>
          <w:szCs w:val="18"/>
          <w:lang w:val="hr-BA"/>
        </w:rPr>
      </w:pPr>
      <w:r w:rsidRPr="00780199">
        <w:rPr>
          <w:sz w:val="18"/>
          <w:szCs w:val="18"/>
          <w:lang w:val="hr-BA"/>
        </w:rPr>
        <w:t xml:space="preserve">opremljen je PM-2.5 senzorom – prepoznaje finu prašinu veličine čestica do 2,5 </w:t>
      </w:r>
      <w:r w:rsidRPr="00780199">
        <w:rPr>
          <w:rFonts w:cstheme="minorHAnsi"/>
          <w:sz w:val="18"/>
          <w:szCs w:val="18"/>
          <w:lang w:val="hr-BA"/>
        </w:rPr>
        <w:t>µ</w:t>
      </w:r>
      <w:r w:rsidRPr="00780199">
        <w:rPr>
          <w:sz w:val="18"/>
          <w:szCs w:val="18"/>
          <w:lang w:val="hr-BA"/>
        </w:rPr>
        <w:t>m,</w:t>
      </w:r>
    </w:p>
    <w:p w:rsidR="001E3E36" w:rsidRPr="00780199" w:rsidRDefault="001E3E36" w:rsidP="001838E8">
      <w:pPr>
        <w:pStyle w:val="ListParagraph"/>
        <w:numPr>
          <w:ilvl w:val="0"/>
          <w:numId w:val="5"/>
        </w:numPr>
        <w:spacing w:after="0" w:line="240" w:lineRule="auto"/>
        <w:jc w:val="both"/>
        <w:rPr>
          <w:sz w:val="18"/>
          <w:szCs w:val="18"/>
          <w:lang w:val="hr-BA"/>
        </w:rPr>
      </w:pPr>
      <w:r w:rsidRPr="00780199">
        <w:rPr>
          <w:sz w:val="18"/>
          <w:szCs w:val="18"/>
          <w:lang w:val="hr-BA"/>
        </w:rPr>
        <w:t>radi nečujno na 4 nivoa, turbo način rada i funkcijom Automatik,</w:t>
      </w:r>
    </w:p>
    <w:p w:rsidR="001E3E36" w:rsidRPr="00780199" w:rsidRDefault="001E3E36" w:rsidP="001838E8">
      <w:pPr>
        <w:pStyle w:val="ListParagraph"/>
        <w:numPr>
          <w:ilvl w:val="0"/>
          <w:numId w:val="5"/>
        </w:numPr>
        <w:spacing w:after="0" w:line="240" w:lineRule="auto"/>
        <w:jc w:val="both"/>
        <w:rPr>
          <w:sz w:val="18"/>
          <w:szCs w:val="18"/>
          <w:lang w:val="hr-BA"/>
        </w:rPr>
      </w:pPr>
      <w:r w:rsidRPr="00780199">
        <w:rPr>
          <w:sz w:val="18"/>
          <w:szCs w:val="18"/>
          <w:lang w:val="hr-BA"/>
        </w:rPr>
        <w:t>opremljen je numeričkim prikazom fine prašine i prikazom u boj</w:t>
      </w:r>
      <w:r w:rsidR="00B9146A" w:rsidRPr="00780199">
        <w:rPr>
          <w:sz w:val="18"/>
          <w:szCs w:val="18"/>
          <w:lang w:val="hr-BA"/>
        </w:rPr>
        <w:t>i</w:t>
      </w:r>
      <w:r w:rsidRPr="00780199">
        <w:rPr>
          <w:sz w:val="18"/>
          <w:szCs w:val="18"/>
          <w:lang w:val="hr-BA"/>
        </w:rPr>
        <w:t xml:space="preserve"> za kvalitetu zraka,</w:t>
      </w:r>
    </w:p>
    <w:p w:rsidR="001E3E36" w:rsidRPr="00780199" w:rsidRDefault="001E3E36" w:rsidP="001838E8">
      <w:pPr>
        <w:pStyle w:val="ListParagraph"/>
        <w:numPr>
          <w:ilvl w:val="0"/>
          <w:numId w:val="5"/>
        </w:numPr>
        <w:spacing w:after="0" w:line="240" w:lineRule="auto"/>
        <w:jc w:val="both"/>
        <w:rPr>
          <w:sz w:val="18"/>
          <w:szCs w:val="18"/>
          <w:lang w:val="hr-BA"/>
        </w:rPr>
      </w:pPr>
      <w:r w:rsidRPr="00780199">
        <w:rPr>
          <w:sz w:val="18"/>
          <w:szCs w:val="18"/>
          <w:lang w:val="hr-BA"/>
        </w:rPr>
        <w:t>opremljen je funkcijom Timer (1 do 24 sata),</w:t>
      </w:r>
    </w:p>
    <w:p w:rsidR="001E3E36" w:rsidRPr="00780199" w:rsidRDefault="001E3E36" w:rsidP="001838E8">
      <w:pPr>
        <w:pStyle w:val="ListParagraph"/>
        <w:numPr>
          <w:ilvl w:val="0"/>
          <w:numId w:val="5"/>
        </w:numPr>
        <w:spacing w:after="0" w:line="240" w:lineRule="auto"/>
        <w:jc w:val="both"/>
        <w:rPr>
          <w:sz w:val="18"/>
          <w:szCs w:val="18"/>
          <w:lang w:val="hr-BA"/>
        </w:rPr>
      </w:pPr>
      <w:r w:rsidRPr="00780199">
        <w:rPr>
          <w:sz w:val="18"/>
          <w:szCs w:val="18"/>
          <w:lang w:val="hr-BA"/>
        </w:rPr>
        <w:t>prikazuje aktuelnu vlažnost zraka i temperaturu prostorije,</w:t>
      </w:r>
    </w:p>
    <w:p w:rsidR="001E3E36" w:rsidRPr="00780199" w:rsidRDefault="00134CA4" w:rsidP="001838E8">
      <w:pPr>
        <w:pStyle w:val="ListParagraph"/>
        <w:numPr>
          <w:ilvl w:val="0"/>
          <w:numId w:val="5"/>
        </w:numPr>
        <w:spacing w:after="0" w:line="240" w:lineRule="auto"/>
        <w:jc w:val="both"/>
        <w:rPr>
          <w:sz w:val="18"/>
          <w:szCs w:val="18"/>
          <w:lang w:val="hr-BA"/>
        </w:rPr>
      </w:pPr>
      <w:r w:rsidRPr="00780199">
        <w:rPr>
          <w:sz w:val="18"/>
          <w:szCs w:val="18"/>
          <w:lang w:val="hr-BA"/>
        </w:rPr>
        <w:t>pogodan je za veličinu prostorije do 106m</w:t>
      </w:r>
      <w:r w:rsidRPr="00780199">
        <w:rPr>
          <w:sz w:val="18"/>
          <w:szCs w:val="18"/>
          <w:vertAlign w:val="superscript"/>
          <w:lang w:val="hr-BA"/>
        </w:rPr>
        <w:t>2</w:t>
      </w:r>
      <w:r w:rsidRPr="00780199">
        <w:rPr>
          <w:sz w:val="18"/>
          <w:szCs w:val="18"/>
          <w:lang w:val="hr-BA"/>
        </w:rPr>
        <w:t xml:space="preserve"> (u skladu s NRCC-54013-2011),</w:t>
      </w:r>
    </w:p>
    <w:p w:rsidR="00134CA4" w:rsidRPr="00780199" w:rsidRDefault="00134CA4" w:rsidP="001838E8">
      <w:pPr>
        <w:pStyle w:val="ListParagraph"/>
        <w:numPr>
          <w:ilvl w:val="0"/>
          <w:numId w:val="5"/>
        </w:numPr>
        <w:spacing w:after="0" w:line="240" w:lineRule="auto"/>
        <w:jc w:val="both"/>
        <w:rPr>
          <w:sz w:val="18"/>
          <w:szCs w:val="18"/>
          <w:lang w:val="hr-BA"/>
        </w:rPr>
      </w:pPr>
      <w:r w:rsidRPr="00780199">
        <w:rPr>
          <w:sz w:val="18"/>
          <w:szCs w:val="18"/>
          <w:lang w:val="hr-BA"/>
        </w:rPr>
        <w:t>opremljen je ugrađenim UV svjetlom (za uništavanje klica)</w:t>
      </w:r>
    </w:p>
    <w:p w:rsidR="00134CA4" w:rsidRPr="00780199" w:rsidRDefault="00134CA4" w:rsidP="001838E8">
      <w:pPr>
        <w:pStyle w:val="ListParagraph"/>
        <w:numPr>
          <w:ilvl w:val="0"/>
          <w:numId w:val="5"/>
        </w:numPr>
        <w:spacing w:after="0" w:line="240" w:lineRule="auto"/>
        <w:jc w:val="both"/>
        <w:rPr>
          <w:sz w:val="18"/>
          <w:szCs w:val="18"/>
          <w:lang w:val="hr-BA"/>
        </w:rPr>
      </w:pPr>
      <w:r w:rsidRPr="00780199">
        <w:rPr>
          <w:sz w:val="18"/>
          <w:szCs w:val="18"/>
          <w:lang w:val="hr-BA"/>
        </w:rPr>
        <w:t>ima noćni način rada kada radi tiho i sa ugašenim ekranom,</w:t>
      </w:r>
    </w:p>
    <w:p w:rsidR="00134CA4" w:rsidRPr="00780199" w:rsidRDefault="00134CA4" w:rsidP="001838E8">
      <w:pPr>
        <w:pStyle w:val="ListParagraph"/>
        <w:numPr>
          <w:ilvl w:val="0"/>
          <w:numId w:val="5"/>
        </w:numPr>
        <w:spacing w:after="0" w:line="240" w:lineRule="auto"/>
        <w:jc w:val="both"/>
        <w:rPr>
          <w:sz w:val="18"/>
          <w:szCs w:val="18"/>
          <w:lang w:val="hr-BA"/>
        </w:rPr>
      </w:pPr>
      <w:r w:rsidRPr="00780199">
        <w:rPr>
          <w:sz w:val="18"/>
          <w:szCs w:val="18"/>
          <w:lang w:val="hr-BA"/>
        </w:rPr>
        <w:t xml:space="preserve">štedi energiju i automatski se gasi kada se ukloni </w:t>
      </w:r>
      <w:r w:rsidR="000F49A2" w:rsidRPr="00780199">
        <w:rPr>
          <w:sz w:val="18"/>
          <w:szCs w:val="18"/>
          <w:lang w:val="hr-BA"/>
        </w:rPr>
        <w:t xml:space="preserve">maska </w:t>
      </w:r>
      <w:r w:rsidRPr="00780199">
        <w:rPr>
          <w:sz w:val="18"/>
          <w:szCs w:val="18"/>
          <w:lang w:val="hr-BA"/>
        </w:rPr>
        <w:t>kućišt</w:t>
      </w:r>
      <w:r w:rsidR="000F49A2" w:rsidRPr="00780199">
        <w:rPr>
          <w:sz w:val="18"/>
          <w:szCs w:val="18"/>
          <w:lang w:val="hr-BA"/>
        </w:rPr>
        <w:t>a</w:t>
      </w:r>
      <w:r w:rsidRPr="00780199">
        <w:rPr>
          <w:sz w:val="18"/>
          <w:szCs w:val="18"/>
          <w:lang w:val="hr-BA"/>
        </w:rPr>
        <w:t>.</w:t>
      </w:r>
    </w:p>
    <w:p w:rsidR="00134CA4" w:rsidRPr="00780199" w:rsidRDefault="00134CA4" w:rsidP="00134CA4">
      <w:pPr>
        <w:spacing w:after="0" w:line="240" w:lineRule="auto"/>
        <w:ind w:left="720"/>
        <w:rPr>
          <w:sz w:val="18"/>
          <w:szCs w:val="18"/>
          <w:lang w:val="hr-BA"/>
        </w:rPr>
      </w:pPr>
    </w:p>
    <w:p w:rsidR="00134CA4" w:rsidRPr="00780199" w:rsidRDefault="00134CA4" w:rsidP="00134CA4">
      <w:pPr>
        <w:spacing w:after="0" w:line="240" w:lineRule="auto"/>
        <w:ind w:left="720"/>
        <w:rPr>
          <w:b/>
          <w:sz w:val="18"/>
          <w:szCs w:val="18"/>
          <w:lang w:val="hr-BA"/>
        </w:rPr>
      </w:pPr>
      <w:r w:rsidRPr="00780199">
        <w:rPr>
          <w:b/>
          <w:sz w:val="18"/>
          <w:szCs w:val="18"/>
          <w:lang w:val="hr-BA"/>
        </w:rPr>
        <w:t>Princip čišćenja zraka</w:t>
      </w:r>
    </w:p>
    <w:p w:rsidR="00134CA4" w:rsidRPr="00780199" w:rsidRDefault="00134CA4" w:rsidP="001838E8">
      <w:pPr>
        <w:spacing w:after="0" w:line="240" w:lineRule="auto"/>
        <w:ind w:left="720"/>
        <w:jc w:val="both"/>
        <w:rPr>
          <w:sz w:val="18"/>
          <w:szCs w:val="18"/>
          <w:lang w:val="hr-BA"/>
        </w:rPr>
      </w:pPr>
      <w:r w:rsidRPr="00780199">
        <w:rPr>
          <w:sz w:val="18"/>
          <w:szCs w:val="18"/>
          <w:lang w:val="hr-BA"/>
        </w:rPr>
        <w:t>1. Ventilator uređaja usisava prljav zrak.</w:t>
      </w:r>
    </w:p>
    <w:p w:rsidR="00134CA4" w:rsidRPr="00780199" w:rsidRDefault="00134CA4" w:rsidP="001838E8">
      <w:pPr>
        <w:spacing w:after="0" w:line="240" w:lineRule="auto"/>
        <w:ind w:left="720"/>
        <w:jc w:val="both"/>
        <w:rPr>
          <w:sz w:val="18"/>
          <w:szCs w:val="18"/>
          <w:lang w:val="hr-BA"/>
        </w:rPr>
      </w:pPr>
      <w:r w:rsidRPr="00780199">
        <w:rPr>
          <w:sz w:val="18"/>
          <w:szCs w:val="18"/>
          <w:lang w:val="hr-BA"/>
        </w:rPr>
        <w:t>2. Predfilter filtrira veće čestice kao što su prašina, prljavština i kosa.</w:t>
      </w:r>
    </w:p>
    <w:p w:rsidR="00134CA4" w:rsidRPr="00780199" w:rsidRDefault="00134CA4" w:rsidP="001838E8">
      <w:pPr>
        <w:spacing w:after="0" w:line="240" w:lineRule="auto"/>
        <w:ind w:left="720"/>
        <w:jc w:val="both"/>
        <w:rPr>
          <w:sz w:val="18"/>
          <w:szCs w:val="18"/>
          <w:lang w:val="hr-BA"/>
        </w:rPr>
      </w:pPr>
      <w:r w:rsidRPr="00780199">
        <w:rPr>
          <w:sz w:val="18"/>
          <w:szCs w:val="18"/>
          <w:lang w:val="hr-BA"/>
        </w:rPr>
        <w:t xml:space="preserve">3. Nakon toga, aktivni filter iz zraka prostorije filtrira formaldehide, benzol i druge otrovne plinove i </w:t>
      </w:r>
    </w:p>
    <w:p w:rsidR="00134CA4" w:rsidRPr="00780199" w:rsidRDefault="00134CA4" w:rsidP="001838E8">
      <w:pPr>
        <w:spacing w:after="0" w:line="240" w:lineRule="auto"/>
        <w:ind w:left="720"/>
        <w:jc w:val="both"/>
        <w:rPr>
          <w:sz w:val="18"/>
          <w:szCs w:val="18"/>
          <w:lang w:val="hr-BA"/>
        </w:rPr>
      </w:pPr>
      <w:r w:rsidRPr="00780199">
        <w:rPr>
          <w:sz w:val="18"/>
          <w:szCs w:val="18"/>
          <w:lang w:val="hr-BA"/>
        </w:rPr>
        <w:t xml:space="preserve">    miriseve.</w:t>
      </w:r>
    </w:p>
    <w:p w:rsidR="00134CA4" w:rsidRPr="00780199" w:rsidRDefault="00134CA4" w:rsidP="001838E8">
      <w:pPr>
        <w:spacing w:after="0" w:line="240" w:lineRule="auto"/>
        <w:ind w:left="720"/>
        <w:jc w:val="both"/>
        <w:rPr>
          <w:sz w:val="18"/>
          <w:szCs w:val="18"/>
          <w:lang w:val="hr-BA"/>
        </w:rPr>
      </w:pPr>
      <w:r w:rsidRPr="00780199">
        <w:rPr>
          <w:sz w:val="18"/>
          <w:szCs w:val="18"/>
          <w:lang w:val="hr-BA"/>
        </w:rPr>
        <w:t xml:space="preserve">4. </w:t>
      </w:r>
      <w:r w:rsidR="000E0ED0" w:rsidRPr="00780199">
        <w:rPr>
          <w:sz w:val="18"/>
          <w:szCs w:val="18"/>
          <w:lang w:val="hr-BA"/>
        </w:rPr>
        <w:t>Na koncu, HEPA filter filtrira male čestice kao što su polen, bakterije i virusi.</w:t>
      </w:r>
    </w:p>
    <w:p w:rsidR="00335403" w:rsidRPr="00780199" w:rsidRDefault="000E0ED0" w:rsidP="001838E8">
      <w:pPr>
        <w:spacing w:after="0" w:line="240" w:lineRule="auto"/>
        <w:ind w:left="720"/>
        <w:jc w:val="both"/>
        <w:rPr>
          <w:sz w:val="18"/>
          <w:szCs w:val="18"/>
          <w:lang w:val="hr-BA"/>
        </w:rPr>
      </w:pPr>
      <w:r w:rsidRPr="00780199">
        <w:rPr>
          <w:sz w:val="18"/>
          <w:szCs w:val="18"/>
          <w:lang w:val="hr-BA"/>
        </w:rPr>
        <w:t xml:space="preserve">5. </w:t>
      </w:r>
      <w:r w:rsidR="00335403" w:rsidRPr="00780199">
        <w:rPr>
          <w:sz w:val="18"/>
          <w:szCs w:val="18"/>
          <w:lang w:val="hr-BA"/>
        </w:rPr>
        <w:t xml:space="preserve">Kada se dodatno uključi UV svjetlo u unutrašnjosti kućišta, isto otklanja klice i miriseve (nastale od </w:t>
      </w:r>
    </w:p>
    <w:p w:rsidR="000E0ED0" w:rsidRPr="00780199" w:rsidRDefault="00335403" w:rsidP="001838E8">
      <w:pPr>
        <w:spacing w:after="0" w:line="240" w:lineRule="auto"/>
        <w:ind w:left="720"/>
        <w:jc w:val="both"/>
        <w:rPr>
          <w:sz w:val="18"/>
          <w:szCs w:val="18"/>
          <w:lang w:val="hr-BA"/>
        </w:rPr>
      </w:pPr>
      <w:r w:rsidRPr="00780199">
        <w:rPr>
          <w:sz w:val="18"/>
          <w:szCs w:val="18"/>
          <w:lang w:val="hr-BA"/>
        </w:rPr>
        <w:t xml:space="preserve">     životinja, iz kuhinje i dim tabaka).</w:t>
      </w:r>
    </w:p>
    <w:p w:rsidR="00335403" w:rsidRPr="00780199" w:rsidRDefault="00335403" w:rsidP="001838E8">
      <w:pPr>
        <w:spacing w:after="0" w:line="240" w:lineRule="auto"/>
        <w:ind w:left="720"/>
        <w:jc w:val="both"/>
        <w:rPr>
          <w:sz w:val="18"/>
          <w:szCs w:val="18"/>
          <w:lang w:val="hr-BA"/>
        </w:rPr>
      </w:pPr>
      <w:r w:rsidRPr="00780199">
        <w:rPr>
          <w:sz w:val="18"/>
          <w:szCs w:val="18"/>
          <w:lang w:val="hr-BA"/>
        </w:rPr>
        <w:t xml:space="preserve">6. </w:t>
      </w:r>
      <w:r w:rsidR="00997306" w:rsidRPr="00780199">
        <w:rPr>
          <w:sz w:val="18"/>
          <w:szCs w:val="18"/>
          <w:lang w:val="hr-BA"/>
        </w:rPr>
        <w:t xml:space="preserve">Prečišćeni zrak se ispušta u zrak prostorije preko </w:t>
      </w:r>
      <w:r w:rsidR="007D1F23" w:rsidRPr="00780199">
        <w:rPr>
          <w:sz w:val="18"/>
          <w:szCs w:val="18"/>
          <w:lang w:val="hr-BA"/>
        </w:rPr>
        <w:t>otvora za izlaz</w:t>
      </w:r>
      <w:r w:rsidR="00997306" w:rsidRPr="00780199">
        <w:rPr>
          <w:sz w:val="18"/>
          <w:szCs w:val="18"/>
          <w:lang w:val="hr-BA"/>
        </w:rPr>
        <w:t xml:space="preserve"> zrak na gornjoj strani prečitača zraka. </w:t>
      </w:r>
    </w:p>
    <w:p w:rsidR="00997306" w:rsidRPr="00780199" w:rsidRDefault="00997306" w:rsidP="001838E8">
      <w:pPr>
        <w:spacing w:after="0" w:line="240" w:lineRule="auto"/>
        <w:ind w:left="720"/>
        <w:jc w:val="both"/>
        <w:rPr>
          <w:sz w:val="18"/>
          <w:szCs w:val="18"/>
          <w:lang w:val="hr-BA"/>
        </w:rPr>
      </w:pPr>
    </w:p>
    <w:tbl>
      <w:tblPr>
        <w:tblStyle w:val="TableGrid"/>
        <w:tblW w:w="0" w:type="auto"/>
        <w:tblInd w:w="720" w:type="dxa"/>
        <w:tblLook w:val="04A0" w:firstRow="1" w:lastRow="0" w:firstColumn="1" w:lastColumn="0" w:noHBand="0" w:noVBand="1"/>
      </w:tblPr>
      <w:tblGrid>
        <w:gridCol w:w="9350"/>
      </w:tblGrid>
      <w:tr w:rsidR="00997306" w:rsidRPr="00780199" w:rsidTr="00997306">
        <w:tc>
          <w:tcPr>
            <w:tcW w:w="9350" w:type="dxa"/>
          </w:tcPr>
          <w:p w:rsidR="00997306" w:rsidRPr="00780199" w:rsidRDefault="00997306" w:rsidP="001838E8">
            <w:pPr>
              <w:jc w:val="both"/>
              <w:rPr>
                <w:sz w:val="18"/>
                <w:szCs w:val="18"/>
                <w:lang w:val="hr-BA"/>
              </w:rPr>
            </w:pPr>
            <w:r w:rsidRPr="00780199">
              <w:rPr>
                <w:noProof/>
                <w:sz w:val="18"/>
                <w:szCs w:val="18"/>
              </w:rPr>
              <w:drawing>
                <wp:anchor distT="0" distB="0" distL="114300" distR="114300" simplePos="0" relativeHeight="251659264" behindDoc="0" locked="0" layoutInCell="1" allowOverlap="1">
                  <wp:simplePos x="0" y="0"/>
                  <wp:positionH relativeFrom="column">
                    <wp:posOffset>1048</wp:posOffset>
                  </wp:positionH>
                  <wp:positionV relativeFrom="paragraph">
                    <wp:posOffset>2188</wp:posOffset>
                  </wp:positionV>
                  <wp:extent cx="256265" cy="263450"/>
                  <wp:effectExtent l="0" t="0" r="0" b="3810"/>
                  <wp:wrapThrough wrapText="bothSides">
                    <wp:wrapPolygon edited="0">
                      <wp:start x="0" y="0"/>
                      <wp:lineTo x="0" y="20348"/>
                      <wp:lineTo x="19295" y="20348"/>
                      <wp:lineTo x="192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65" cy="26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199">
              <w:rPr>
                <w:sz w:val="18"/>
                <w:szCs w:val="18"/>
                <w:lang w:val="hr-BA"/>
              </w:rPr>
              <w:t xml:space="preserve">Učinkovitost HEPA filtera H13 iznosi 99,95%. To znači da se 99,95% čestica (npr. bakterija, virusa i fine prašine) mogu filtrirati iz zraka. </w:t>
            </w:r>
          </w:p>
        </w:tc>
      </w:tr>
    </w:tbl>
    <w:p w:rsidR="00997306" w:rsidRPr="00780199" w:rsidRDefault="00997306" w:rsidP="00134CA4">
      <w:pPr>
        <w:spacing w:after="0" w:line="240" w:lineRule="auto"/>
        <w:ind w:left="720"/>
        <w:rPr>
          <w:sz w:val="18"/>
          <w:szCs w:val="18"/>
          <w:lang w:val="hr-BA"/>
        </w:rPr>
      </w:pPr>
    </w:p>
    <w:p w:rsidR="00997306" w:rsidRPr="00780199" w:rsidRDefault="00997306" w:rsidP="00134CA4">
      <w:pPr>
        <w:spacing w:after="0" w:line="240" w:lineRule="auto"/>
        <w:ind w:left="720"/>
        <w:rPr>
          <w:b/>
          <w:sz w:val="18"/>
          <w:szCs w:val="18"/>
          <w:lang w:val="hr-BA"/>
        </w:rPr>
      </w:pPr>
      <w:r w:rsidRPr="00780199">
        <w:rPr>
          <w:b/>
          <w:sz w:val="18"/>
          <w:szCs w:val="18"/>
          <w:lang w:val="hr-BA"/>
        </w:rPr>
        <w:lastRenderedPageBreak/>
        <w:t>Aplikacija „beurer FreshHome“</w:t>
      </w:r>
    </w:p>
    <w:p w:rsidR="00997306" w:rsidRPr="00780199" w:rsidRDefault="00997306" w:rsidP="001838E8">
      <w:pPr>
        <w:spacing w:after="0" w:line="240" w:lineRule="auto"/>
        <w:ind w:left="720"/>
        <w:jc w:val="both"/>
        <w:rPr>
          <w:sz w:val="18"/>
          <w:szCs w:val="18"/>
          <w:lang w:val="hr-BA"/>
        </w:rPr>
      </w:pPr>
      <w:r w:rsidRPr="00780199">
        <w:rPr>
          <w:sz w:val="18"/>
          <w:szCs w:val="18"/>
          <w:lang w:val="hr-BA"/>
        </w:rPr>
        <w:t>Vaš prečištač zraka možete povezati sa vašim pametnim telefonom putem WLAN-a. Za to vam je potrebna samo besplatna aplikacija „beurer FreshHome“. Aplikacija „beurer FreshHome“ dostupna je u AppleApp Store (iOS) i u Google Play (Android</w:t>
      </w:r>
      <w:r w:rsidRPr="00780199">
        <w:rPr>
          <w:sz w:val="18"/>
          <w:szCs w:val="18"/>
          <w:vertAlign w:val="superscript"/>
          <w:lang w:val="hr-BA"/>
        </w:rPr>
        <w:t>TM</w:t>
      </w:r>
      <w:r w:rsidRPr="00780199">
        <w:rPr>
          <w:sz w:val="18"/>
          <w:szCs w:val="18"/>
          <w:lang w:val="hr-BA"/>
        </w:rPr>
        <w:t xml:space="preserve">). </w:t>
      </w:r>
    </w:p>
    <w:p w:rsidR="003C2981" w:rsidRPr="00780199" w:rsidRDefault="003C2981" w:rsidP="001838E8">
      <w:pPr>
        <w:spacing w:after="0" w:line="240" w:lineRule="auto"/>
        <w:ind w:left="720"/>
        <w:jc w:val="both"/>
        <w:rPr>
          <w:sz w:val="18"/>
          <w:szCs w:val="18"/>
          <w:lang w:val="hr-BA"/>
        </w:rPr>
      </w:pPr>
      <w:r w:rsidRPr="00780199">
        <w:rPr>
          <w:sz w:val="18"/>
          <w:szCs w:val="18"/>
          <w:lang w:val="hr-BA"/>
        </w:rPr>
        <w:t xml:space="preserve">Aplikacija </w:t>
      </w:r>
      <w:r w:rsidRPr="00780199">
        <w:rPr>
          <w:b/>
          <w:sz w:val="18"/>
          <w:szCs w:val="18"/>
          <w:lang w:val="hr-BA"/>
        </w:rPr>
        <w:t>„beurer FreshHome“</w:t>
      </w:r>
      <w:r w:rsidRPr="00780199">
        <w:rPr>
          <w:sz w:val="18"/>
          <w:szCs w:val="18"/>
          <w:lang w:val="hr-BA"/>
        </w:rPr>
        <w:t xml:space="preserve"> nudi slijedeće funkcije:</w:t>
      </w:r>
    </w:p>
    <w:p w:rsidR="003C2981" w:rsidRPr="00780199" w:rsidRDefault="003C2981" w:rsidP="001838E8">
      <w:pPr>
        <w:pStyle w:val="ListParagraph"/>
        <w:numPr>
          <w:ilvl w:val="0"/>
          <w:numId w:val="6"/>
        </w:numPr>
        <w:spacing w:after="0" w:line="240" w:lineRule="auto"/>
        <w:jc w:val="both"/>
        <w:rPr>
          <w:sz w:val="18"/>
          <w:szCs w:val="18"/>
          <w:lang w:val="hr-BA"/>
        </w:rPr>
      </w:pPr>
      <w:r w:rsidRPr="00780199">
        <w:rPr>
          <w:sz w:val="18"/>
          <w:szCs w:val="18"/>
          <w:lang w:val="hr-BA"/>
        </w:rPr>
        <w:t>Praćenje i evaluacije kvalitete zraka.</w:t>
      </w:r>
    </w:p>
    <w:p w:rsidR="003C2981" w:rsidRPr="00780199" w:rsidRDefault="003C2981" w:rsidP="001838E8">
      <w:pPr>
        <w:pStyle w:val="ListParagraph"/>
        <w:numPr>
          <w:ilvl w:val="0"/>
          <w:numId w:val="6"/>
        </w:numPr>
        <w:spacing w:after="0" w:line="240" w:lineRule="auto"/>
        <w:jc w:val="both"/>
        <w:rPr>
          <w:sz w:val="18"/>
          <w:szCs w:val="18"/>
          <w:lang w:val="hr-BA"/>
        </w:rPr>
      </w:pPr>
      <w:r w:rsidRPr="00780199">
        <w:rPr>
          <w:sz w:val="18"/>
          <w:szCs w:val="18"/>
          <w:lang w:val="hr-BA"/>
        </w:rPr>
        <w:t xml:space="preserve">Pregled svih povezanih uređaja za dugoročnu analizu zraka u </w:t>
      </w:r>
      <w:r w:rsidR="001838E8" w:rsidRPr="00780199">
        <w:rPr>
          <w:sz w:val="18"/>
          <w:szCs w:val="18"/>
          <w:lang w:val="hr-BA"/>
        </w:rPr>
        <w:t>zatvorenoj prostoriji</w:t>
      </w:r>
      <w:r w:rsidRPr="00780199">
        <w:rPr>
          <w:sz w:val="18"/>
          <w:szCs w:val="18"/>
          <w:lang w:val="hr-BA"/>
        </w:rPr>
        <w:t>.</w:t>
      </w:r>
    </w:p>
    <w:p w:rsidR="003C2981" w:rsidRPr="00780199" w:rsidRDefault="003C2981" w:rsidP="001838E8">
      <w:pPr>
        <w:pStyle w:val="ListParagraph"/>
        <w:numPr>
          <w:ilvl w:val="0"/>
          <w:numId w:val="6"/>
        </w:numPr>
        <w:spacing w:after="0" w:line="240" w:lineRule="auto"/>
        <w:jc w:val="both"/>
        <w:rPr>
          <w:sz w:val="18"/>
          <w:szCs w:val="18"/>
          <w:lang w:val="hr-BA"/>
        </w:rPr>
      </w:pPr>
      <w:r w:rsidRPr="00780199">
        <w:rPr>
          <w:sz w:val="18"/>
          <w:szCs w:val="18"/>
          <w:lang w:val="hr-BA"/>
        </w:rPr>
        <w:t>Javljanje kod vrijednosti van individualno definisanog ciljnog područja.</w:t>
      </w:r>
    </w:p>
    <w:p w:rsidR="003C2981" w:rsidRPr="00780199" w:rsidRDefault="003C2981" w:rsidP="001838E8">
      <w:pPr>
        <w:pStyle w:val="ListParagraph"/>
        <w:numPr>
          <w:ilvl w:val="0"/>
          <w:numId w:val="6"/>
        </w:numPr>
        <w:spacing w:after="0" w:line="240" w:lineRule="auto"/>
        <w:jc w:val="both"/>
        <w:rPr>
          <w:sz w:val="18"/>
          <w:szCs w:val="18"/>
          <w:lang w:val="hr-BA"/>
        </w:rPr>
      </w:pPr>
      <w:r w:rsidRPr="00780199">
        <w:rPr>
          <w:sz w:val="18"/>
          <w:szCs w:val="18"/>
          <w:lang w:val="hr-BA"/>
        </w:rPr>
        <w:t>Savjeti za poboljšanje klime udobnosti.</w:t>
      </w:r>
    </w:p>
    <w:p w:rsidR="00997306" w:rsidRPr="00780199" w:rsidRDefault="003C2981" w:rsidP="001838E8">
      <w:pPr>
        <w:spacing w:after="0" w:line="240" w:lineRule="auto"/>
        <w:ind w:left="720"/>
        <w:jc w:val="both"/>
        <w:rPr>
          <w:sz w:val="18"/>
          <w:szCs w:val="18"/>
          <w:lang w:val="hr-BA"/>
        </w:rPr>
      </w:pPr>
      <w:r w:rsidRPr="00780199">
        <w:rPr>
          <w:sz w:val="18"/>
          <w:szCs w:val="18"/>
          <w:lang w:val="hr-BA"/>
        </w:rPr>
        <w:t xml:space="preserve">Zahtjevi sistema: iOS </w:t>
      </w:r>
      <w:r w:rsidRPr="00780199">
        <w:rPr>
          <w:rFonts w:cstheme="minorHAnsi"/>
          <w:sz w:val="18"/>
          <w:szCs w:val="18"/>
          <w:lang w:val="hr-BA"/>
        </w:rPr>
        <w:t>≥</w:t>
      </w:r>
      <w:r w:rsidRPr="00780199">
        <w:rPr>
          <w:sz w:val="18"/>
          <w:szCs w:val="18"/>
          <w:lang w:val="hr-BA"/>
        </w:rPr>
        <w:t xml:space="preserve"> 10.0, Android</w:t>
      </w:r>
      <w:r w:rsidRPr="00780199">
        <w:rPr>
          <w:sz w:val="18"/>
          <w:szCs w:val="18"/>
          <w:vertAlign w:val="superscript"/>
          <w:lang w:val="hr-BA"/>
        </w:rPr>
        <w:t>TM</w:t>
      </w:r>
      <w:r w:rsidRPr="00780199">
        <w:rPr>
          <w:sz w:val="18"/>
          <w:szCs w:val="18"/>
          <w:lang w:val="hr-BA"/>
        </w:rPr>
        <w:t xml:space="preserve"> </w:t>
      </w:r>
      <w:r w:rsidRPr="00780199">
        <w:rPr>
          <w:rFonts w:cstheme="minorHAnsi"/>
          <w:sz w:val="18"/>
          <w:szCs w:val="18"/>
          <w:lang w:val="hr-BA"/>
        </w:rPr>
        <w:t>≥</w:t>
      </w:r>
      <w:r w:rsidRPr="00780199">
        <w:rPr>
          <w:sz w:val="18"/>
          <w:szCs w:val="18"/>
          <w:lang w:val="hr-BA"/>
        </w:rPr>
        <w:t xml:space="preserve"> 5.0, Bluetooth</w:t>
      </w:r>
      <w:r w:rsidRPr="00780199">
        <w:rPr>
          <w:rFonts w:cstheme="minorHAnsi"/>
          <w:sz w:val="18"/>
          <w:szCs w:val="18"/>
          <w:lang w:val="hr-BA"/>
        </w:rPr>
        <w:t>®≥ 4.0-</w:t>
      </w:r>
    </w:p>
    <w:p w:rsidR="00134CA4" w:rsidRPr="00780199" w:rsidRDefault="00134CA4" w:rsidP="00134CA4">
      <w:pPr>
        <w:spacing w:after="0" w:line="240" w:lineRule="auto"/>
        <w:rPr>
          <w:sz w:val="18"/>
          <w:szCs w:val="18"/>
          <w:lang w:val="hr-BA"/>
        </w:rPr>
      </w:pPr>
    </w:p>
    <w:p w:rsidR="00645838" w:rsidRPr="00780199" w:rsidRDefault="00645838" w:rsidP="00134CA4">
      <w:pPr>
        <w:spacing w:after="0" w:line="240" w:lineRule="auto"/>
        <w:rPr>
          <w:sz w:val="18"/>
          <w:szCs w:val="18"/>
          <w:lang w:val="hr-BA"/>
        </w:rPr>
      </w:pPr>
    </w:p>
    <w:p w:rsidR="001E3E36" w:rsidRPr="00780199" w:rsidRDefault="001E3E36" w:rsidP="001E3E36">
      <w:pPr>
        <w:pStyle w:val="ListParagraph"/>
        <w:numPr>
          <w:ilvl w:val="0"/>
          <w:numId w:val="4"/>
        </w:numPr>
        <w:spacing w:after="0" w:line="240" w:lineRule="auto"/>
        <w:rPr>
          <w:b/>
          <w:sz w:val="18"/>
          <w:szCs w:val="18"/>
          <w:lang w:val="hr-BA"/>
        </w:rPr>
      </w:pPr>
      <w:r w:rsidRPr="00780199">
        <w:rPr>
          <w:b/>
          <w:sz w:val="18"/>
          <w:szCs w:val="18"/>
          <w:lang w:val="hr-BA"/>
        </w:rPr>
        <w:t>Upotreba u skladu s predviđenom namjenom</w:t>
      </w:r>
    </w:p>
    <w:p w:rsidR="003C2981" w:rsidRPr="00780199" w:rsidRDefault="00B9146A" w:rsidP="00175379">
      <w:pPr>
        <w:spacing w:after="0" w:line="240" w:lineRule="auto"/>
        <w:ind w:left="360"/>
        <w:jc w:val="both"/>
        <w:rPr>
          <w:sz w:val="18"/>
          <w:szCs w:val="18"/>
          <w:lang w:val="hr-BA"/>
        </w:rPr>
      </w:pPr>
      <w:r w:rsidRPr="00780199">
        <w:rPr>
          <w:sz w:val="18"/>
          <w:szCs w:val="18"/>
          <w:lang w:val="hr-BA"/>
        </w:rPr>
        <w:t xml:space="preserve">Ovaj prečistač zraka namijenjen je isključivo za čišćenje zraka u zatvorenom prostoru.  </w:t>
      </w:r>
    </w:p>
    <w:p w:rsidR="001838E8" w:rsidRPr="00780199" w:rsidRDefault="001838E8" w:rsidP="003C2981">
      <w:pPr>
        <w:spacing w:after="0" w:line="240" w:lineRule="auto"/>
        <w:ind w:left="360"/>
        <w:rPr>
          <w:sz w:val="18"/>
          <w:szCs w:val="18"/>
          <w:lang w:val="hr-BA"/>
        </w:rPr>
      </w:pPr>
      <w:r w:rsidRPr="00780199">
        <w:rPr>
          <w:noProof/>
          <w:sz w:val="18"/>
          <w:szCs w:val="18"/>
        </w:rPr>
        <w:drawing>
          <wp:inline distT="0" distB="0" distL="0" distR="0" wp14:anchorId="25B1E5C1" wp14:editId="34C7D3E3">
            <wp:extent cx="297035" cy="285675"/>
            <wp:effectExtent l="0" t="0" r="825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2" cy="296685"/>
                    </a:xfrm>
                    <a:prstGeom prst="rect">
                      <a:avLst/>
                    </a:prstGeom>
                    <a:noFill/>
                    <a:ln>
                      <a:noFill/>
                    </a:ln>
                  </pic:spPr>
                </pic:pic>
              </a:graphicData>
            </a:graphic>
          </wp:inline>
        </w:drawing>
      </w:r>
      <w:r w:rsidRPr="00780199">
        <w:rPr>
          <w:sz w:val="18"/>
          <w:szCs w:val="18"/>
          <w:lang w:val="hr-BA"/>
        </w:rPr>
        <w:t xml:space="preserve"> </w:t>
      </w:r>
      <w:r w:rsidRPr="00780199">
        <w:rPr>
          <w:b/>
          <w:sz w:val="18"/>
          <w:szCs w:val="18"/>
          <w:lang w:val="hr-BA"/>
        </w:rPr>
        <w:t>UPOZORENJE</w:t>
      </w:r>
    </w:p>
    <w:p w:rsidR="001838E8" w:rsidRPr="00780199" w:rsidRDefault="001838E8" w:rsidP="00175379">
      <w:pPr>
        <w:spacing w:after="0" w:line="240" w:lineRule="auto"/>
        <w:ind w:left="360"/>
        <w:jc w:val="both"/>
        <w:rPr>
          <w:sz w:val="18"/>
          <w:szCs w:val="18"/>
          <w:lang w:val="hr-BA"/>
        </w:rPr>
      </w:pPr>
      <w:r w:rsidRPr="00780199">
        <w:rPr>
          <w:sz w:val="18"/>
          <w:szCs w:val="18"/>
          <w:lang w:val="hr-BA"/>
        </w:rPr>
        <w:t>Ako bolujete od teške bolesti respiratornog sistema ili pluća, molimo da se prije korištenja uređaja posavjetujete sa vašim ljekarom.</w:t>
      </w:r>
    </w:p>
    <w:p w:rsidR="001838E8" w:rsidRPr="00780199" w:rsidRDefault="00175379" w:rsidP="00175379">
      <w:pPr>
        <w:spacing w:after="0" w:line="240" w:lineRule="auto"/>
        <w:ind w:left="360"/>
        <w:jc w:val="both"/>
        <w:rPr>
          <w:sz w:val="18"/>
          <w:szCs w:val="18"/>
          <w:lang w:val="hr-BA"/>
        </w:rPr>
      </w:pPr>
      <w:r w:rsidRPr="00780199">
        <w:rPr>
          <w:sz w:val="18"/>
          <w:szCs w:val="18"/>
          <w:lang w:val="hr-BA"/>
        </w:rPr>
        <w:t xml:space="preserve">Ovaj uređaj koristite samo za svrhu za koju je napravljen i na način opisan u uputstvu za upotrebu. Svaka upotreba u suprotnosti od predviđene namjene može biti opasna. Proizvođač ne jamči za štete nastale upotrebom u suprotnosti od predviđene namjene i lakomislenom upotrebom. </w:t>
      </w:r>
    </w:p>
    <w:p w:rsidR="00175379" w:rsidRPr="00780199" w:rsidRDefault="00175379" w:rsidP="00175379">
      <w:pPr>
        <w:spacing w:after="0" w:line="240" w:lineRule="auto"/>
        <w:ind w:left="360"/>
        <w:jc w:val="both"/>
        <w:rPr>
          <w:sz w:val="18"/>
          <w:szCs w:val="18"/>
          <w:lang w:val="hr-BA"/>
        </w:rPr>
      </w:pPr>
    </w:p>
    <w:p w:rsidR="00645838" w:rsidRPr="00780199" w:rsidRDefault="00645838" w:rsidP="00175379">
      <w:pPr>
        <w:spacing w:after="0" w:line="240" w:lineRule="auto"/>
        <w:ind w:left="360"/>
        <w:jc w:val="both"/>
        <w:rPr>
          <w:sz w:val="18"/>
          <w:szCs w:val="18"/>
          <w:lang w:val="hr-BA"/>
        </w:rPr>
      </w:pPr>
    </w:p>
    <w:p w:rsidR="003C2981" w:rsidRPr="00780199" w:rsidRDefault="003C2981" w:rsidP="001E3E36">
      <w:pPr>
        <w:pStyle w:val="ListParagraph"/>
        <w:numPr>
          <w:ilvl w:val="0"/>
          <w:numId w:val="4"/>
        </w:numPr>
        <w:spacing w:after="0" w:line="240" w:lineRule="auto"/>
        <w:rPr>
          <w:b/>
          <w:sz w:val="18"/>
          <w:szCs w:val="18"/>
          <w:lang w:val="hr-BA"/>
        </w:rPr>
      </w:pPr>
      <w:r w:rsidRPr="00780199">
        <w:rPr>
          <w:b/>
          <w:sz w:val="18"/>
          <w:szCs w:val="18"/>
          <w:lang w:val="hr-BA"/>
        </w:rPr>
        <w:t xml:space="preserve">Napomene </w:t>
      </w:r>
    </w:p>
    <w:p w:rsidR="009C4669" w:rsidRPr="00780199" w:rsidRDefault="009C4669" w:rsidP="00460064">
      <w:pPr>
        <w:spacing w:after="0" w:line="240" w:lineRule="auto"/>
        <w:ind w:left="360"/>
        <w:jc w:val="both"/>
        <w:rPr>
          <w:sz w:val="18"/>
          <w:szCs w:val="18"/>
          <w:lang w:val="hr-BA"/>
        </w:rPr>
      </w:pPr>
      <w:r w:rsidRPr="00780199">
        <w:rPr>
          <w:sz w:val="18"/>
          <w:szCs w:val="18"/>
          <w:lang w:val="hr-BA"/>
        </w:rPr>
        <w:t>Pažljivo pročitajte uputstva! Nepoštivanje uputstava i napomena u nastavku može prouzrokovati povrede osoba i materijalne štete.</w:t>
      </w:r>
    </w:p>
    <w:p w:rsidR="009C4669" w:rsidRPr="00780199" w:rsidRDefault="009C4669" w:rsidP="00460064">
      <w:pPr>
        <w:spacing w:after="0" w:line="240" w:lineRule="auto"/>
        <w:ind w:left="360"/>
        <w:jc w:val="both"/>
        <w:rPr>
          <w:sz w:val="18"/>
          <w:szCs w:val="18"/>
          <w:lang w:val="hr-BA"/>
        </w:rPr>
      </w:pPr>
      <w:r w:rsidRPr="00780199">
        <w:rPr>
          <w:noProof/>
          <w:sz w:val="18"/>
          <w:szCs w:val="18"/>
        </w:rPr>
        <w:drawing>
          <wp:inline distT="0" distB="0" distL="0" distR="0" wp14:anchorId="0AF398F5" wp14:editId="3E3F94EB">
            <wp:extent cx="297035" cy="285675"/>
            <wp:effectExtent l="0" t="0" r="825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2" cy="296685"/>
                    </a:xfrm>
                    <a:prstGeom prst="rect">
                      <a:avLst/>
                    </a:prstGeom>
                    <a:noFill/>
                    <a:ln>
                      <a:noFill/>
                    </a:ln>
                  </pic:spPr>
                </pic:pic>
              </a:graphicData>
            </a:graphic>
          </wp:inline>
        </w:drawing>
      </w:r>
      <w:r w:rsidRPr="00780199">
        <w:rPr>
          <w:b/>
          <w:sz w:val="18"/>
          <w:szCs w:val="18"/>
          <w:lang w:val="hr-BA"/>
        </w:rPr>
        <w:t xml:space="preserve"> UPOZORENJE</w:t>
      </w:r>
    </w:p>
    <w:p w:rsidR="009C4669" w:rsidRPr="00780199" w:rsidRDefault="009C4669" w:rsidP="00460064">
      <w:pPr>
        <w:spacing w:after="0" w:line="240" w:lineRule="auto"/>
        <w:ind w:left="360"/>
        <w:jc w:val="both"/>
        <w:rPr>
          <w:sz w:val="18"/>
          <w:szCs w:val="18"/>
          <w:lang w:val="hr-BA"/>
        </w:rPr>
      </w:pPr>
      <w:r w:rsidRPr="00780199">
        <w:rPr>
          <w:sz w:val="18"/>
          <w:szCs w:val="18"/>
          <w:lang w:val="hr-BA"/>
        </w:rPr>
        <w:t>Ambalažu držite dalje od djece. Postoji opasnost od gušenja.</w:t>
      </w:r>
    </w:p>
    <w:p w:rsidR="009C4669" w:rsidRPr="00780199" w:rsidRDefault="009C4669" w:rsidP="00460064">
      <w:pPr>
        <w:spacing w:after="0" w:line="240" w:lineRule="auto"/>
        <w:ind w:left="360"/>
        <w:jc w:val="both"/>
        <w:rPr>
          <w:sz w:val="18"/>
          <w:szCs w:val="18"/>
          <w:lang w:val="hr-BA"/>
        </w:rPr>
      </w:pPr>
    </w:p>
    <w:p w:rsidR="009C4669" w:rsidRPr="00780199" w:rsidRDefault="009C4669" w:rsidP="00460064">
      <w:pPr>
        <w:spacing w:after="0" w:line="240" w:lineRule="auto"/>
        <w:ind w:left="360"/>
        <w:jc w:val="both"/>
        <w:rPr>
          <w:b/>
          <w:sz w:val="18"/>
          <w:szCs w:val="18"/>
          <w:lang w:val="hr-BA"/>
        </w:rPr>
      </w:pPr>
      <w:r w:rsidRPr="00780199">
        <w:rPr>
          <w:b/>
          <w:sz w:val="18"/>
          <w:szCs w:val="18"/>
          <w:lang w:val="hr-BA"/>
        </w:rPr>
        <w:t>Strujni udar</w:t>
      </w:r>
    </w:p>
    <w:p w:rsidR="009C4669" w:rsidRPr="00780199" w:rsidRDefault="009C4669" w:rsidP="00460064">
      <w:pPr>
        <w:spacing w:after="0" w:line="240" w:lineRule="auto"/>
        <w:ind w:left="360"/>
        <w:jc w:val="both"/>
        <w:rPr>
          <w:sz w:val="18"/>
          <w:szCs w:val="18"/>
          <w:lang w:val="hr-BA"/>
        </w:rPr>
      </w:pPr>
      <w:r w:rsidRPr="00780199">
        <w:rPr>
          <w:noProof/>
          <w:sz w:val="18"/>
          <w:szCs w:val="18"/>
        </w:rPr>
        <w:drawing>
          <wp:inline distT="0" distB="0" distL="0" distR="0" wp14:anchorId="1EC7CB4E" wp14:editId="71CF2C53">
            <wp:extent cx="297035" cy="285675"/>
            <wp:effectExtent l="0" t="0" r="825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2" cy="296685"/>
                    </a:xfrm>
                    <a:prstGeom prst="rect">
                      <a:avLst/>
                    </a:prstGeom>
                    <a:noFill/>
                    <a:ln>
                      <a:noFill/>
                    </a:ln>
                  </pic:spPr>
                </pic:pic>
              </a:graphicData>
            </a:graphic>
          </wp:inline>
        </w:drawing>
      </w:r>
      <w:r w:rsidRPr="00780199">
        <w:rPr>
          <w:b/>
          <w:sz w:val="18"/>
          <w:szCs w:val="18"/>
          <w:lang w:val="hr-BA"/>
        </w:rPr>
        <w:t xml:space="preserve"> UPOZORENJE</w:t>
      </w:r>
    </w:p>
    <w:p w:rsidR="009C4669" w:rsidRPr="00780199" w:rsidRDefault="009C4669" w:rsidP="00460064">
      <w:pPr>
        <w:spacing w:after="0" w:line="240" w:lineRule="auto"/>
        <w:ind w:left="360"/>
        <w:jc w:val="both"/>
        <w:rPr>
          <w:sz w:val="18"/>
          <w:szCs w:val="18"/>
          <w:lang w:val="hr-BA"/>
        </w:rPr>
      </w:pPr>
      <w:r w:rsidRPr="00780199">
        <w:rPr>
          <w:sz w:val="18"/>
          <w:szCs w:val="18"/>
          <w:lang w:val="hr-BA"/>
        </w:rPr>
        <w:t>Kao i svaki drugi električni uređaj, i ovaj pročistač zraka treba koristiti oprezno u cilju izbjegavanja rizika od strujnog udara.</w:t>
      </w:r>
    </w:p>
    <w:p w:rsidR="009C4669" w:rsidRPr="00780199" w:rsidRDefault="009C4669" w:rsidP="00460064">
      <w:pPr>
        <w:pStyle w:val="ListParagraph"/>
        <w:numPr>
          <w:ilvl w:val="0"/>
          <w:numId w:val="8"/>
        </w:numPr>
        <w:spacing w:after="0" w:line="240" w:lineRule="auto"/>
        <w:jc w:val="both"/>
        <w:rPr>
          <w:sz w:val="18"/>
          <w:szCs w:val="18"/>
          <w:lang w:val="hr-BA"/>
        </w:rPr>
      </w:pPr>
      <w:r w:rsidRPr="00780199">
        <w:rPr>
          <w:sz w:val="18"/>
          <w:szCs w:val="18"/>
          <w:lang w:val="hr-BA"/>
        </w:rPr>
        <w:t xml:space="preserve">Stoga, uređaj </w:t>
      </w:r>
    </w:p>
    <w:p w:rsidR="009C4669" w:rsidRPr="00780199" w:rsidRDefault="009C4669" w:rsidP="00460064">
      <w:pPr>
        <w:pStyle w:val="ListParagraph"/>
        <w:numPr>
          <w:ilvl w:val="0"/>
          <w:numId w:val="7"/>
        </w:numPr>
        <w:spacing w:after="0" w:line="240" w:lineRule="auto"/>
        <w:jc w:val="both"/>
        <w:rPr>
          <w:sz w:val="18"/>
          <w:szCs w:val="18"/>
          <w:lang w:val="hr-BA"/>
        </w:rPr>
      </w:pPr>
      <w:r w:rsidRPr="00780199">
        <w:rPr>
          <w:sz w:val="18"/>
          <w:szCs w:val="18"/>
          <w:lang w:val="hr-BA"/>
        </w:rPr>
        <w:t>uvijek priključite na mrežni napon označen na uređaju (tipska pločica nalazi se na poleđini uređaja),</w:t>
      </w:r>
    </w:p>
    <w:p w:rsidR="009C4669" w:rsidRPr="00780199" w:rsidRDefault="009C4669" w:rsidP="00460064">
      <w:pPr>
        <w:pStyle w:val="ListParagraph"/>
        <w:numPr>
          <w:ilvl w:val="0"/>
          <w:numId w:val="7"/>
        </w:numPr>
        <w:spacing w:after="0" w:line="240" w:lineRule="auto"/>
        <w:jc w:val="both"/>
        <w:rPr>
          <w:sz w:val="18"/>
          <w:szCs w:val="18"/>
          <w:lang w:val="hr-BA"/>
        </w:rPr>
      </w:pPr>
      <w:r w:rsidRPr="00780199">
        <w:rPr>
          <w:sz w:val="18"/>
          <w:szCs w:val="18"/>
          <w:lang w:val="hr-BA"/>
        </w:rPr>
        <w:t>nikada nemojte uključivati ako ima vidljivih oštećenja na uređaju ili priboru,</w:t>
      </w:r>
    </w:p>
    <w:p w:rsidR="009C4669" w:rsidRPr="00780199" w:rsidRDefault="009C4669" w:rsidP="00460064">
      <w:pPr>
        <w:pStyle w:val="ListParagraph"/>
        <w:numPr>
          <w:ilvl w:val="0"/>
          <w:numId w:val="7"/>
        </w:numPr>
        <w:spacing w:after="0" w:line="240" w:lineRule="auto"/>
        <w:jc w:val="both"/>
        <w:rPr>
          <w:sz w:val="18"/>
          <w:szCs w:val="18"/>
          <w:lang w:val="hr-BA"/>
        </w:rPr>
      </w:pPr>
      <w:r w:rsidRPr="00780199">
        <w:rPr>
          <w:sz w:val="18"/>
          <w:szCs w:val="18"/>
          <w:lang w:val="hr-BA"/>
        </w:rPr>
        <w:t xml:space="preserve">nemojte paliti za vrijeme nevremena. </w:t>
      </w:r>
    </w:p>
    <w:p w:rsidR="009C4669" w:rsidRPr="00780199" w:rsidRDefault="009C4669" w:rsidP="00460064">
      <w:pPr>
        <w:pStyle w:val="ListParagraph"/>
        <w:numPr>
          <w:ilvl w:val="0"/>
          <w:numId w:val="8"/>
        </w:numPr>
        <w:spacing w:after="0" w:line="240" w:lineRule="auto"/>
        <w:jc w:val="both"/>
        <w:rPr>
          <w:sz w:val="18"/>
          <w:szCs w:val="18"/>
          <w:lang w:val="hr-BA"/>
        </w:rPr>
      </w:pPr>
      <w:r w:rsidRPr="00780199">
        <w:rPr>
          <w:sz w:val="18"/>
          <w:szCs w:val="18"/>
          <w:lang w:val="hr-BA"/>
        </w:rPr>
        <w:t>U slučaju defekata ili smetnji u radu, uređaj odmah ugasite i isključite iz struje. Nemojte vući za kabel ili za uređaj da bi utikač izvukli iz utičnice. Uređaj nikada nemojte nositi ili držati za kabel. Držite odstojanje između kabla i toplih površina.</w:t>
      </w:r>
    </w:p>
    <w:p w:rsidR="009C4669" w:rsidRPr="00780199" w:rsidRDefault="009C4669" w:rsidP="00460064">
      <w:pPr>
        <w:pStyle w:val="ListParagraph"/>
        <w:numPr>
          <w:ilvl w:val="0"/>
          <w:numId w:val="8"/>
        </w:numPr>
        <w:spacing w:after="0" w:line="240" w:lineRule="auto"/>
        <w:jc w:val="both"/>
        <w:rPr>
          <w:sz w:val="18"/>
          <w:szCs w:val="18"/>
          <w:lang w:val="hr-BA"/>
        </w:rPr>
      </w:pPr>
      <w:r w:rsidRPr="00780199">
        <w:rPr>
          <w:sz w:val="18"/>
          <w:szCs w:val="18"/>
          <w:lang w:val="hr-BA"/>
        </w:rPr>
        <w:t>Uvijek prvo ugasite uređaj prije nego utikač izvučete iz utičnice.</w:t>
      </w:r>
    </w:p>
    <w:p w:rsidR="009C4669" w:rsidRPr="00780199" w:rsidRDefault="009C4669" w:rsidP="00460064">
      <w:pPr>
        <w:pStyle w:val="ListParagraph"/>
        <w:numPr>
          <w:ilvl w:val="0"/>
          <w:numId w:val="8"/>
        </w:numPr>
        <w:spacing w:after="0" w:line="240" w:lineRule="auto"/>
        <w:jc w:val="both"/>
        <w:rPr>
          <w:sz w:val="18"/>
          <w:szCs w:val="18"/>
          <w:lang w:val="hr-BA"/>
        </w:rPr>
      </w:pPr>
      <w:r w:rsidRPr="00780199">
        <w:rPr>
          <w:sz w:val="18"/>
          <w:szCs w:val="18"/>
          <w:lang w:val="hr-BA"/>
        </w:rPr>
        <w:t>Utikač nikada nemojte vući ili dirati mokrim ili vlažnim rukama.</w:t>
      </w:r>
    </w:p>
    <w:p w:rsidR="009C4669" w:rsidRPr="00780199" w:rsidRDefault="009C4669" w:rsidP="00460064">
      <w:pPr>
        <w:pStyle w:val="ListParagraph"/>
        <w:numPr>
          <w:ilvl w:val="0"/>
          <w:numId w:val="8"/>
        </w:numPr>
        <w:spacing w:after="0" w:line="240" w:lineRule="auto"/>
        <w:jc w:val="both"/>
        <w:rPr>
          <w:sz w:val="18"/>
          <w:szCs w:val="18"/>
          <w:lang w:val="hr-BA"/>
        </w:rPr>
      </w:pPr>
      <w:r w:rsidRPr="00780199">
        <w:rPr>
          <w:sz w:val="18"/>
          <w:szCs w:val="18"/>
          <w:lang w:val="hr-BA"/>
        </w:rPr>
        <w:t xml:space="preserve">Uređaj držite dalje od izvora toplote, jer bi </w:t>
      </w:r>
      <w:r w:rsidR="000F49A2" w:rsidRPr="00780199">
        <w:rPr>
          <w:sz w:val="18"/>
          <w:szCs w:val="18"/>
          <w:lang w:val="hr-BA"/>
        </w:rPr>
        <w:t xml:space="preserve">maska </w:t>
      </w:r>
      <w:r w:rsidRPr="00780199">
        <w:rPr>
          <w:sz w:val="18"/>
          <w:szCs w:val="18"/>
          <w:lang w:val="hr-BA"/>
        </w:rPr>
        <w:t>kućišt</w:t>
      </w:r>
      <w:r w:rsidR="000F49A2" w:rsidRPr="00780199">
        <w:rPr>
          <w:sz w:val="18"/>
          <w:szCs w:val="18"/>
          <w:lang w:val="hr-BA"/>
        </w:rPr>
        <w:t>a</w:t>
      </w:r>
      <w:r w:rsidRPr="00780199">
        <w:rPr>
          <w:sz w:val="18"/>
          <w:szCs w:val="18"/>
          <w:lang w:val="hr-BA"/>
        </w:rPr>
        <w:t xml:space="preserve"> mogl</w:t>
      </w:r>
      <w:r w:rsidR="000F49A2" w:rsidRPr="00780199">
        <w:rPr>
          <w:sz w:val="18"/>
          <w:szCs w:val="18"/>
          <w:lang w:val="hr-BA"/>
        </w:rPr>
        <w:t>a</w:t>
      </w:r>
      <w:r w:rsidRPr="00780199">
        <w:rPr>
          <w:sz w:val="18"/>
          <w:szCs w:val="18"/>
          <w:lang w:val="hr-BA"/>
        </w:rPr>
        <w:t xml:space="preserve"> da se istopi i izazove požar.</w:t>
      </w:r>
    </w:p>
    <w:p w:rsidR="009C4669" w:rsidRPr="00780199" w:rsidRDefault="009C4669" w:rsidP="00460064">
      <w:pPr>
        <w:pStyle w:val="ListParagraph"/>
        <w:numPr>
          <w:ilvl w:val="0"/>
          <w:numId w:val="8"/>
        </w:numPr>
        <w:spacing w:after="0" w:line="240" w:lineRule="auto"/>
        <w:jc w:val="both"/>
        <w:rPr>
          <w:sz w:val="18"/>
          <w:szCs w:val="18"/>
          <w:lang w:val="hr-BA"/>
        </w:rPr>
      </w:pPr>
      <w:r w:rsidRPr="00780199">
        <w:rPr>
          <w:sz w:val="18"/>
          <w:szCs w:val="18"/>
          <w:lang w:val="hr-BA"/>
        </w:rPr>
        <w:t>Osigurajte da otvori uređaja i kabel ne dođu u dodir sa vodom, parom ili drugim tečnostima.</w:t>
      </w:r>
    </w:p>
    <w:p w:rsidR="009C4669" w:rsidRPr="00780199" w:rsidRDefault="009C4669" w:rsidP="00460064">
      <w:pPr>
        <w:pStyle w:val="ListParagraph"/>
        <w:numPr>
          <w:ilvl w:val="0"/>
          <w:numId w:val="8"/>
        </w:numPr>
        <w:spacing w:after="0" w:line="240" w:lineRule="auto"/>
        <w:jc w:val="both"/>
        <w:rPr>
          <w:sz w:val="18"/>
          <w:szCs w:val="18"/>
          <w:lang w:val="hr-BA"/>
        </w:rPr>
      </w:pPr>
      <w:r w:rsidRPr="00780199">
        <w:rPr>
          <w:sz w:val="18"/>
          <w:szCs w:val="18"/>
          <w:lang w:val="hr-BA"/>
        </w:rPr>
        <w:t>Uređaj nikada nemojte koristiti u blizini zapaljivih ili eksplozivnih mješavina plina.</w:t>
      </w:r>
    </w:p>
    <w:p w:rsidR="009C4669" w:rsidRPr="00780199" w:rsidRDefault="00774709" w:rsidP="00460064">
      <w:pPr>
        <w:pStyle w:val="ListParagraph"/>
        <w:numPr>
          <w:ilvl w:val="0"/>
          <w:numId w:val="8"/>
        </w:numPr>
        <w:spacing w:after="0" w:line="240" w:lineRule="auto"/>
        <w:jc w:val="both"/>
        <w:rPr>
          <w:sz w:val="18"/>
          <w:szCs w:val="18"/>
          <w:lang w:val="hr-BA"/>
        </w:rPr>
      </w:pPr>
      <w:r w:rsidRPr="00780199">
        <w:rPr>
          <w:sz w:val="18"/>
          <w:szCs w:val="18"/>
          <w:lang w:val="hr-BA"/>
        </w:rPr>
        <w:t>Nikada nemojte posezati za uređajem koji je upao u vodu. Utikač odmah izvucite iz utičnice.</w:t>
      </w:r>
    </w:p>
    <w:p w:rsidR="00774709" w:rsidRPr="00780199" w:rsidRDefault="00774709" w:rsidP="00460064">
      <w:pPr>
        <w:pStyle w:val="ListParagraph"/>
        <w:numPr>
          <w:ilvl w:val="0"/>
          <w:numId w:val="8"/>
        </w:numPr>
        <w:spacing w:after="0" w:line="240" w:lineRule="auto"/>
        <w:jc w:val="both"/>
        <w:rPr>
          <w:sz w:val="18"/>
          <w:szCs w:val="18"/>
          <w:lang w:val="hr-BA"/>
        </w:rPr>
      </w:pPr>
      <w:r w:rsidRPr="00780199">
        <w:rPr>
          <w:sz w:val="18"/>
          <w:szCs w:val="18"/>
          <w:lang w:val="hr-BA"/>
        </w:rPr>
        <w:t xml:space="preserve">Uređaj nemojte koristiti ako isti ili pribor ima vidljivih oštećenja. </w:t>
      </w:r>
    </w:p>
    <w:p w:rsidR="00774709" w:rsidRPr="00780199" w:rsidRDefault="00774709" w:rsidP="00774709">
      <w:pPr>
        <w:spacing w:after="0" w:line="240" w:lineRule="auto"/>
        <w:ind w:left="360"/>
        <w:rPr>
          <w:sz w:val="18"/>
          <w:szCs w:val="18"/>
          <w:lang w:val="hr-BA"/>
        </w:rPr>
      </w:pPr>
    </w:p>
    <w:p w:rsidR="00774709" w:rsidRPr="00780199" w:rsidRDefault="00774709" w:rsidP="00774709">
      <w:pPr>
        <w:spacing w:after="0" w:line="240" w:lineRule="auto"/>
        <w:ind w:left="360"/>
        <w:rPr>
          <w:b/>
          <w:sz w:val="18"/>
          <w:szCs w:val="18"/>
          <w:lang w:val="hr-BA"/>
        </w:rPr>
      </w:pPr>
      <w:r w:rsidRPr="00780199">
        <w:rPr>
          <w:b/>
          <w:sz w:val="18"/>
          <w:szCs w:val="18"/>
          <w:lang w:val="hr-BA"/>
        </w:rPr>
        <w:t>Popravke</w:t>
      </w:r>
    </w:p>
    <w:p w:rsidR="00774709" w:rsidRPr="00780199" w:rsidRDefault="00774709" w:rsidP="00460064">
      <w:pPr>
        <w:spacing w:after="0" w:line="240" w:lineRule="auto"/>
        <w:ind w:left="360"/>
        <w:jc w:val="both"/>
        <w:rPr>
          <w:b/>
          <w:sz w:val="18"/>
          <w:szCs w:val="18"/>
          <w:lang w:val="hr-BA"/>
        </w:rPr>
      </w:pPr>
      <w:r w:rsidRPr="00780199">
        <w:rPr>
          <w:noProof/>
          <w:sz w:val="18"/>
          <w:szCs w:val="18"/>
        </w:rPr>
        <w:drawing>
          <wp:inline distT="0" distB="0" distL="0" distR="0" wp14:anchorId="1EC7CB4E" wp14:editId="71CF2C53">
            <wp:extent cx="297035" cy="285675"/>
            <wp:effectExtent l="0" t="0" r="825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2" cy="296685"/>
                    </a:xfrm>
                    <a:prstGeom prst="rect">
                      <a:avLst/>
                    </a:prstGeom>
                    <a:noFill/>
                    <a:ln>
                      <a:noFill/>
                    </a:ln>
                  </pic:spPr>
                </pic:pic>
              </a:graphicData>
            </a:graphic>
          </wp:inline>
        </w:drawing>
      </w:r>
      <w:r w:rsidRPr="00780199">
        <w:rPr>
          <w:b/>
          <w:sz w:val="18"/>
          <w:szCs w:val="18"/>
          <w:lang w:val="hr-BA"/>
        </w:rPr>
        <w:t xml:space="preserve"> UPOZORENJE</w:t>
      </w:r>
    </w:p>
    <w:p w:rsidR="00774709" w:rsidRPr="00780199" w:rsidRDefault="00774709" w:rsidP="00460064">
      <w:pPr>
        <w:pStyle w:val="ListParagraph"/>
        <w:numPr>
          <w:ilvl w:val="0"/>
          <w:numId w:val="10"/>
        </w:numPr>
        <w:spacing w:after="0" w:line="240" w:lineRule="auto"/>
        <w:jc w:val="both"/>
        <w:rPr>
          <w:sz w:val="18"/>
          <w:szCs w:val="18"/>
          <w:lang w:val="hr-BA"/>
        </w:rPr>
      </w:pPr>
      <w:r w:rsidRPr="00780199">
        <w:rPr>
          <w:sz w:val="18"/>
          <w:szCs w:val="18"/>
          <w:lang w:val="hr-BA"/>
        </w:rPr>
        <w:t>Popravke električnih uređaja smiju vršiti samo stručna lica. Nestručne popravke mogu uzrokovati znatne rizike za korisnika. U slučaju popravki obratite se uslugom za kupce ili ovlaštenom zastupniku.</w:t>
      </w:r>
    </w:p>
    <w:p w:rsidR="00774709" w:rsidRPr="00780199" w:rsidRDefault="00774709" w:rsidP="00460064">
      <w:pPr>
        <w:pStyle w:val="ListParagraph"/>
        <w:numPr>
          <w:ilvl w:val="0"/>
          <w:numId w:val="10"/>
        </w:numPr>
        <w:spacing w:after="0" w:line="240" w:lineRule="auto"/>
        <w:jc w:val="both"/>
        <w:rPr>
          <w:sz w:val="18"/>
          <w:szCs w:val="18"/>
          <w:lang w:val="hr-BA"/>
        </w:rPr>
      </w:pPr>
      <w:r w:rsidRPr="00780199">
        <w:rPr>
          <w:sz w:val="18"/>
          <w:szCs w:val="18"/>
          <w:lang w:val="hr-BA"/>
        </w:rPr>
        <w:t>Jedinica sa ventilatorom se ne smije otvarati.</w:t>
      </w:r>
    </w:p>
    <w:p w:rsidR="00774709" w:rsidRPr="00780199" w:rsidRDefault="00774709" w:rsidP="00774709">
      <w:pPr>
        <w:spacing w:after="0" w:line="240" w:lineRule="auto"/>
        <w:ind w:left="360"/>
        <w:rPr>
          <w:sz w:val="18"/>
          <w:szCs w:val="18"/>
          <w:lang w:val="hr-BA"/>
        </w:rPr>
      </w:pPr>
    </w:p>
    <w:p w:rsidR="00774709" w:rsidRPr="00780199" w:rsidRDefault="00774709" w:rsidP="00774709">
      <w:pPr>
        <w:spacing w:after="0" w:line="240" w:lineRule="auto"/>
        <w:ind w:left="360"/>
        <w:rPr>
          <w:b/>
          <w:sz w:val="18"/>
          <w:szCs w:val="18"/>
          <w:lang w:val="hr-BA"/>
        </w:rPr>
      </w:pPr>
      <w:r w:rsidRPr="00780199">
        <w:rPr>
          <w:b/>
          <w:sz w:val="18"/>
          <w:szCs w:val="18"/>
          <w:lang w:val="hr-BA"/>
        </w:rPr>
        <w:t>Opasnost od požara</w:t>
      </w:r>
    </w:p>
    <w:p w:rsidR="00774709" w:rsidRPr="00780199" w:rsidRDefault="00774709" w:rsidP="00774709">
      <w:pPr>
        <w:spacing w:after="0" w:line="240" w:lineRule="auto"/>
        <w:ind w:left="360"/>
        <w:rPr>
          <w:b/>
          <w:sz w:val="18"/>
          <w:szCs w:val="18"/>
          <w:lang w:val="hr-BA"/>
        </w:rPr>
      </w:pPr>
      <w:r w:rsidRPr="00780199">
        <w:rPr>
          <w:noProof/>
          <w:sz w:val="18"/>
          <w:szCs w:val="18"/>
        </w:rPr>
        <w:drawing>
          <wp:inline distT="0" distB="0" distL="0" distR="0" wp14:anchorId="1EC7CB4E" wp14:editId="71CF2C53">
            <wp:extent cx="297035" cy="285675"/>
            <wp:effectExtent l="0" t="0" r="825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2" cy="296685"/>
                    </a:xfrm>
                    <a:prstGeom prst="rect">
                      <a:avLst/>
                    </a:prstGeom>
                    <a:noFill/>
                    <a:ln>
                      <a:noFill/>
                    </a:ln>
                  </pic:spPr>
                </pic:pic>
              </a:graphicData>
            </a:graphic>
          </wp:inline>
        </w:drawing>
      </w:r>
      <w:r w:rsidRPr="00780199">
        <w:rPr>
          <w:b/>
          <w:sz w:val="18"/>
          <w:szCs w:val="18"/>
          <w:lang w:val="hr-BA"/>
        </w:rPr>
        <w:t xml:space="preserve"> UPOZORENJE</w:t>
      </w:r>
    </w:p>
    <w:p w:rsidR="00774709" w:rsidRPr="00780199" w:rsidRDefault="00774709" w:rsidP="00460064">
      <w:pPr>
        <w:spacing w:after="0" w:line="240" w:lineRule="auto"/>
        <w:ind w:left="360"/>
        <w:jc w:val="both"/>
        <w:rPr>
          <w:sz w:val="18"/>
          <w:szCs w:val="18"/>
          <w:lang w:val="hr-BA"/>
        </w:rPr>
      </w:pPr>
      <w:r w:rsidRPr="00780199">
        <w:rPr>
          <w:sz w:val="18"/>
          <w:szCs w:val="18"/>
          <w:lang w:val="hr-BA"/>
        </w:rPr>
        <w:t>Kod upotrebe u suprotnosti od namjene uređaja odnosno kod nepoštivanje ovih upustava za upotrebu postoji rizik od nastanka požara!</w:t>
      </w:r>
    </w:p>
    <w:p w:rsidR="00774709" w:rsidRPr="00780199" w:rsidRDefault="00774709" w:rsidP="00460064">
      <w:pPr>
        <w:spacing w:after="0" w:line="240" w:lineRule="auto"/>
        <w:ind w:left="360"/>
        <w:jc w:val="both"/>
        <w:rPr>
          <w:sz w:val="18"/>
          <w:szCs w:val="18"/>
          <w:lang w:val="hr-BA"/>
        </w:rPr>
      </w:pPr>
      <w:r w:rsidRPr="00780199">
        <w:rPr>
          <w:sz w:val="18"/>
          <w:szCs w:val="18"/>
          <w:lang w:val="hr-BA"/>
        </w:rPr>
        <w:t>Stoga uređaj</w:t>
      </w:r>
    </w:p>
    <w:p w:rsidR="00774709" w:rsidRPr="00780199" w:rsidRDefault="00774709" w:rsidP="00460064">
      <w:pPr>
        <w:pStyle w:val="ListParagraph"/>
        <w:numPr>
          <w:ilvl w:val="0"/>
          <w:numId w:val="11"/>
        </w:numPr>
        <w:spacing w:after="0" w:line="240" w:lineRule="auto"/>
        <w:jc w:val="both"/>
        <w:rPr>
          <w:sz w:val="18"/>
          <w:szCs w:val="18"/>
          <w:lang w:val="hr-BA"/>
        </w:rPr>
      </w:pPr>
      <w:r w:rsidRPr="00780199">
        <w:rPr>
          <w:sz w:val="18"/>
          <w:szCs w:val="18"/>
          <w:lang w:val="hr-BA"/>
        </w:rPr>
        <w:t>nikada nemojte paliti ili uključivati pod pokrivačem, npr. pod dekom, jastukom, …</w:t>
      </w:r>
    </w:p>
    <w:p w:rsidR="00774709" w:rsidRPr="00780199" w:rsidRDefault="00774709" w:rsidP="00460064">
      <w:pPr>
        <w:pStyle w:val="ListParagraph"/>
        <w:numPr>
          <w:ilvl w:val="0"/>
          <w:numId w:val="11"/>
        </w:numPr>
        <w:spacing w:after="0" w:line="240" w:lineRule="auto"/>
        <w:jc w:val="both"/>
        <w:rPr>
          <w:sz w:val="18"/>
          <w:szCs w:val="18"/>
          <w:lang w:val="hr-BA"/>
        </w:rPr>
      </w:pPr>
      <w:r w:rsidRPr="00780199">
        <w:rPr>
          <w:sz w:val="18"/>
          <w:szCs w:val="18"/>
          <w:lang w:val="hr-BA"/>
        </w:rPr>
        <w:t xml:space="preserve">nikada nemojte paliti ili uključivati u blizini benzina ili drugih lako zapaljivih materija. </w:t>
      </w:r>
    </w:p>
    <w:p w:rsidR="00774709" w:rsidRPr="00780199" w:rsidRDefault="00774709" w:rsidP="00774709">
      <w:pPr>
        <w:spacing w:after="0" w:line="240" w:lineRule="auto"/>
        <w:ind w:left="360"/>
        <w:rPr>
          <w:sz w:val="18"/>
          <w:szCs w:val="18"/>
          <w:lang w:val="hr-BA"/>
        </w:rPr>
      </w:pPr>
    </w:p>
    <w:p w:rsidR="00774709" w:rsidRPr="00780199" w:rsidRDefault="00774709" w:rsidP="00774709">
      <w:pPr>
        <w:spacing w:after="0" w:line="240" w:lineRule="auto"/>
        <w:ind w:left="360"/>
        <w:rPr>
          <w:b/>
          <w:sz w:val="18"/>
          <w:szCs w:val="18"/>
          <w:lang w:val="hr-BA"/>
        </w:rPr>
      </w:pPr>
      <w:r w:rsidRPr="00780199">
        <w:rPr>
          <w:b/>
          <w:sz w:val="18"/>
          <w:szCs w:val="18"/>
          <w:lang w:val="hr-BA"/>
        </w:rPr>
        <w:t>Rukovanje</w:t>
      </w:r>
    </w:p>
    <w:p w:rsidR="00774709" w:rsidRPr="00780199" w:rsidRDefault="00774709" w:rsidP="00460064">
      <w:pPr>
        <w:spacing w:after="0" w:line="240" w:lineRule="auto"/>
        <w:ind w:left="360"/>
        <w:jc w:val="both"/>
        <w:rPr>
          <w:sz w:val="18"/>
          <w:szCs w:val="18"/>
          <w:lang w:val="hr-BA"/>
        </w:rPr>
      </w:pPr>
      <w:r w:rsidRPr="00780199">
        <w:rPr>
          <w:noProof/>
          <w:sz w:val="18"/>
          <w:szCs w:val="18"/>
        </w:rPr>
        <w:drawing>
          <wp:inline distT="0" distB="0" distL="0" distR="0" wp14:anchorId="1EC7CB4E" wp14:editId="71CF2C53">
            <wp:extent cx="297035" cy="285675"/>
            <wp:effectExtent l="0" t="0" r="825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2" cy="296685"/>
                    </a:xfrm>
                    <a:prstGeom prst="rect">
                      <a:avLst/>
                    </a:prstGeom>
                    <a:noFill/>
                    <a:ln>
                      <a:noFill/>
                    </a:ln>
                  </pic:spPr>
                </pic:pic>
              </a:graphicData>
            </a:graphic>
          </wp:inline>
        </w:drawing>
      </w:r>
      <w:r w:rsidRPr="00780199">
        <w:rPr>
          <w:b/>
          <w:sz w:val="18"/>
          <w:szCs w:val="18"/>
          <w:lang w:val="hr-BA"/>
        </w:rPr>
        <w:t xml:space="preserve"> PAŽNJA</w:t>
      </w:r>
    </w:p>
    <w:p w:rsidR="00774709" w:rsidRPr="00780199" w:rsidRDefault="00774709" w:rsidP="00460064">
      <w:pPr>
        <w:spacing w:after="0" w:line="240" w:lineRule="auto"/>
        <w:ind w:left="360"/>
        <w:jc w:val="both"/>
        <w:rPr>
          <w:sz w:val="18"/>
          <w:szCs w:val="18"/>
          <w:lang w:val="hr-BA"/>
        </w:rPr>
      </w:pPr>
      <w:r w:rsidRPr="00780199">
        <w:rPr>
          <w:sz w:val="18"/>
          <w:szCs w:val="18"/>
          <w:lang w:val="hr-BA"/>
        </w:rPr>
        <w:t xml:space="preserve">Nakon svake upotrebe i prije svakog čišćenja uređaj treba ugasiti i isključiti iz struje. </w:t>
      </w:r>
    </w:p>
    <w:p w:rsidR="00774709" w:rsidRPr="00780199" w:rsidRDefault="00645838" w:rsidP="00460064">
      <w:pPr>
        <w:pStyle w:val="ListParagraph"/>
        <w:numPr>
          <w:ilvl w:val="0"/>
          <w:numId w:val="13"/>
        </w:numPr>
        <w:spacing w:after="0" w:line="240" w:lineRule="auto"/>
        <w:jc w:val="both"/>
        <w:rPr>
          <w:sz w:val="18"/>
          <w:szCs w:val="18"/>
          <w:lang w:val="hr-BA"/>
        </w:rPr>
      </w:pPr>
      <w:r w:rsidRPr="00780199">
        <w:rPr>
          <w:sz w:val="18"/>
          <w:szCs w:val="18"/>
          <w:lang w:val="hr-BA"/>
        </w:rPr>
        <w:lastRenderedPageBreak/>
        <w:t>Nemojte stavljati predmete u otvore uređaja ili u rotirajuće dijelove. Pazite da se pokretni dijelovi uvijek mogu slobodno kretati.</w:t>
      </w:r>
    </w:p>
    <w:p w:rsidR="00645838" w:rsidRPr="00780199" w:rsidRDefault="00645838" w:rsidP="00460064">
      <w:pPr>
        <w:pStyle w:val="ListParagraph"/>
        <w:numPr>
          <w:ilvl w:val="0"/>
          <w:numId w:val="13"/>
        </w:numPr>
        <w:spacing w:after="0" w:line="240" w:lineRule="auto"/>
        <w:jc w:val="both"/>
        <w:rPr>
          <w:sz w:val="18"/>
          <w:szCs w:val="18"/>
          <w:lang w:val="hr-BA"/>
        </w:rPr>
      </w:pPr>
      <w:r w:rsidRPr="00780199">
        <w:rPr>
          <w:sz w:val="18"/>
          <w:szCs w:val="18"/>
          <w:lang w:val="hr-BA"/>
        </w:rPr>
        <w:t>Nemojte stavljati predmete na uređaj.</w:t>
      </w:r>
    </w:p>
    <w:p w:rsidR="00645838" w:rsidRPr="00780199" w:rsidRDefault="00645838" w:rsidP="00460064">
      <w:pPr>
        <w:pStyle w:val="ListParagraph"/>
        <w:numPr>
          <w:ilvl w:val="0"/>
          <w:numId w:val="13"/>
        </w:numPr>
        <w:spacing w:after="0" w:line="240" w:lineRule="auto"/>
        <w:jc w:val="both"/>
        <w:rPr>
          <w:sz w:val="18"/>
          <w:szCs w:val="18"/>
          <w:lang w:val="hr-BA"/>
        </w:rPr>
      </w:pPr>
      <w:r w:rsidRPr="00780199">
        <w:rPr>
          <w:sz w:val="18"/>
          <w:szCs w:val="18"/>
          <w:lang w:val="hr-BA"/>
        </w:rPr>
        <w:t>Uređaj štitite od visokih temperatura.</w:t>
      </w:r>
    </w:p>
    <w:p w:rsidR="00645838" w:rsidRPr="00780199" w:rsidRDefault="00645838" w:rsidP="00460064">
      <w:pPr>
        <w:pStyle w:val="ListParagraph"/>
        <w:numPr>
          <w:ilvl w:val="0"/>
          <w:numId w:val="13"/>
        </w:numPr>
        <w:spacing w:after="0" w:line="240" w:lineRule="auto"/>
        <w:jc w:val="both"/>
        <w:rPr>
          <w:sz w:val="18"/>
          <w:szCs w:val="18"/>
          <w:lang w:val="hr-BA"/>
        </w:rPr>
      </w:pPr>
      <w:r w:rsidRPr="00780199">
        <w:rPr>
          <w:sz w:val="18"/>
          <w:szCs w:val="18"/>
          <w:lang w:val="hr-BA"/>
        </w:rPr>
        <w:t>Uređaj štitite od sunčevih zraka i udaraca. Uređaj ne mije da padne.</w:t>
      </w:r>
    </w:p>
    <w:p w:rsidR="00645838" w:rsidRPr="00780199" w:rsidRDefault="00645838" w:rsidP="00460064">
      <w:pPr>
        <w:pStyle w:val="ListParagraph"/>
        <w:numPr>
          <w:ilvl w:val="0"/>
          <w:numId w:val="13"/>
        </w:numPr>
        <w:spacing w:after="0" w:line="240" w:lineRule="auto"/>
        <w:jc w:val="both"/>
        <w:rPr>
          <w:sz w:val="18"/>
          <w:szCs w:val="18"/>
          <w:lang w:val="hr-BA"/>
        </w:rPr>
      </w:pPr>
      <w:r w:rsidRPr="00780199">
        <w:rPr>
          <w:sz w:val="18"/>
          <w:szCs w:val="18"/>
          <w:lang w:val="hr-BA"/>
        </w:rPr>
        <w:t xml:space="preserve">Uređaj nikada nemojte tresti. </w:t>
      </w:r>
    </w:p>
    <w:p w:rsidR="00645838" w:rsidRPr="00780199" w:rsidRDefault="00645838" w:rsidP="00460064">
      <w:pPr>
        <w:pStyle w:val="ListParagraph"/>
        <w:numPr>
          <w:ilvl w:val="0"/>
          <w:numId w:val="13"/>
        </w:numPr>
        <w:spacing w:after="0" w:line="240" w:lineRule="auto"/>
        <w:jc w:val="both"/>
        <w:rPr>
          <w:sz w:val="18"/>
          <w:szCs w:val="18"/>
          <w:lang w:val="hr-BA"/>
        </w:rPr>
      </w:pPr>
      <w:r w:rsidRPr="00780199">
        <w:rPr>
          <w:sz w:val="18"/>
          <w:szCs w:val="18"/>
          <w:lang w:val="hr-BA"/>
        </w:rPr>
        <w:t>Izbjegavajte oštećenja od vode opreznim rukovanjem (npr. oštećenja od vode zbog špricanja vode na drvenom podu).</w:t>
      </w:r>
    </w:p>
    <w:p w:rsidR="00645838" w:rsidRPr="00780199" w:rsidRDefault="00645838" w:rsidP="00460064">
      <w:pPr>
        <w:pStyle w:val="ListParagraph"/>
        <w:numPr>
          <w:ilvl w:val="0"/>
          <w:numId w:val="13"/>
        </w:numPr>
        <w:spacing w:after="0" w:line="240" w:lineRule="auto"/>
        <w:jc w:val="both"/>
        <w:rPr>
          <w:sz w:val="18"/>
          <w:szCs w:val="18"/>
          <w:lang w:val="hr-BA"/>
        </w:rPr>
      </w:pPr>
      <w:r w:rsidRPr="00780199">
        <w:rPr>
          <w:sz w:val="18"/>
          <w:szCs w:val="18"/>
          <w:lang w:val="hr-BA"/>
        </w:rPr>
        <w:t xml:space="preserve">Uređaj postavite na čvrstu, ravnu i vodootpornu podlogu. </w:t>
      </w:r>
    </w:p>
    <w:p w:rsidR="00774709" w:rsidRPr="00780199" w:rsidRDefault="00774709" w:rsidP="00645838">
      <w:pPr>
        <w:spacing w:after="0" w:line="240" w:lineRule="auto"/>
        <w:rPr>
          <w:sz w:val="18"/>
          <w:szCs w:val="18"/>
          <w:lang w:val="hr-BA"/>
        </w:rPr>
      </w:pPr>
    </w:p>
    <w:p w:rsidR="00645838" w:rsidRPr="00780199" w:rsidRDefault="00645838" w:rsidP="00D32556">
      <w:pPr>
        <w:spacing w:after="0" w:line="240" w:lineRule="auto"/>
        <w:rPr>
          <w:sz w:val="18"/>
          <w:szCs w:val="18"/>
          <w:lang w:val="hr-BA"/>
        </w:rPr>
      </w:pPr>
    </w:p>
    <w:p w:rsidR="00645838" w:rsidRPr="00780199" w:rsidRDefault="00645838" w:rsidP="009C4669">
      <w:pPr>
        <w:spacing w:after="0" w:line="240" w:lineRule="auto"/>
        <w:ind w:left="360"/>
        <w:rPr>
          <w:sz w:val="18"/>
          <w:szCs w:val="18"/>
          <w:lang w:val="hr-BA"/>
        </w:rPr>
      </w:pPr>
    </w:p>
    <w:p w:rsidR="00556B67" w:rsidRPr="00780199" w:rsidRDefault="003C2981" w:rsidP="00556B67">
      <w:pPr>
        <w:pStyle w:val="ListParagraph"/>
        <w:numPr>
          <w:ilvl w:val="0"/>
          <w:numId w:val="4"/>
        </w:numPr>
        <w:spacing w:after="0" w:line="240" w:lineRule="auto"/>
        <w:rPr>
          <w:b/>
          <w:sz w:val="18"/>
          <w:szCs w:val="18"/>
          <w:lang w:val="hr-BA"/>
        </w:rPr>
      </w:pPr>
      <w:r w:rsidRPr="00780199">
        <w:rPr>
          <w:b/>
          <w:sz w:val="18"/>
          <w:szCs w:val="18"/>
          <w:lang w:val="hr-BA"/>
        </w:rPr>
        <w:t>Opis uređaja</w:t>
      </w:r>
    </w:p>
    <w:p w:rsidR="00645838" w:rsidRPr="00780199" w:rsidRDefault="00645838" w:rsidP="00645838">
      <w:pPr>
        <w:spacing w:after="0" w:line="240" w:lineRule="auto"/>
        <w:ind w:left="360"/>
        <w:rPr>
          <w:sz w:val="18"/>
          <w:szCs w:val="18"/>
          <w:lang w:val="hr-BA"/>
        </w:rPr>
      </w:pPr>
    </w:p>
    <w:tbl>
      <w:tblPr>
        <w:tblStyle w:val="TableGrid"/>
        <w:tblW w:w="0" w:type="auto"/>
        <w:tblInd w:w="360" w:type="dxa"/>
        <w:tblLook w:val="04A0" w:firstRow="1" w:lastRow="0" w:firstColumn="1" w:lastColumn="0" w:noHBand="0" w:noVBand="1"/>
      </w:tblPr>
      <w:tblGrid>
        <w:gridCol w:w="4135"/>
        <w:gridCol w:w="4855"/>
      </w:tblGrid>
      <w:tr w:rsidR="00645838" w:rsidRPr="00780199" w:rsidTr="000F49A2">
        <w:tc>
          <w:tcPr>
            <w:tcW w:w="4135" w:type="dxa"/>
            <w:vMerge w:val="restart"/>
            <w:vAlign w:val="center"/>
          </w:tcPr>
          <w:p w:rsidR="00645838" w:rsidRPr="00780199" w:rsidRDefault="00645838" w:rsidP="000F49A2">
            <w:pPr>
              <w:jc w:val="center"/>
              <w:rPr>
                <w:sz w:val="18"/>
                <w:szCs w:val="18"/>
                <w:lang w:val="hr-BA"/>
              </w:rPr>
            </w:pPr>
            <w:r w:rsidRPr="00780199">
              <w:rPr>
                <w:noProof/>
                <w:sz w:val="18"/>
                <w:szCs w:val="18"/>
              </w:rPr>
              <w:drawing>
                <wp:inline distT="0" distB="0" distL="0" distR="0">
                  <wp:extent cx="1704975" cy="17964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1206" cy="1813566"/>
                          </a:xfrm>
                          <a:prstGeom prst="rect">
                            <a:avLst/>
                          </a:prstGeom>
                          <a:noFill/>
                          <a:ln>
                            <a:noFill/>
                          </a:ln>
                        </pic:spPr>
                      </pic:pic>
                    </a:graphicData>
                  </a:graphic>
                </wp:inline>
              </w:drawing>
            </w:r>
          </w:p>
        </w:tc>
        <w:tc>
          <w:tcPr>
            <w:tcW w:w="4855" w:type="dxa"/>
          </w:tcPr>
          <w:p w:rsidR="00645838" w:rsidRPr="00780199" w:rsidRDefault="00645838" w:rsidP="00460064">
            <w:pPr>
              <w:jc w:val="both"/>
              <w:rPr>
                <w:b/>
                <w:sz w:val="18"/>
                <w:szCs w:val="18"/>
                <w:lang w:val="hr-BA"/>
              </w:rPr>
            </w:pPr>
            <w:r w:rsidRPr="00780199">
              <w:rPr>
                <w:b/>
                <w:sz w:val="18"/>
                <w:szCs w:val="18"/>
                <w:lang w:val="hr-BA"/>
              </w:rPr>
              <w:t xml:space="preserve">1 </w:t>
            </w:r>
            <w:r w:rsidR="000F49A2" w:rsidRPr="00780199">
              <w:rPr>
                <w:b/>
                <w:sz w:val="18"/>
                <w:szCs w:val="18"/>
                <w:lang w:val="hr-BA"/>
              </w:rPr>
              <w:t xml:space="preserve">Maska kućišta </w:t>
            </w:r>
          </w:p>
        </w:tc>
      </w:tr>
      <w:tr w:rsidR="00645838" w:rsidRPr="00780199" w:rsidTr="000F49A2">
        <w:tc>
          <w:tcPr>
            <w:tcW w:w="4135" w:type="dxa"/>
            <w:vMerge/>
          </w:tcPr>
          <w:p w:rsidR="00645838" w:rsidRPr="00780199" w:rsidRDefault="00645838" w:rsidP="00645838">
            <w:pPr>
              <w:rPr>
                <w:sz w:val="18"/>
                <w:szCs w:val="18"/>
                <w:lang w:val="hr-BA"/>
              </w:rPr>
            </w:pPr>
          </w:p>
        </w:tc>
        <w:tc>
          <w:tcPr>
            <w:tcW w:w="4855" w:type="dxa"/>
          </w:tcPr>
          <w:p w:rsidR="00645838" w:rsidRPr="00780199" w:rsidRDefault="000F49A2" w:rsidP="00460064">
            <w:pPr>
              <w:jc w:val="both"/>
              <w:rPr>
                <w:b/>
                <w:sz w:val="18"/>
                <w:szCs w:val="18"/>
                <w:lang w:val="hr-BA"/>
              </w:rPr>
            </w:pPr>
            <w:r w:rsidRPr="00780199">
              <w:rPr>
                <w:b/>
                <w:sz w:val="18"/>
                <w:szCs w:val="18"/>
                <w:lang w:val="hr-BA"/>
              </w:rPr>
              <w:t>2 Predfilter</w:t>
            </w:r>
          </w:p>
          <w:p w:rsidR="000F49A2" w:rsidRPr="00780199" w:rsidRDefault="000F49A2" w:rsidP="00460064">
            <w:pPr>
              <w:jc w:val="both"/>
              <w:rPr>
                <w:sz w:val="18"/>
                <w:szCs w:val="18"/>
                <w:lang w:val="hr-BA"/>
              </w:rPr>
            </w:pPr>
            <w:r w:rsidRPr="00780199">
              <w:rPr>
                <w:sz w:val="18"/>
                <w:szCs w:val="18"/>
                <w:lang w:val="hr-BA"/>
              </w:rPr>
              <w:t xml:space="preserve">   Filtrira velike čestice prašine i prljavštine kao npr.    </w:t>
            </w:r>
          </w:p>
          <w:p w:rsidR="000F49A2" w:rsidRPr="00780199" w:rsidRDefault="000F49A2" w:rsidP="00460064">
            <w:pPr>
              <w:jc w:val="both"/>
              <w:rPr>
                <w:sz w:val="18"/>
                <w:szCs w:val="18"/>
                <w:lang w:val="hr-BA"/>
              </w:rPr>
            </w:pPr>
            <w:r w:rsidRPr="00780199">
              <w:rPr>
                <w:sz w:val="18"/>
                <w:szCs w:val="18"/>
                <w:lang w:val="hr-BA"/>
              </w:rPr>
              <w:t xml:space="preserve">   kosu</w:t>
            </w:r>
          </w:p>
        </w:tc>
      </w:tr>
      <w:tr w:rsidR="00645838" w:rsidRPr="00780199" w:rsidTr="000F49A2">
        <w:tc>
          <w:tcPr>
            <w:tcW w:w="4135" w:type="dxa"/>
            <w:vMerge/>
          </w:tcPr>
          <w:p w:rsidR="00645838" w:rsidRPr="00780199" w:rsidRDefault="00645838" w:rsidP="00645838">
            <w:pPr>
              <w:rPr>
                <w:sz w:val="18"/>
                <w:szCs w:val="18"/>
                <w:lang w:val="hr-BA"/>
              </w:rPr>
            </w:pPr>
          </w:p>
        </w:tc>
        <w:tc>
          <w:tcPr>
            <w:tcW w:w="4855" w:type="dxa"/>
          </w:tcPr>
          <w:p w:rsidR="00645838" w:rsidRPr="00780199" w:rsidRDefault="000F49A2" w:rsidP="00460064">
            <w:pPr>
              <w:jc w:val="both"/>
              <w:rPr>
                <w:sz w:val="18"/>
                <w:szCs w:val="18"/>
                <w:lang w:val="hr-BA"/>
              </w:rPr>
            </w:pPr>
            <w:r w:rsidRPr="00780199">
              <w:rPr>
                <w:sz w:val="18"/>
                <w:szCs w:val="18"/>
                <w:lang w:val="hr-BA"/>
              </w:rPr>
              <w:t xml:space="preserve">3. </w:t>
            </w:r>
            <w:r w:rsidRPr="00780199">
              <w:rPr>
                <w:b/>
                <w:sz w:val="18"/>
                <w:szCs w:val="18"/>
                <w:lang w:val="hr-BA"/>
              </w:rPr>
              <w:t>Kobminovani filter (aktivni ugalj / HEPA filter H 13)</w:t>
            </w:r>
          </w:p>
          <w:p w:rsidR="000F49A2" w:rsidRPr="00780199" w:rsidRDefault="000F49A2" w:rsidP="00460064">
            <w:pPr>
              <w:jc w:val="both"/>
              <w:rPr>
                <w:sz w:val="18"/>
                <w:szCs w:val="18"/>
                <w:lang w:val="hr-BA"/>
              </w:rPr>
            </w:pPr>
            <w:r w:rsidRPr="00780199">
              <w:rPr>
                <w:sz w:val="18"/>
                <w:szCs w:val="18"/>
                <w:lang w:val="hr-BA"/>
              </w:rPr>
              <w:t xml:space="preserve">    </w:t>
            </w:r>
            <w:r w:rsidRPr="00780199">
              <w:rPr>
                <w:sz w:val="18"/>
                <w:szCs w:val="18"/>
                <w:u w:val="single"/>
                <w:lang w:val="hr-BA"/>
              </w:rPr>
              <w:t>Filter sa aktivnim ugljem</w:t>
            </w:r>
            <w:r w:rsidRPr="00780199">
              <w:rPr>
                <w:sz w:val="18"/>
                <w:szCs w:val="18"/>
                <w:lang w:val="hr-BA"/>
              </w:rPr>
              <w:t xml:space="preserve">: protiv štetnih plinova i  </w:t>
            </w:r>
          </w:p>
          <w:p w:rsidR="000F49A2" w:rsidRPr="00780199" w:rsidRDefault="000F49A2" w:rsidP="00460064">
            <w:pPr>
              <w:jc w:val="both"/>
              <w:rPr>
                <w:sz w:val="18"/>
                <w:szCs w:val="18"/>
                <w:lang w:val="hr-BA"/>
              </w:rPr>
            </w:pPr>
            <w:r w:rsidRPr="00780199">
              <w:rPr>
                <w:sz w:val="18"/>
                <w:szCs w:val="18"/>
                <w:lang w:val="hr-BA"/>
              </w:rPr>
              <w:t xml:space="preserve">    neugodnih miriseva</w:t>
            </w:r>
          </w:p>
          <w:p w:rsidR="000F49A2" w:rsidRPr="00780199" w:rsidRDefault="000F49A2" w:rsidP="00460064">
            <w:pPr>
              <w:jc w:val="both"/>
              <w:rPr>
                <w:sz w:val="18"/>
                <w:szCs w:val="18"/>
                <w:lang w:val="hr-BA"/>
              </w:rPr>
            </w:pPr>
            <w:r w:rsidRPr="00780199">
              <w:rPr>
                <w:sz w:val="18"/>
                <w:szCs w:val="18"/>
                <w:lang w:val="hr-BA"/>
              </w:rPr>
              <w:t xml:space="preserve">    </w:t>
            </w:r>
            <w:r w:rsidRPr="00780199">
              <w:rPr>
                <w:sz w:val="18"/>
                <w:szCs w:val="18"/>
                <w:u w:val="single"/>
                <w:lang w:val="hr-BA"/>
              </w:rPr>
              <w:t>HEPA filter H 13</w:t>
            </w:r>
            <w:r w:rsidRPr="00780199">
              <w:rPr>
                <w:sz w:val="18"/>
                <w:szCs w:val="18"/>
                <w:lang w:val="hr-BA"/>
              </w:rPr>
              <w:t xml:space="preserve">: filtrira čestice kao što su bakterije,  </w:t>
            </w:r>
          </w:p>
          <w:p w:rsidR="000F49A2" w:rsidRPr="00780199" w:rsidRDefault="000F49A2" w:rsidP="00460064">
            <w:pPr>
              <w:jc w:val="both"/>
              <w:rPr>
                <w:sz w:val="18"/>
                <w:szCs w:val="18"/>
                <w:lang w:val="hr-BA"/>
              </w:rPr>
            </w:pPr>
            <w:r w:rsidRPr="00780199">
              <w:rPr>
                <w:sz w:val="18"/>
                <w:szCs w:val="18"/>
                <w:lang w:val="hr-BA"/>
              </w:rPr>
              <w:t xml:space="preserve">    virusi, grinje, polen i male čestice prašine. </w:t>
            </w:r>
          </w:p>
        </w:tc>
      </w:tr>
      <w:tr w:rsidR="00645838" w:rsidRPr="00780199" w:rsidTr="000F49A2">
        <w:tc>
          <w:tcPr>
            <w:tcW w:w="4135" w:type="dxa"/>
            <w:vMerge/>
          </w:tcPr>
          <w:p w:rsidR="00645838" w:rsidRPr="00780199" w:rsidRDefault="00645838" w:rsidP="00645838">
            <w:pPr>
              <w:rPr>
                <w:sz w:val="18"/>
                <w:szCs w:val="18"/>
                <w:lang w:val="hr-BA"/>
              </w:rPr>
            </w:pPr>
          </w:p>
        </w:tc>
        <w:tc>
          <w:tcPr>
            <w:tcW w:w="4855" w:type="dxa"/>
          </w:tcPr>
          <w:p w:rsidR="00645838" w:rsidRPr="00780199" w:rsidRDefault="000F49A2" w:rsidP="00460064">
            <w:pPr>
              <w:jc w:val="both"/>
              <w:rPr>
                <w:b/>
                <w:sz w:val="18"/>
                <w:szCs w:val="18"/>
                <w:lang w:val="hr-BA"/>
              </w:rPr>
            </w:pPr>
            <w:r w:rsidRPr="00780199">
              <w:rPr>
                <w:b/>
                <w:sz w:val="18"/>
                <w:szCs w:val="18"/>
                <w:lang w:val="hr-BA"/>
              </w:rPr>
              <w:t xml:space="preserve">4 </w:t>
            </w:r>
            <w:r w:rsidR="00EB2277" w:rsidRPr="00780199">
              <w:rPr>
                <w:b/>
                <w:sz w:val="18"/>
                <w:szCs w:val="18"/>
                <w:lang w:val="hr-BA"/>
              </w:rPr>
              <w:t>Otvor za izlaz</w:t>
            </w:r>
            <w:r w:rsidRPr="00780199">
              <w:rPr>
                <w:b/>
                <w:sz w:val="18"/>
                <w:szCs w:val="18"/>
                <w:lang w:val="hr-BA"/>
              </w:rPr>
              <w:t xml:space="preserve"> zraka</w:t>
            </w:r>
          </w:p>
        </w:tc>
      </w:tr>
      <w:tr w:rsidR="00645838" w:rsidRPr="00780199" w:rsidTr="000F49A2">
        <w:tc>
          <w:tcPr>
            <w:tcW w:w="4135" w:type="dxa"/>
            <w:vMerge/>
          </w:tcPr>
          <w:p w:rsidR="00645838" w:rsidRPr="00780199" w:rsidRDefault="00645838" w:rsidP="00645838">
            <w:pPr>
              <w:rPr>
                <w:sz w:val="18"/>
                <w:szCs w:val="18"/>
                <w:lang w:val="hr-BA"/>
              </w:rPr>
            </w:pPr>
          </w:p>
        </w:tc>
        <w:tc>
          <w:tcPr>
            <w:tcW w:w="4855" w:type="dxa"/>
          </w:tcPr>
          <w:p w:rsidR="00645838" w:rsidRPr="00780199" w:rsidRDefault="000F49A2" w:rsidP="00460064">
            <w:pPr>
              <w:jc w:val="both"/>
              <w:rPr>
                <w:b/>
                <w:sz w:val="18"/>
                <w:szCs w:val="18"/>
                <w:lang w:val="hr-BA"/>
              </w:rPr>
            </w:pPr>
            <w:r w:rsidRPr="00780199">
              <w:rPr>
                <w:b/>
                <w:sz w:val="18"/>
                <w:szCs w:val="18"/>
                <w:lang w:val="hr-BA"/>
              </w:rPr>
              <w:t>5 Ekran i tipke</w:t>
            </w:r>
          </w:p>
        </w:tc>
      </w:tr>
      <w:tr w:rsidR="00645838" w:rsidRPr="00780199" w:rsidTr="000F49A2">
        <w:tc>
          <w:tcPr>
            <w:tcW w:w="4135" w:type="dxa"/>
            <w:vMerge/>
          </w:tcPr>
          <w:p w:rsidR="00645838" w:rsidRPr="00780199" w:rsidRDefault="00645838" w:rsidP="00645838">
            <w:pPr>
              <w:rPr>
                <w:sz w:val="18"/>
                <w:szCs w:val="18"/>
                <w:lang w:val="hr-BA"/>
              </w:rPr>
            </w:pPr>
          </w:p>
        </w:tc>
        <w:tc>
          <w:tcPr>
            <w:tcW w:w="4855" w:type="dxa"/>
          </w:tcPr>
          <w:p w:rsidR="00645838" w:rsidRPr="00780199" w:rsidRDefault="000F49A2" w:rsidP="00460064">
            <w:pPr>
              <w:jc w:val="both"/>
              <w:rPr>
                <w:b/>
                <w:sz w:val="18"/>
                <w:szCs w:val="18"/>
                <w:lang w:val="hr-BA"/>
              </w:rPr>
            </w:pPr>
            <w:r w:rsidRPr="00780199">
              <w:rPr>
                <w:b/>
                <w:sz w:val="18"/>
                <w:szCs w:val="18"/>
                <w:lang w:val="hr-BA"/>
              </w:rPr>
              <w:t>6 UV lampa</w:t>
            </w:r>
          </w:p>
          <w:p w:rsidR="000F49A2" w:rsidRPr="00780199" w:rsidRDefault="000F49A2" w:rsidP="00460064">
            <w:pPr>
              <w:jc w:val="both"/>
              <w:rPr>
                <w:sz w:val="18"/>
                <w:szCs w:val="18"/>
                <w:lang w:val="hr-BA"/>
              </w:rPr>
            </w:pPr>
            <w:r w:rsidRPr="00780199">
              <w:rPr>
                <w:sz w:val="18"/>
                <w:szCs w:val="18"/>
                <w:lang w:val="hr-BA"/>
              </w:rPr>
              <w:t xml:space="preserve">   U unutrašnjosti kućišta otklanja klice i miriseve (nastale </w:t>
            </w:r>
          </w:p>
          <w:p w:rsidR="000F49A2" w:rsidRPr="00780199" w:rsidRDefault="000F49A2" w:rsidP="00460064">
            <w:pPr>
              <w:jc w:val="both"/>
              <w:rPr>
                <w:sz w:val="18"/>
                <w:szCs w:val="18"/>
                <w:lang w:val="hr-BA"/>
              </w:rPr>
            </w:pPr>
            <w:r w:rsidRPr="00780199">
              <w:rPr>
                <w:sz w:val="18"/>
                <w:szCs w:val="18"/>
                <w:lang w:val="hr-BA"/>
              </w:rPr>
              <w:t xml:space="preserve">   od životinja, iz kuhinje ili dima tabaka)</w:t>
            </w:r>
          </w:p>
        </w:tc>
      </w:tr>
      <w:tr w:rsidR="00645838" w:rsidRPr="00780199" w:rsidTr="000F49A2">
        <w:tc>
          <w:tcPr>
            <w:tcW w:w="4135" w:type="dxa"/>
            <w:vMerge/>
          </w:tcPr>
          <w:p w:rsidR="00645838" w:rsidRPr="00780199" w:rsidRDefault="00645838" w:rsidP="00645838">
            <w:pPr>
              <w:rPr>
                <w:sz w:val="18"/>
                <w:szCs w:val="18"/>
                <w:lang w:val="hr-BA"/>
              </w:rPr>
            </w:pPr>
          </w:p>
        </w:tc>
        <w:tc>
          <w:tcPr>
            <w:tcW w:w="4855" w:type="dxa"/>
          </w:tcPr>
          <w:p w:rsidR="00645838" w:rsidRPr="00780199" w:rsidRDefault="000F49A2" w:rsidP="00460064">
            <w:pPr>
              <w:jc w:val="both"/>
              <w:rPr>
                <w:b/>
                <w:sz w:val="18"/>
                <w:szCs w:val="18"/>
                <w:lang w:val="hr-BA"/>
              </w:rPr>
            </w:pPr>
            <w:r w:rsidRPr="00780199">
              <w:rPr>
                <w:b/>
                <w:sz w:val="18"/>
                <w:szCs w:val="18"/>
                <w:lang w:val="hr-BA"/>
              </w:rPr>
              <w:t xml:space="preserve">7 </w:t>
            </w:r>
            <w:r w:rsidR="00EB2277" w:rsidRPr="00780199">
              <w:rPr>
                <w:b/>
                <w:sz w:val="18"/>
                <w:szCs w:val="18"/>
                <w:lang w:val="hr-BA"/>
              </w:rPr>
              <w:t>Otvor za ulaz</w:t>
            </w:r>
            <w:r w:rsidRPr="00780199">
              <w:rPr>
                <w:b/>
                <w:sz w:val="18"/>
                <w:szCs w:val="18"/>
                <w:lang w:val="hr-BA"/>
              </w:rPr>
              <w:t xml:space="preserve"> zraka </w:t>
            </w:r>
          </w:p>
        </w:tc>
      </w:tr>
      <w:tr w:rsidR="00645838" w:rsidRPr="00780199" w:rsidTr="000F49A2">
        <w:tc>
          <w:tcPr>
            <w:tcW w:w="4135" w:type="dxa"/>
            <w:vMerge/>
          </w:tcPr>
          <w:p w:rsidR="00645838" w:rsidRPr="00780199" w:rsidRDefault="00645838" w:rsidP="00645838">
            <w:pPr>
              <w:rPr>
                <w:sz w:val="18"/>
                <w:szCs w:val="18"/>
                <w:lang w:val="hr-BA"/>
              </w:rPr>
            </w:pPr>
          </w:p>
        </w:tc>
        <w:tc>
          <w:tcPr>
            <w:tcW w:w="4855" w:type="dxa"/>
          </w:tcPr>
          <w:p w:rsidR="00645838" w:rsidRPr="00780199" w:rsidRDefault="000F49A2" w:rsidP="00460064">
            <w:pPr>
              <w:jc w:val="both"/>
              <w:rPr>
                <w:b/>
                <w:sz w:val="18"/>
                <w:szCs w:val="18"/>
                <w:lang w:val="hr-BA"/>
              </w:rPr>
            </w:pPr>
            <w:r w:rsidRPr="00780199">
              <w:rPr>
                <w:b/>
                <w:sz w:val="18"/>
                <w:szCs w:val="18"/>
                <w:lang w:val="hr-BA"/>
              </w:rPr>
              <w:t>8 Kućište</w:t>
            </w:r>
          </w:p>
        </w:tc>
      </w:tr>
      <w:tr w:rsidR="00645838" w:rsidRPr="00780199" w:rsidTr="000F49A2">
        <w:tc>
          <w:tcPr>
            <w:tcW w:w="4135" w:type="dxa"/>
            <w:vMerge/>
          </w:tcPr>
          <w:p w:rsidR="00645838" w:rsidRPr="00780199" w:rsidRDefault="00645838" w:rsidP="00645838">
            <w:pPr>
              <w:rPr>
                <w:sz w:val="18"/>
                <w:szCs w:val="18"/>
                <w:lang w:val="hr-BA"/>
              </w:rPr>
            </w:pPr>
          </w:p>
        </w:tc>
        <w:tc>
          <w:tcPr>
            <w:tcW w:w="4855" w:type="dxa"/>
          </w:tcPr>
          <w:p w:rsidR="00645838" w:rsidRPr="00780199" w:rsidRDefault="000F49A2" w:rsidP="00460064">
            <w:pPr>
              <w:jc w:val="both"/>
              <w:rPr>
                <w:b/>
                <w:sz w:val="18"/>
                <w:szCs w:val="18"/>
                <w:lang w:val="hr-BA"/>
              </w:rPr>
            </w:pPr>
            <w:r w:rsidRPr="00780199">
              <w:rPr>
                <w:b/>
                <w:sz w:val="18"/>
                <w:szCs w:val="18"/>
                <w:lang w:val="hr-BA"/>
              </w:rPr>
              <w:t xml:space="preserve">9 Svjetlo indikatora zraka prostorije </w:t>
            </w:r>
          </w:p>
        </w:tc>
      </w:tr>
    </w:tbl>
    <w:p w:rsidR="00645838" w:rsidRPr="00780199" w:rsidRDefault="00645838" w:rsidP="00645838">
      <w:pPr>
        <w:spacing w:after="0" w:line="240" w:lineRule="auto"/>
        <w:ind w:left="360"/>
        <w:rPr>
          <w:sz w:val="18"/>
          <w:szCs w:val="18"/>
          <w:lang w:val="hr-BA"/>
        </w:rPr>
      </w:pPr>
    </w:p>
    <w:p w:rsidR="00645838" w:rsidRPr="00780199" w:rsidRDefault="00645838" w:rsidP="00645838">
      <w:pPr>
        <w:spacing w:after="0" w:line="240" w:lineRule="auto"/>
        <w:ind w:left="360"/>
        <w:rPr>
          <w:sz w:val="18"/>
          <w:szCs w:val="18"/>
          <w:lang w:val="hr-BA"/>
        </w:rPr>
      </w:pPr>
    </w:p>
    <w:p w:rsidR="000F49A2" w:rsidRPr="00780199" w:rsidRDefault="000F49A2" w:rsidP="00645838">
      <w:pPr>
        <w:spacing w:after="0" w:line="240" w:lineRule="auto"/>
        <w:ind w:left="360"/>
        <w:rPr>
          <w:sz w:val="18"/>
          <w:szCs w:val="18"/>
          <w:lang w:val="hr-BA"/>
        </w:rPr>
      </w:pPr>
    </w:p>
    <w:p w:rsidR="00D32556" w:rsidRPr="00780199" w:rsidRDefault="000F49A2" w:rsidP="00D32556">
      <w:pPr>
        <w:spacing w:after="0" w:line="240" w:lineRule="auto"/>
        <w:ind w:left="360"/>
        <w:rPr>
          <w:b/>
          <w:sz w:val="18"/>
          <w:szCs w:val="18"/>
          <w:lang w:val="hr-BA"/>
        </w:rPr>
      </w:pPr>
      <w:r w:rsidRPr="00780199">
        <w:rPr>
          <w:b/>
          <w:sz w:val="18"/>
          <w:szCs w:val="18"/>
          <w:lang w:val="hr-BA"/>
        </w:rPr>
        <w:t xml:space="preserve">Ekran i tipke </w:t>
      </w:r>
    </w:p>
    <w:p w:rsidR="00645838" w:rsidRPr="00780199" w:rsidRDefault="000F49A2" w:rsidP="00D32556">
      <w:pPr>
        <w:spacing w:after="0" w:line="240" w:lineRule="auto"/>
        <w:ind w:left="360"/>
        <w:rPr>
          <w:b/>
          <w:sz w:val="18"/>
          <w:szCs w:val="18"/>
          <w:lang w:val="hr-BA"/>
        </w:rPr>
      </w:pPr>
      <w:r w:rsidRPr="00780199">
        <w:rPr>
          <w:noProof/>
          <w:sz w:val="18"/>
          <w:szCs w:val="18"/>
        </w:rPr>
        <w:drawing>
          <wp:inline distT="0" distB="0" distL="0" distR="0">
            <wp:extent cx="2781300" cy="124388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4188" cy="1258596"/>
                    </a:xfrm>
                    <a:prstGeom prst="rect">
                      <a:avLst/>
                    </a:prstGeom>
                    <a:noFill/>
                    <a:ln>
                      <a:noFill/>
                    </a:ln>
                  </pic:spPr>
                </pic:pic>
              </a:graphicData>
            </a:graphic>
          </wp:inline>
        </w:drawing>
      </w:r>
    </w:p>
    <w:p w:rsidR="00645838" w:rsidRPr="00780199" w:rsidRDefault="00645838" w:rsidP="00645838">
      <w:pPr>
        <w:spacing w:after="0" w:line="240" w:lineRule="auto"/>
        <w:ind w:left="360"/>
        <w:rPr>
          <w:sz w:val="18"/>
          <w:szCs w:val="18"/>
          <w:lang w:val="hr-BA"/>
        </w:rPr>
      </w:pPr>
    </w:p>
    <w:p w:rsidR="00645838" w:rsidRPr="00780199" w:rsidRDefault="00645838" w:rsidP="00645838">
      <w:pPr>
        <w:spacing w:after="0" w:line="240" w:lineRule="auto"/>
        <w:ind w:left="360"/>
        <w:rPr>
          <w:sz w:val="18"/>
          <w:szCs w:val="18"/>
          <w:lang w:val="hr-BA"/>
        </w:rPr>
      </w:pPr>
    </w:p>
    <w:tbl>
      <w:tblPr>
        <w:tblStyle w:val="TableGrid"/>
        <w:tblW w:w="0" w:type="auto"/>
        <w:tblInd w:w="360" w:type="dxa"/>
        <w:tblLook w:val="04A0" w:firstRow="1" w:lastRow="0" w:firstColumn="1" w:lastColumn="0" w:noHBand="0" w:noVBand="1"/>
      </w:tblPr>
      <w:tblGrid>
        <w:gridCol w:w="4675"/>
        <w:gridCol w:w="4675"/>
      </w:tblGrid>
      <w:tr w:rsidR="0088438F" w:rsidRPr="00780199" w:rsidTr="000F49A2">
        <w:tc>
          <w:tcPr>
            <w:tcW w:w="4675" w:type="dxa"/>
          </w:tcPr>
          <w:p w:rsidR="000F49A2" w:rsidRPr="00780199" w:rsidRDefault="000F49A2" w:rsidP="00645838">
            <w:pPr>
              <w:rPr>
                <w:sz w:val="18"/>
                <w:szCs w:val="18"/>
                <w:lang w:val="hr-BA"/>
              </w:rPr>
            </w:pPr>
            <w:r w:rsidRPr="00780199">
              <w:rPr>
                <w:sz w:val="18"/>
                <w:szCs w:val="18"/>
                <w:lang w:val="hr-BA"/>
              </w:rPr>
              <w:t>1 Tipka za brzinu zraka</w:t>
            </w:r>
          </w:p>
        </w:tc>
        <w:tc>
          <w:tcPr>
            <w:tcW w:w="4675" w:type="dxa"/>
          </w:tcPr>
          <w:p w:rsidR="000F49A2" w:rsidRPr="00780199" w:rsidRDefault="0088438F" w:rsidP="00645838">
            <w:pPr>
              <w:rPr>
                <w:sz w:val="18"/>
                <w:szCs w:val="18"/>
                <w:lang w:val="hr-BA"/>
              </w:rPr>
            </w:pPr>
            <w:r w:rsidRPr="00780199">
              <w:rPr>
                <w:sz w:val="18"/>
                <w:szCs w:val="18"/>
                <w:lang w:val="hr-BA"/>
              </w:rPr>
              <w:t>9 Tipka za Timer</w:t>
            </w:r>
          </w:p>
        </w:tc>
      </w:tr>
      <w:tr w:rsidR="0088438F" w:rsidRPr="00780199" w:rsidTr="000F49A2">
        <w:tc>
          <w:tcPr>
            <w:tcW w:w="4675" w:type="dxa"/>
          </w:tcPr>
          <w:p w:rsidR="000F49A2" w:rsidRPr="00780199" w:rsidRDefault="000F49A2" w:rsidP="00645838">
            <w:pPr>
              <w:rPr>
                <w:sz w:val="18"/>
                <w:szCs w:val="18"/>
                <w:lang w:val="hr-BA"/>
              </w:rPr>
            </w:pPr>
            <w:r w:rsidRPr="00780199">
              <w:rPr>
                <w:sz w:val="18"/>
                <w:szCs w:val="18"/>
                <w:lang w:val="hr-BA"/>
              </w:rPr>
              <w:t>2 Aktuelna brzina zraka</w:t>
            </w:r>
          </w:p>
        </w:tc>
        <w:tc>
          <w:tcPr>
            <w:tcW w:w="4675" w:type="dxa"/>
          </w:tcPr>
          <w:p w:rsidR="000F49A2" w:rsidRPr="00780199" w:rsidRDefault="0088438F" w:rsidP="00645838">
            <w:pPr>
              <w:rPr>
                <w:sz w:val="18"/>
                <w:szCs w:val="18"/>
                <w:lang w:val="hr-BA"/>
              </w:rPr>
            </w:pPr>
            <w:r w:rsidRPr="00780199">
              <w:rPr>
                <w:sz w:val="18"/>
                <w:szCs w:val="18"/>
                <w:lang w:val="hr-BA"/>
              </w:rPr>
              <w:t>10 Tipka za paljenje/gašenje (EIN/AUS)</w:t>
            </w:r>
          </w:p>
        </w:tc>
      </w:tr>
      <w:tr w:rsidR="0088438F" w:rsidRPr="00780199" w:rsidTr="000F49A2">
        <w:tc>
          <w:tcPr>
            <w:tcW w:w="4675" w:type="dxa"/>
          </w:tcPr>
          <w:p w:rsidR="000F49A2" w:rsidRPr="00780199" w:rsidRDefault="000F49A2" w:rsidP="00645838">
            <w:pPr>
              <w:rPr>
                <w:sz w:val="18"/>
                <w:szCs w:val="18"/>
                <w:lang w:val="hr-BA"/>
              </w:rPr>
            </w:pPr>
            <w:r w:rsidRPr="00780199">
              <w:rPr>
                <w:sz w:val="18"/>
                <w:szCs w:val="18"/>
                <w:lang w:val="hr-BA"/>
              </w:rPr>
              <w:t>3 Indikator za zamjenu filtera</w:t>
            </w:r>
          </w:p>
        </w:tc>
        <w:tc>
          <w:tcPr>
            <w:tcW w:w="4675" w:type="dxa"/>
          </w:tcPr>
          <w:p w:rsidR="000F49A2" w:rsidRPr="00780199" w:rsidRDefault="0088438F" w:rsidP="00645838">
            <w:pPr>
              <w:rPr>
                <w:sz w:val="18"/>
                <w:szCs w:val="18"/>
                <w:lang w:val="hr-BA"/>
              </w:rPr>
            </w:pPr>
            <w:r w:rsidRPr="00780199">
              <w:rPr>
                <w:sz w:val="18"/>
                <w:szCs w:val="18"/>
                <w:lang w:val="hr-BA"/>
              </w:rPr>
              <w:t>11  Prikaz temperature/vlažnosti zraka</w:t>
            </w:r>
          </w:p>
        </w:tc>
      </w:tr>
      <w:tr w:rsidR="0088438F" w:rsidRPr="00780199" w:rsidTr="000F49A2">
        <w:tc>
          <w:tcPr>
            <w:tcW w:w="4675" w:type="dxa"/>
          </w:tcPr>
          <w:p w:rsidR="000F49A2" w:rsidRPr="00780199" w:rsidRDefault="000F49A2" w:rsidP="000F49A2">
            <w:pPr>
              <w:rPr>
                <w:sz w:val="18"/>
                <w:szCs w:val="18"/>
                <w:lang w:val="hr-BA"/>
              </w:rPr>
            </w:pPr>
            <w:r w:rsidRPr="00780199">
              <w:rPr>
                <w:sz w:val="18"/>
                <w:szCs w:val="18"/>
                <w:lang w:val="hr-BA"/>
              </w:rPr>
              <w:t xml:space="preserve">4 Simbol za </w:t>
            </w:r>
            <w:r w:rsidRPr="00780199">
              <w:rPr>
                <w:i/>
                <w:sz w:val="18"/>
                <w:szCs w:val="18"/>
                <w:lang w:val="hr-BA"/>
              </w:rPr>
              <w:t>Bluetooth</w:t>
            </w:r>
            <w:r w:rsidRPr="00780199">
              <w:rPr>
                <w:rFonts w:cstheme="minorHAnsi"/>
                <w:i/>
                <w:sz w:val="18"/>
                <w:szCs w:val="18"/>
                <w:lang w:val="hr-BA"/>
              </w:rPr>
              <w:t>®</w:t>
            </w:r>
          </w:p>
        </w:tc>
        <w:tc>
          <w:tcPr>
            <w:tcW w:w="4675" w:type="dxa"/>
          </w:tcPr>
          <w:p w:rsidR="000F49A2" w:rsidRPr="00780199" w:rsidRDefault="0088438F" w:rsidP="00645838">
            <w:pPr>
              <w:rPr>
                <w:sz w:val="18"/>
                <w:szCs w:val="18"/>
                <w:lang w:val="hr-BA"/>
              </w:rPr>
            </w:pPr>
            <w:r w:rsidRPr="00780199">
              <w:rPr>
                <w:sz w:val="18"/>
                <w:szCs w:val="18"/>
                <w:lang w:val="hr-BA"/>
              </w:rPr>
              <w:t>12 PM-1.5 vrijednost</w:t>
            </w:r>
          </w:p>
        </w:tc>
      </w:tr>
      <w:tr w:rsidR="0088438F" w:rsidRPr="00780199" w:rsidTr="000F49A2">
        <w:tc>
          <w:tcPr>
            <w:tcW w:w="4675" w:type="dxa"/>
          </w:tcPr>
          <w:p w:rsidR="000F49A2" w:rsidRPr="00780199" w:rsidRDefault="000F49A2" w:rsidP="00645838">
            <w:pPr>
              <w:rPr>
                <w:sz w:val="18"/>
                <w:szCs w:val="18"/>
                <w:lang w:val="hr-BA"/>
              </w:rPr>
            </w:pPr>
            <w:r w:rsidRPr="00780199">
              <w:rPr>
                <w:sz w:val="18"/>
                <w:szCs w:val="18"/>
                <w:lang w:val="hr-BA"/>
              </w:rPr>
              <w:t>5 Simbol za Cloud</w:t>
            </w:r>
          </w:p>
        </w:tc>
        <w:tc>
          <w:tcPr>
            <w:tcW w:w="4675" w:type="dxa"/>
          </w:tcPr>
          <w:p w:rsidR="000F49A2" w:rsidRPr="00780199" w:rsidRDefault="0088438F" w:rsidP="00645838">
            <w:pPr>
              <w:rPr>
                <w:sz w:val="18"/>
                <w:szCs w:val="18"/>
                <w:lang w:val="hr-BA"/>
              </w:rPr>
            </w:pPr>
            <w:r w:rsidRPr="00780199">
              <w:rPr>
                <w:sz w:val="18"/>
                <w:szCs w:val="18"/>
                <w:lang w:val="hr-BA"/>
              </w:rPr>
              <w:t>13 Simbol za UV svjetlo</w:t>
            </w:r>
          </w:p>
        </w:tc>
      </w:tr>
      <w:tr w:rsidR="0088438F" w:rsidRPr="00780199" w:rsidTr="000F49A2">
        <w:tc>
          <w:tcPr>
            <w:tcW w:w="4675" w:type="dxa"/>
          </w:tcPr>
          <w:p w:rsidR="000F49A2" w:rsidRPr="00780199" w:rsidRDefault="000F49A2" w:rsidP="00645838">
            <w:pPr>
              <w:rPr>
                <w:sz w:val="18"/>
                <w:szCs w:val="18"/>
                <w:lang w:val="hr-BA"/>
              </w:rPr>
            </w:pPr>
            <w:r w:rsidRPr="00780199">
              <w:rPr>
                <w:sz w:val="18"/>
                <w:szCs w:val="18"/>
                <w:lang w:val="hr-BA"/>
              </w:rPr>
              <w:t>6 Simbol za WLAN</w:t>
            </w:r>
          </w:p>
        </w:tc>
        <w:tc>
          <w:tcPr>
            <w:tcW w:w="4675" w:type="dxa"/>
          </w:tcPr>
          <w:p w:rsidR="000F49A2" w:rsidRPr="00780199" w:rsidRDefault="0088438F" w:rsidP="00645838">
            <w:pPr>
              <w:rPr>
                <w:sz w:val="18"/>
                <w:szCs w:val="18"/>
                <w:lang w:val="hr-BA"/>
              </w:rPr>
            </w:pPr>
            <w:r w:rsidRPr="00780199">
              <w:rPr>
                <w:sz w:val="18"/>
                <w:szCs w:val="18"/>
                <w:lang w:val="hr-BA"/>
              </w:rPr>
              <w:t>14 Tipka za UV svjetlo</w:t>
            </w:r>
          </w:p>
        </w:tc>
      </w:tr>
      <w:tr w:rsidR="0088438F" w:rsidRPr="00780199" w:rsidTr="000F49A2">
        <w:tc>
          <w:tcPr>
            <w:tcW w:w="4675" w:type="dxa"/>
          </w:tcPr>
          <w:p w:rsidR="000F49A2" w:rsidRPr="00780199" w:rsidRDefault="000F49A2" w:rsidP="00645838">
            <w:pPr>
              <w:rPr>
                <w:sz w:val="18"/>
                <w:szCs w:val="18"/>
                <w:lang w:val="hr-BA"/>
              </w:rPr>
            </w:pPr>
            <w:r w:rsidRPr="00780199">
              <w:rPr>
                <w:sz w:val="18"/>
                <w:szCs w:val="18"/>
                <w:lang w:val="hr-BA"/>
              </w:rPr>
              <w:t>7 Tipka za WLAN</w:t>
            </w:r>
          </w:p>
        </w:tc>
        <w:tc>
          <w:tcPr>
            <w:tcW w:w="4675" w:type="dxa"/>
          </w:tcPr>
          <w:p w:rsidR="000F49A2" w:rsidRPr="00780199" w:rsidRDefault="000F49A2" w:rsidP="00645838">
            <w:pPr>
              <w:rPr>
                <w:sz w:val="18"/>
                <w:szCs w:val="18"/>
                <w:lang w:val="hr-BA"/>
              </w:rPr>
            </w:pPr>
            <w:r w:rsidRPr="00780199">
              <w:rPr>
                <w:sz w:val="18"/>
                <w:szCs w:val="18"/>
                <w:lang w:val="hr-BA"/>
              </w:rPr>
              <w:t>15</w:t>
            </w:r>
            <w:r w:rsidR="0088438F" w:rsidRPr="00780199">
              <w:rPr>
                <w:sz w:val="18"/>
                <w:szCs w:val="18"/>
                <w:lang w:val="hr-BA"/>
              </w:rPr>
              <w:t xml:space="preserve"> Tipka za noćni način rada</w:t>
            </w:r>
          </w:p>
        </w:tc>
      </w:tr>
      <w:tr w:rsidR="0088438F" w:rsidRPr="00780199" w:rsidTr="000F49A2">
        <w:tc>
          <w:tcPr>
            <w:tcW w:w="4675" w:type="dxa"/>
          </w:tcPr>
          <w:p w:rsidR="000F49A2" w:rsidRPr="00780199" w:rsidRDefault="000F49A2" w:rsidP="00645838">
            <w:pPr>
              <w:rPr>
                <w:sz w:val="18"/>
                <w:szCs w:val="18"/>
                <w:lang w:val="hr-BA"/>
              </w:rPr>
            </w:pPr>
            <w:r w:rsidRPr="00780199">
              <w:rPr>
                <w:sz w:val="18"/>
                <w:szCs w:val="18"/>
                <w:lang w:val="hr-BA"/>
              </w:rPr>
              <w:t>8 Prikaz Timer-a</w:t>
            </w:r>
          </w:p>
        </w:tc>
        <w:tc>
          <w:tcPr>
            <w:tcW w:w="4675" w:type="dxa"/>
          </w:tcPr>
          <w:p w:rsidR="000F49A2" w:rsidRPr="00780199" w:rsidRDefault="000F49A2" w:rsidP="00645838">
            <w:pPr>
              <w:rPr>
                <w:sz w:val="18"/>
                <w:szCs w:val="18"/>
                <w:lang w:val="hr-BA"/>
              </w:rPr>
            </w:pPr>
            <w:r w:rsidRPr="00780199">
              <w:rPr>
                <w:sz w:val="18"/>
                <w:szCs w:val="18"/>
                <w:lang w:val="hr-BA"/>
              </w:rPr>
              <w:t>16 Simbol za noćni način rada</w:t>
            </w:r>
          </w:p>
        </w:tc>
      </w:tr>
    </w:tbl>
    <w:p w:rsidR="000F49A2" w:rsidRPr="00780199" w:rsidRDefault="000F49A2" w:rsidP="00645838">
      <w:pPr>
        <w:spacing w:after="0" w:line="240" w:lineRule="auto"/>
        <w:ind w:left="360"/>
        <w:rPr>
          <w:sz w:val="18"/>
          <w:szCs w:val="18"/>
          <w:lang w:val="hr-BA"/>
        </w:rPr>
      </w:pPr>
    </w:p>
    <w:p w:rsidR="00645838" w:rsidRPr="00780199" w:rsidRDefault="00645838" w:rsidP="00645838">
      <w:pPr>
        <w:spacing w:after="0" w:line="240" w:lineRule="auto"/>
        <w:ind w:left="360"/>
        <w:rPr>
          <w:sz w:val="18"/>
          <w:szCs w:val="18"/>
          <w:lang w:val="hr-BA"/>
        </w:rPr>
      </w:pPr>
    </w:p>
    <w:p w:rsidR="00645838" w:rsidRPr="00780199" w:rsidRDefault="00645838" w:rsidP="00645838">
      <w:pPr>
        <w:spacing w:after="0" w:line="240" w:lineRule="auto"/>
        <w:ind w:left="360"/>
        <w:rPr>
          <w:sz w:val="18"/>
          <w:szCs w:val="18"/>
          <w:lang w:val="hr-BA"/>
        </w:rPr>
      </w:pPr>
    </w:p>
    <w:p w:rsidR="00645838" w:rsidRPr="00780199" w:rsidRDefault="00645838" w:rsidP="0088438F">
      <w:pPr>
        <w:spacing w:after="0" w:line="240" w:lineRule="auto"/>
        <w:rPr>
          <w:sz w:val="18"/>
          <w:szCs w:val="18"/>
          <w:lang w:val="hr-BA"/>
        </w:rPr>
      </w:pPr>
    </w:p>
    <w:p w:rsidR="003C2981" w:rsidRPr="00780199" w:rsidRDefault="003C2981" w:rsidP="00460064">
      <w:pPr>
        <w:pStyle w:val="ListParagraph"/>
        <w:numPr>
          <w:ilvl w:val="0"/>
          <w:numId w:val="4"/>
        </w:numPr>
        <w:spacing w:after="0" w:line="240" w:lineRule="auto"/>
        <w:jc w:val="both"/>
        <w:rPr>
          <w:b/>
          <w:sz w:val="18"/>
          <w:szCs w:val="18"/>
          <w:lang w:val="hr-BA"/>
        </w:rPr>
      </w:pPr>
      <w:r w:rsidRPr="00780199">
        <w:rPr>
          <w:b/>
          <w:sz w:val="18"/>
          <w:szCs w:val="18"/>
          <w:lang w:val="hr-BA"/>
        </w:rPr>
        <w:t>Stavljanje u upotrebu</w:t>
      </w:r>
    </w:p>
    <w:p w:rsidR="00EB2277" w:rsidRPr="00780199" w:rsidRDefault="00EB2277" w:rsidP="00460064">
      <w:pPr>
        <w:pStyle w:val="ListParagraph"/>
        <w:spacing w:after="0" w:line="240" w:lineRule="auto"/>
        <w:jc w:val="both"/>
        <w:rPr>
          <w:b/>
          <w:sz w:val="18"/>
          <w:szCs w:val="18"/>
          <w:lang w:val="hr-BA"/>
        </w:rPr>
      </w:pPr>
    </w:p>
    <w:p w:rsidR="003C2981" w:rsidRPr="00780199" w:rsidRDefault="003C2981" w:rsidP="00460064">
      <w:pPr>
        <w:pStyle w:val="ListParagraph"/>
        <w:numPr>
          <w:ilvl w:val="1"/>
          <w:numId w:val="4"/>
        </w:numPr>
        <w:spacing w:after="0" w:line="240" w:lineRule="auto"/>
        <w:jc w:val="both"/>
        <w:rPr>
          <w:b/>
          <w:sz w:val="18"/>
          <w:szCs w:val="18"/>
          <w:lang w:val="hr-BA"/>
        </w:rPr>
      </w:pPr>
      <w:r w:rsidRPr="00780199">
        <w:rPr>
          <w:b/>
          <w:sz w:val="18"/>
          <w:szCs w:val="18"/>
          <w:lang w:val="hr-BA"/>
        </w:rPr>
        <w:t>Vađenje prečistača zraka</w:t>
      </w:r>
    </w:p>
    <w:p w:rsidR="00EB2277" w:rsidRPr="00780199" w:rsidRDefault="00EB2277" w:rsidP="00460064">
      <w:pPr>
        <w:pStyle w:val="ListParagraph"/>
        <w:numPr>
          <w:ilvl w:val="0"/>
          <w:numId w:val="14"/>
        </w:numPr>
        <w:spacing w:after="0" w:line="240" w:lineRule="auto"/>
        <w:jc w:val="both"/>
        <w:rPr>
          <w:sz w:val="18"/>
          <w:szCs w:val="18"/>
          <w:lang w:val="hr-BA"/>
        </w:rPr>
      </w:pPr>
      <w:r w:rsidRPr="00780199">
        <w:rPr>
          <w:sz w:val="18"/>
          <w:szCs w:val="18"/>
          <w:lang w:val="hr-BA"/>
        </w:rPr>
        <w:t>Otvorite kartonsku ambalažu.</w:t>
      </w:r>
    </w:p>
    <w:p w:rsidR="00EB2277" w:rsidRPr="00780199" w:rsidRDefault="00EB2277" w:rsidP="00460064">
      <w:pPr>
        <w:pStyle w:val="ListParagraph"/>
        <w:numPr>
          <w:ilvl w:val="0"/>
          <w:numId w:val="14"/>
        </w:numPr>
        <w:spacing w:after="0" w:line="240" w:lineRule="auto"/>
        <w:jc w:val="both"/>
        <w:rPr>
          <w:sz w:val="18"/>
          <w:szCs w:val="18"/>
          <w:lang w:val="hr-BA"/>
        </w:rPr>
      </w:pPr>
      <w:r w:rsidRPr="00780199">
        <w:rPr>
          <w:sz w:val="18"/>
          <w:szCs w:val="18"/>
          <w:lang w:val="hr-BA"/>
        </w:rPr>
        <w:t>Vrećicu od folije ostavite zatvorenu i uređaj izvadite iz ambalaže prema gore.</w:t>
      </w:r>
    </w:p>
    <w:p w:rsidR="00EB2277" w:rsidRPr="00780199" w:rsidRDefault="00EB2277" w:rsidP="00460064">
      <w:pPr>
        <w:pStyle w:val="ListParagraph"/>
        <w:numPr>
          <w:ilvl w:val="0"/>
          <w:numId w:val="14"/>
        </w:numPr>
        <w:spacing w:after="0" w:line="240" w:lineRule="auto"/>
        <w:jc w:val="both"/>
        <w:rPr>
          <w:sz w:val="18"/>
          <w:szCs w:val="18"/>
          <w:lang w:val="hr-BA"/>
        </w:rPr>
      </w:pPr>
      <w:r w:rsidRPr="00780199">
        <w:rPr>
          <w:sz w:val="18"/>
          <w:szCs w:val="18"/>
          <w:lang w:val="hr-BA"/>
        </w:rPr>
        <w:t>Skinite foliju.</w:t>
      </w:r>
    </w:p>
    <w:p w:rsidR="00EB2277" w:rsidRPr="00780199" w:rsidRDefault="00EB2277" w:rsidP="00460064">
      <w:pPr>
        <w:pStyle w:val="ListParagraph"/>
        <w:numPr>
          <w:ilvl w:val="0"/>
          <w:numId w:val="14"/>
        </w:numPr>
        <w:spacing w:after="0" w:line="240" w:lineRule="auto"/>
        <w:jc w:val="both"/>
        <w:rPr>
          <w:sz w:val="18"/>
          <w:szCs w:val="18"/>
          <w:lang w:val="hr-BA"/>
        </w:rPr>
      </w:pPr>
      <w:r w:rsidRPr="00780199">
        <w:rPr>
          <w:sz w:val="18"/>
          <w:szCs w:val="18"/>
          <w:lang w:val="hr-BA"/>
        </w:rPr>
        <w:t>Izvadite paket filtera iz uređaja (vidi poglavlje „Zamjena filtera“) i isti izvadite iz folije. Potom paket filtera vratite u uređaj.</w:t>
      </w:r>
    </w:p>
    <w:p w:rsidR="00EB2277" w:rsidRPr="00780199" w:rsidRDefault="00EB2277" w:rsidP="00460064">
      <w:pPr>
        <w:pStyle w:val="ListParagraph"/>
        <w:spacing w:after="0" w:line="240" w:lineRule="auto"/>
        <w:ind w:left="1080"/>
        <w:jc w:val="both"/>
        <w:rPr>
          <w:sz w:val="18"/>
          <w:szCs w:val="18"/>
          <w:lang w:val="hr-BA"/>
        </w:rPr>
      </w:pPr>
    </w:p>
    <w:p w:rsidR="003C2981" w:rsidRPr="00780199" w:rsidRDefault="003C2981" w:rsidP="00460064">
      <w:pPr>
        <w:pStyle w:val="ListParagraph"/>
        <w:numPr>
          <w:ilvl w:val="1"/>
          <w:numId w:val="4"/>
        </w:numPr>
        <w:spacing w:after="0" w:line="240" w:lineRule="auto"/>
        <w:jc w:val="both"/>
        <w:rPr>
          <w:b/>
          <w:sz w:val="18"/>
          <w:szCs w:val="18"/>
          <w:lang w:val="hr-BA"/>
        </w:rPr>
      </w:pPr>
      <w:r w:rsidRPr="00780199">
        <w:rPr>
          <w:b/>
          <w:sz w:val="18"/>
          <w:szCs w:val="18"/>
          <w:lang w:val="hr-BA"/>
        </w:rPr>
        <w:lastRenderedPageBreak/>
        <w:t>Postavljanje prečistača zraka</w:t>
      </w:r>
    </w:p>
    <w:p w:rsidR="00EB2277" w:rsidRPr="00780199" w:rsidRDefault="00EB2277" w:rsidP="00460064">
      <w:pPr>
        <w:pStyle w:val="ListParagraph"/>
        <w:numPr>
          <w:ilvl w:val="0"/>
          <w:numId w:val="15"/>
        </w:numPr>
        <w:spacing w:after="0" w:line="240" w:lineRule="auto"/>
        <w:jc w:val="both"/>
        <w:rPr>
          <w:sz w:val="18"/>
          <w:szCs w:val="18"/>
          <w:lang w:val="hr-BA"/>
        </w:rPr>
      </w:pPr>
      <w:r w:rsidRPr="00780199">
        <w:rPr>
          <w:sz w:val="18"/>
          <w:szCs w:val="18"/>
          <w:lang w:val="hr-BA"/>
        </w:rPr>
        <w:t>Prečistač zraka postavite na ravnu i čvrstu podlogu kako bi spriječili vibracije i buku.</w:t>
      </w:r>
    </w:p>
    <w:p w:rsidR="00EB2277" w:rsidRPr="00780199" w:rsidRDefault="00EB2277" w:rsidP="00460064">
      <w:pPr>
        <w:pStyle w:val="ListParagraph"/>
        <w:numPr>
          <w:ilvl w:val="0"/>
          <w:numId w:val="15"/>
        </w:numPr>
        <w:spacing w:after="0" w:line="240" w:lineRule="auto"/>
        <w:jc w:val="both"/>
        <w:rPr>
          <w:sz w:val="18"/>
          <w:szCs w:val="18"/>
          <w:lang w:val="hr-BA"/>
        </w:rPr>
      </w:pPr>
      <w:r w:rsidRPr="00780199">
        <w:rPr>
          <w:sz w:val="18"/>
          <w:szCs w:val="18"/>
          <w:lang w:val="hr-BA"/>
        </w:rPr>
        <w:t xml:space="preserve">Prečistač zraka postavite tako da oko uređaja ostane 30 cm slobodnog prostora sa svih strana. </w:t>
      </w:r>
    </w:p>
    <w:p w:rsidR="00EB2277" w:rsidRPr="00780199" w:rsidRDefault="00EB2277" w:rsidP="00460064">
      <w:pPr>
        <w:pStyle w:val="ListParagraph"/>
        <w:numPr>
          <w:ilvl w:val="0"/>
          <w:numId w:val="15"/>
        </w:numPr>
        <w:spacing w:after="0" w:line="240" w:lineRule="auto"/>
        <w:jc w:val="both"/>
        <w:rPr>
          <w:sz w:val="18"/>
          <w:szCs w:val="18"/>
          <w:lang w:val="hr-BA"/>
        </w:rPr>
      </w:pPr>
      <w:r w:rsidRPr="00780199">
        <w:rPr>
          <w:sz w:val="18"/>
          <w:szCs w:val="18"/>
          <w:lang w:val="hr-BA"/>
        </w:rPr>
        <w:t xml:space="preserve">Pazite da otvor za ulaz i otvor za izlaz zraka nikada nisu blokirani. </w:t>
      </w:r>
    </w:p>
    <w:p w:rsidR="00EB2277" w:rsidRPr="00780199" w:rsidRDefault="00EB2277" w:rsidP="00460064">
      <w:pPr>
        <w:spacing w:after="0" w:line="240" w:lineRule="auto"/>
        <w:jc w:val="both"/>
        <w:rPr>
          <w:sz w:val="18"/>
          <w:szCs w:val="18"/>
          <w:lang w:val="hr-BA"/>
        </w:rPr>
      </w:pPr>
    </w:p>
    <w:p w:rsidR="00EB2277" w:rsidRPr="00780199" w:rsidRDefault="00EB2277" w:rsidP="00460064">
      <w:pPr>
        <w:spacing w:after="0" w:line="240" w:lineRule="auto"/>
        <w:jc w:val="both"/>
        <w:rPr>
          <w:sz w:val="18"/>
          <w:szCs w:val="18"/>
          <w:lang w:val="hr-BA"/>
        </w:rPr>
      </w:pPr>
    </w:p>
    <w:p w:rsidR="00EB2277" w:rsidRPr="00780199" w:rsidRDefault="00EB2277" w:rsidP="00460064">
      <w:pPr>
        <w:pStyle w:val="ListParagraph"/>
        <w:numPr>
          <w:ilvl w:val="0"/>
          <w:numId w:val="4"/>
        </w:numPr>
        <w:spacing w:after="0" w:line="240" w:lineRule="auto"/>
        <w:jc w:val="both"/>
        <w:rPr>
          <w:b/>
          <w:sz w:val="18"/>
          <w:szCs w:val="18"/>
          <w:lang w:val="hr-BA"/>
        </w:rPr>
      </w:pPr>
      <w:r w:rsidRPr="00780199">
        <w:rPr>
          <w:b/>
          <w:sz w:val="18"/>
          <w:szCs w:val="18"/>
          <w:lang w:val="hr-BA"/>
        </w:rPr>
        <w:t>Rukovanje</w:t>
      </w:r>
    </w:p>
    <w:p w:rsidR="00EB2277" w:rsidRPr="00780199" w:rsidRDefault="00EB2277" w:rsidP="00460064">
      <w:pPr>
        <w:spacing w:after="0" w:line="240" w:lineRule="auto"/>
        <w:ind w:left="360"/>
        <w:jc w:val="both"/>
        <w:rPr>
          <w:b/>
          <w:sz w:val="18"/>
          <w:szCs w:val="18"/>
          <w:lang w:val="hr-BA"/>
        </w:rPr>
      </w:pPr>
    </w:p>
    <w:p w:rsidR="00EB2277" w:rsidRPr="00780199" w:rsidRDefault="00EB2277" w:rsidP="00460064">
      <w:pPr>
        <w:pStyle w:val="ListParagraph"/>
        <w:numPr>
          <w:ilvl w:val="1"/>
          <w:numId w:val="4"/>
        </w:numPr>
        <w:spacing w:after="0" w:line="240" w:lineRule="auto"/>
        <w:jc w:val="both"/>
        <w:rPr>
          <w:b/>
          <w:sz w:val="18"/>
          <w:szCs w:val="18"/>
          <w:lang w:val="hr-BA"/>
        </w:rPr>
      </w:pPr>
      <w:r w:rsidRPr="00780199">
        <w:rPr>
          <w:b/>
          <w:sz w:val="18"/>
          <w:szCs w:val="18"/>
          <w:lang w:val="hr-BA"/>
        </w:rPr>
        <w:t>Prečistač zraka spojiti sa aplikacijom „beurer FreshHome“</w:t>
      </w:r>
    </w:p>
    <w:p w:rsidR="00EB2277" w:rsidRPr="00780199" w:rsidRDefault="00E16A11" w:rsidP="00460064">
      <w:pPr>
        <w:spacing w:after="0" w:line="240" w:lineRule="auto"/>
        <w:ind w:left="720"/>
        <w:jc w:val="both"/>
        <w:rPr>
          <w:sz w:val="18"/>
          <w:szCs w:val="18"/>
          <w:lang w:val="hr-BA"/>
        </w:rPr>
      </w:pPr>
      <w:r w:rsidRPr="00780199">
        <w:rPr>
          <w:sz w:val="18"/>
          <w:szCs w:val="18"/>
          <w:lang w:val="hr-BA"/>
        </w:rPr>
        <w:t>Možete koristiti osnovne funkcije prečistača zraka i bez aplikacije „beurer FreshHome“. Dodatne funkcije kao što su evidencija vrijednosti zraka prostorije i podešavanje plana za čišćenje zraka, kao i upravljanje i praćenje Vašeg uređaja kada ste vani imate na raspolaganju samo u vezi sa aplikacijom „beurer FreshHome“.</w:t>
      </w:r>
    </w:p>
    <w:p w:rsidR="00E16A11" w:rsidRPr="00780199" w:rsidRDefault="00E16A11" w:rsidP="00460064">
      <w:pPr>
        <w:spacing w:after="0" w:line="240" w:lineRule="auto"/>
        <w:ind w:left="720"/>
        <w:jc w:val="both"/>
        <w:rPr>
          <w:sz w:val="18"/>
          <w:szCs w:val="18"/>
          <w:lang w:val="hr-BA"/>
        </w:rPr>
      </w:pPr>
    </w:p>
    <w:p w:rsidR="00E16A11" w:rsidRPr="00780199" w:rsidRDefault="00E16A11" w:rsidP="00460064">
      <w:pPr>
        <w:pStyle w:val="ListParagraph"/>
        <w:numPr>
          <w:ilvl w:val="0"/>
          <w:numId w:val="16"/>
        </w:numPr>
        <w:spacing w:after="0" w:line="240" w:lineRule="auto"/>
        <w:jc w:val="both"/>
        <w:rPr>
          <w:sz w:val="18"/>
          <w:szCs w:val="18"/>
          <w:lang w:val="hr-BA"/>
        </w:rPr>
      </w:pPr>
      <w:r w:rsidRPr="00780199">
        <w:rPr>
          <w:sz w:val="18"/>
          <w:szCs w:val="18"/>
          <w:lang w:val="hr-BA"/>
        </w:rPr>
        <w:t>Pratite upute iz poglavlja „5. Stavljanje u upotrebu“.</w:t>
      </w:r>
    </w:p>
    <w:p w:rsidR="00E16A11" w:rsidRPr="00780199" w:rsidRDefault="00E16A11" w:rsidP="00460064">
      <w:pPr>
        <w:pStyle w:val="ListParagraph"/>
        <w:numPr>
          <w:ilvl w:val="0"/>
          <w:numId w:val="16"/>
        </w:numPr>
        <w:spacing w:after="0" w:line="240" w:lineRule="auto"/>
        <w:jc w:val="both"/>
        <w:rPr>
          <w:sz w:val="18"/>
          <w:szCs w:val="18"/>
          <w:lang w:val="hr-BA"/>
        </w:rPr>
      </w:pPr>
      <w:r w:rsidRPr="00780199">
        <w:rPr>
          <w:sz w:val="18"/>
          <w:szCs w:val="18"/>
          <w:lang w:val="hr-BA"/>
        </w:rPr>
        <w:t xml:space="preserve">Utikač priključite u odgovarajuću utičnicu. Kabel postavite tako da ne smeta. </w:t>
      </w:r>
    </w:p>
    <w:p w:rsidR="00E16A11" w:rsidRPr="00780199" w:rsidRDefault="00E16A11" w:rsidP="00460064">
      <w:pPr>
        <w:pStyle w:val="ListParagraph"/>
        <w:numPr>
          <w:ilvl w:val="0"/>
          <w:numId w:val="16"/>
        </w:numPr>
        <w:spacing w:after="0" w:line="240" w:lineRule="auto"/>
        <w:jc w:val="both"/>
        <w:rPr>
          <w:sz w:val="18"/>
          <w:szCs w:val="18"/>
          <w:lang w:val="hr-BA"/>
        </w:rPr>
      </w:pPr>
      <w:r w:rsidRPr="00780199">
        <w:rPr>
          <w:sz w:val="18"/>
          <w:szCs w:val="18"/>
          <w:lang w:val="hr-BA"/>
        </w:rPr>
        <w:t xml:space="preserve">Za paljenje prečistača zraka pritisnite tipku EIN/AUS </w:t>
      </w:r>
      <w:r w:rsidRPr="00780199">
        <w:rPr>
          <w:noProof/>
          <w:sz w:val="18"/>
          <w:szCs w:val="18"/>
        </w:rPr>
        <w:drawing>
          <wp:inline distT="0" distB="0" distL="0" distR="0" wp14:anchorId="7D94C924" wp14:editId="4FF564CF">
            <wp:extent cx="237600" cy="131804"/>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1150" cy="139320"/>
                    </a:xfrm>
                    <a:prstGeom prst="rect">
                      <a:avLst/>
                    </a:prstGeom>
                    <a:noFill/>
                    <a:ln>
                      <a:noFill/>
                    </a:ln>
                  </pic:spPr>
                </pic:pic>
              </a:graphicData>
            </a:graphic>
          </wp:inline>
        </w:drawing>
      </w:r>
      <w:r w:rsidRPr="00780199">
        <w:rPr>
          <w:sz w:val="18"/>
          <w:szCs w:val="18"/>
          <w:lang w:val="hr-BA"/>
        </w:rPr>
        <w:t xml:space="preserve"> Uređaju je potrebno oko 10 sekundi da prikaže aktuelnu vrijednost.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005"/>
      </w:tblGrid>
      <w:tr w:rsidR="00E16A11" w:rsidRPr="00780199" w:rsidTr="00E16A11">
        <w:trPr>
          <w:trHeight w:val="476"/>
        </w:trPr>
        <w:tc>
          <w:tcPr>
            <w:tcW w:w="625" w:type="dxa"/>
          </w:tcPr>
          <w:p w:rsidR="00E16A11" w:rsidRPr="00780199" w:rsidRDefault="00E16A11" w:rsidP="00460064">
            <w:pPr>
              <w:jc w:val="both"/>
              <w:rPr>
                <w:sz w:val="18"/>
                <w:szCs w:val="18"/>
                <w:lang w:val="hr-BA"/>
              </w:rPr>
            </w:pPr>
            <w:r w:rsidRPr="00780199">
              <w:rPr>
                <w:noProof/>
                <w:sz w:val="18"/>
                <w:szCs w:val="18"/>
              </w:rPr>
              <w:drawing>
                <wp:anchor distT="0" distB="0" distL="114300" distR="114300" simplePos="0" relativeHeight="251661312" behindDoc="0" locked="0" layoutInCell="1" allowOverlap="1" wp14:anchorId="69BA8ADA" wp14:editId="346DACBB">
                  <wp:simplePos x="0" y="0"/>
                  <wp:positionH relativeFrom="column">
                    <wp:posOffset>-18470</wp:posOffset>
                  </wp:positionH>
                  <wp:positionV relativeFrom="paragraph">
                    <wp:posOffset>52695</wp:posOffset>
                  </wp:positionV>
                  <wp:extent cx="255905" cy="262890"/>
                  <wp:effectExtent l="0" t="0" r="0" b="3810"/>
                  <wp:wrapThrough wrapText="bothSides">
                    <wp:wrapPolygon edited="0">
                      <wp:start x="0" y="0"/>
                      <wp:lineTo x="0" y="20348"/>
                      <wp:lineTo x="19295" y="20348"/>
                      <wp:lineTo x="1929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262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Pr>
          <w:p w:rsidR="00E16A11" w:rsidRPr="00780199" w:rsidRDefault="00E16A11" w:rsidP="00460064">
            <w:pPr>
              <w:jc w:val="both"/>
              <w:rPr>
                <w:b/>
                <w:sz w:val="18"/>
                <w:szCs w:val="18"/>
                <w:lang w:val="hr-BA"/>
              </w:rPr>
            </w:pPr>
            <w:r w:rsidRPr="00780199">
              <w:rPr>
                <w:b/>
                <w:sz w:val="18"/>
                <w:szCs w:val="18"/>
                <w:lang w:val="hr-BA"/>
              </w:rPr>
              <w:t>Napomena</w:t>
            </w:r>
          </w:p>
          <w:p w:rsidR="00E16A11" w:rsidRPr="00780199" w:rsidRDefault="00E16A11" w:rsidP="00460064">
            <w:pPr>
              <w:jc w:val="both"/>
              <w:rPr>
                <w:sz w:val="18"/>
                <w:szCs w:val="18"/>
                <w:lang w:val="hr-BA"/>
              </w:rPr>
            </w:pPr>
            <w:r w:rsidRPr="00780199">
              <w:rPr>
                <w:sz w:val="18"/>
                <w:szCs w:val="18"/>
                <w:lang w:val="hr-BA"/>
              </w:rPr>
              <w:t xml:space="preserve">Simbol za WLAN </w:t>
            </w:r>
            <w:r w:rsidRPr="00780199">
              <w:rPr>
                <w:noProof/>
                <w:sz w:val="18"/>
                <w:szCs w:val="18"/>
              </w:rPr>
              <w:drawing>
                <wp:inline distT="0" distB="0" distL="0" distR="0">
                  <wp:extent cx="216000" cy="13521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774" cy="144465"/>
                          </a:xfrm>
                          <a:prstGeom prst="rect">
                            <a:avLst/>
                          </a:prstGeom>
                          <a:noFill/>
                          <a:ln>
                            <a:noFill/>
                          </a:ln>
                        </pic:spPr>
                      </pic:pic>
                    </a:graphicData>
                  </a:graphic>
                </wp:inline>
              </w:drawing>
            </w:r>
            <w:r w:rsidRPr="00780199">
              <w:rPr>
                <w:sz w:val="18"/>
                <w:szCs w:val="18"/>
                <w:lang w:val="hr-BA"/>
              </w:rPr>
              <w:t>treperi.</w:t>
            </w:r>
          </w:p>
        </w:tc>
      </w:tr>
    </w:tbl>
    <w:p w:rsidR="00E16A11" w:rsidRPr="00780199" w:rsidRDefault="00E16A11" w:rsidP="00460064">
      <w:pPr>
        <w:spacing w:after="0" w:line="240" w:lineRule="auto"/>
        <w:ind w:left="720"/>
        <w:jc w:val="both"/>
        <w:rPr>
          <w:sz w:val="18"/>
          <w:szCs w:val="18"/>
          <w:lang w:val="hr-BA"/>
        </w:rPr>
      </w:pPr>
      <w:r w:rsidRPr="00780199">
        <w:rPr>
          <w:sz w:val="18"/>
          <w:szCs w:val="18"/>
          <w:lang w:val="hr-BA"/>
        </w:rPr>
        <w:t>Kako bi svoj prečistač zraka povezali za aplikacijom „beurer FreshHome“ slijedite naredne korake:</w:t>
      </w:r>
    </w:p>
    <w:p w:rsidR="00E16A11" w:rsidRPr="00780199" w:rsidRDefault="00E16A11" w:rsidP="00460064">
      <w:pPr>
        <w:pStyle w:val="ListParagraph"/>
        <w:numPr>
          <w:ilvl w:val="0"/>
          <w:numId w:val="16"/>
        </w:numPr>
        <w:spacing w:after="0" w:line="240" w:lineRule="auto"/>
        <w:jc w:val="both"/>
        <w:rPr>
          <w:sz w:val="18"/>
          <w:szCs w:val="18"/>
          <w:lang w:val="hr-BA"/>
        </w:rPr>
      </w:pPr>
      <w:r w:rsidRPr="00780199">
        <w:rPr>
          <w:sz w:val="18"/>
          <w:szCs w:val="18"/>
          <w:lang w:val="hr-BA"/>
        </w:rPr>
        <w:t xml:space="preserve">Provjerite da je Vaš pametni telefon povezan sa Vašim WLAN-om. </w:t>
      </w:r>
    </w:p>
    <w:p w:rsidR="00E16A11" w:rsidRPr="00780199" w:rsidRDefault="00E16A11" w:rsidP="00460064">
      <w:pPr>
        <w:pStyle w:val="ListParagraph"/>
        <w:numPr>
          <w:ilvl w:val="0"/>
          <w:numId w:val="16"/>
        </w:numPr>
        <w:spacing w:after="0" w:line="240" w:lineRule="auto"/>
        <w:jc w:val="both"/>
        <w:rPr>
          <w:sz w:val="18"/>
          <w:szCs w:val="18"/>
          <w:lang w:val="hr-BA"/>
        </w:rPr>
      </w:pPr>
      <w:r w:rsidRPr="00780199">
        <w:rPr>
          <w:sz w:val="18"/>
          <w:szCs w:val="18"/>
          <w:lang w:val="hr-BA"/>
        </w:rPr>
        <w:t xml:space="preserve">Aktivirajte </w:t>
      </w:r>
      <w:r w:rsidRPr="00780199">
        <w:rPr>
          <w:i/>
          <w:sz w:val="18"/>
          <w:szCs w:val="18"/>
          <w:lang w:val="hr-BA"/>
        </w:rPr>
        <w:t>Bluetooth</w:t>
      </w:r>
      <w:r w:rsidR="007D1F23" w:rsidRPr="00780199">
        <w:rPr>
          <w:rFonts w:cstheme="minorHAnsi"/>
          <w:i/>
          <w:sz w:val="18"/>
          <w:szCs w:val="18"/>
          <w:lang w:val="hr-BA"/>
        </w:rPr>
        <w:t>®</w:t>
      </w:r>
      <w:r w:rsidRPr="00780199">
        <w:rPr>
          <w:sz w:val="18"/>
          <w:szCs w:val="18"/>
          <w:lang w:val="hr-BA"/>
        </w:rPr>
        <w:t xml:space="preserve"> na svom pametnom telefonu.</w:t>
      </w:r>
    </w:p>
    <w:p w:rsidR="00E16A11" w:rsidRPr="00780199" w:rsidRDefault="007D1F23" w:rsidP="00460064">
      <w:pPr>
        <w:pStyle w:val="ListParagraph"/>
        <w:numPr>
          <w:ilvl w:val="0"/>
          <w:numId w:val="16"/>
        </w:numPr>
        <w:spacing w:after="0" w:line="240" w:lineRule="auto"/>
        <w:jc w:val="both"/>
        <w:rPr>
          <w:sz w:val="18"/>
          <w:szCs w:val="18"/>
          <w:lang w:val="hr-BA"/>
        </w:rPr>
      </w:pPr>
      <w:r w:rsidRPr="00780199">
        <w:rPr>
          <w:sz w:val="18"/>
          <w:szCs w:val="18"/>
          <w:lang w:val="hr-BA"/>
        </w:rPr>
        <w:t>Skinite besplatnu aplikaciju „beurer FreshHone“ u Apple App Store (iOS) ili u Google Play (Android</w:t>
      </w:r>
      <w:r w:rsidRPr="00780199">
        <w:rPr>
          <w:sz w:val="18"/>
          <w:szCs w:val="18"/>
          <w:vertAlign w:val="superscript"/>
          <w:lang w:val="hr-BA"/>
        </w:rPr>
        <w:t>TM</w:t>
      </w:r>
      <w:r w:rsidRPr="00780199">
        <w:rPr>
          <w:sz w:val="18"/>
          <w:szCs w:val="18"/>
          <w:lang w:val="hr-BA"/>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005"/>
      </w:tblGrid>
      <w:tr w:rsidR="007D1F23" w:rsidRPr="00780199" w:rsidTr="00C1759B">
        <w:trPr>
          <w:trHeight w:val="476"/>
        </w:trPr>
        <w:tc>
          <w:tcPr>
            <w:tcW w:w="625" w:type="dxa"/>
          </w:tcPr>
          <w:p w:rsidR="007D1F23" w:rsidRPr="00780199" w:rsidRDefault="007D1F23" w:rsidP="00460064">
            <w:pPr>
              <w:jc w:val="both"/>
              <w:rPr>
                <w:sz w:val="18"/>
                <w:szCs w:val="18"/>
                <w:lang w:val="hr-BA"/>
              </w:rPr>
            </w:pPr>
            <w:r w:rsidRPr="00780199">
              <w:rPr>
                <w:noProof/>
                <w:sz w:val="18"/>
                <w:szCs w:val="18"/>
              </w:rPr>
              <w:drawing>
                <wp:anchor distT="0" distB="0" distL="114300" distR="114300" simplePos="0" relativeHeight="251663360" behindDoc="0" locked="0" layoutInCell="1" allowOverlap="1" wp14:anchorId="198DC7D7" wp14:editId="6F383980">
                  <wp:simplePos x="0" y="0"/>
                  <wp:positionH relativeFrom="column">
                    <wp:posOffset>-18470</wp:posOffset>
                  </wp:positionH>
                  <wp:positionV relativeFrom="paragraph">
                    <wp:posOffset>52695</wp:posOffset>
                  </wp:positionV>
                  <wp:extent cx="255905" cy="262890"/>
                  <wp:effectExtent l="0" t="0" r="0" b="3810"/>
                  <wp:wrapThrough wrapText="bothSides">
                    <wp:wrapPolygon edited="0">
                      <wp:start x="0" y="0"/>
                      <wp:lineTo x="0" y="20348"/>
                      <wp:lineTo x="19295" y="20348"/>
                      <wp:lineTo x="19295"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262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Pr>
          <w:p w:rsidR="007D1F23" w:rsidRPr="00780199" w:rsidRDefault="007D1F23" w:rsidP="00460064">
            <w:pPr>
              <w:jc w:val="both"/>
              <w:rPr>
                <w:b/>
                <w:sz w:val="18"/>
                <w:szCs w:val="18"/>
                <w:lang w:val="hr-BA"/>
              </w:rPr>
            </w:pPr>
            <w:r w:rsidRPr="00780199">
              <w:rPr>
                <w:b/>
                <w:sz w:val="18"/>
                <w:szCs w:val="18"/>
                <w:lang w:val="hr-BA"/>
              </w:rPr>
              <w:t>Napomena</w:t>
            </w:r>
          </w:p>
          <w:p w:rsidR="007D1F23" w:rsidRPr="00780199" w:rsidRDefault="007D1F23" w:rsidP="00460064">
            <w:pPr>
              <w:jc w:val="both"/>
              <w:rPr>
                <w:sz w:val="18"/>
                <w:szCs w:val="18"/>
                <w:lang w:val="hr-BA"/>
              </w:rPr>
            </w:pPr>
            <w:r w:rsidRPr="00780199">
              <w:rPr>
                <w:sz w:val="18"/>
                <w:szCs w:val="18"/>
                <w:lang w:val="hr-BA"/>
              </w:rPr>
              <w:t>U zavisnosti od postavki pametnog telefona, za internetsku vezu ili prenos podataka mogu nastati troškovi.</w:t>
            </w:r>
          </w:p>
        </w:tc>
      </w:tr>
    </w:tbl>
    <w:p w:rsidR="007D1F23" w:rsidRPr="00780199" w:rsidRDefault="007D1F23" w:rsidP="00460064">
      <w:pPr>
        <w:spacing w:after="0" w:line="240" w:lineRule="auto"/>
        <w:jc w:val="both"/>
        <w:rPr>
          <w:sz w:val="18"/>
          <w:szCs w:val="18"/>
          <w:lang w:val="hr-BA"/>
        </w:rPr>
      </w:pPr>
    </w:p>
    <w:p w:rsidR="007D1F23" w:rsidRPr="00780199" w:rsidRDefault="007D1F23" w:rsidP="00460064">
      <w:pPr>
        <w:pStyle w:val="ListParagraph"/>
        <w:numPr>
          <w:ilvl w:val="0"/>
          <w:numId w:val="16"/>
        </w:numPr>
        <w:spacing w:after="0" w:line="240" w:lineRule="auto"/>
        <w:jc w:val="both"/>
        <w:rPr>
          <w:sz w:val="18"/>
          <w:szCs w:val="18"/>
          <w:lang w:val="hr-BA"/>
        </w:rPr>
      </w:pPr>
      <w:r w:rsidRPr="00780199">
        <w:rPr>
          <w:sz w:val="18"/>
          <w:szCs w:val="18"/>
          <w:lang w:val="hr-BA"/>
        </w:rPr>
        <w:t xml:space="preserve">Pokrenite aplikaciju „beurer FreshHome“ i slijedite upute. </w:t>
      </w:r>
    </w:p>
    <w:p w:rsidR="007D1F23" w:rsidRPr="00780199" w:rsidRDefault="007D1F23" w:rsidP="00460064">
      <w:pPr>
        <w:spacing w:after="0" w:line="240" w:lineRule="auto"/>
        <w:jc w:val="both"/>
        <w:rPr>
          <w:sz w:val="18"/>
          <w:szCs w:val="18"/>
          <w:lang w:val="hr-BA"/>
        </w:rPr>
      </w:pPr>
    </w:p>
    <w:p w:rsidR="00EB2277" w:rsidRPr="00780199" w:rsidRDefault="00E16A11" w:rsidP="00460064">
      <w:pPr>
        <w:pStyle w:val="ListParagraph"/>
        <w:numPr>
          <w:ilvl w:val="1"/>
          <w:numId w:val="4"/>
        </w:numPr>
        <w:spacing w:after="0" w:line="240" w:lineRule="auto"/>
        <w:jc w:val="both"/>
        <w:rPr>
          <w:b/>
          <w:sz w:val="18"/>
          <w:szCs w:val="18"/>
          <w:lang w:val="hr-BA"/>
        </w:rPr>
      </w:pPr>
      <w:r w:rsidRPr="00780199">
        <w:rPr>
          <w:b/>
          <w:sz w:val="18"/>
          <w:szCs w:val="18"/>
          <w:lang w:val="hr-BA"/>
        </w:rPr>
        <w:t>Uključiti p</w:t>
      </w:r>
      <w:r w:rsidR="00EB2277" w:rsidRPr="00780199">
        <w:rPr>
          <w:b/>
          <w:sz w:val="18"/>
          <w:szCs w:val="18"/>
          <w:lang w:val="hr-BA"/>
        </w:rPr>
        <w:t xml:space="preserve">rečistač zraka </w:t>
      </w:r>
    </w:p>
    <w:p w:rsidR="007D1F23" w:rsidRPr="00780199" w:rsidRDefault="007D1F23" w:rsidP="00460064">
      <w:pPr>
        <w:pStyle w:val="ListParagraph"/>
        <w:numPr>
          <w:ilvl w:val="0"/>
          <w:numId w:val="17"/>
        </w:numPr>
        <w:spacing w:after="0" w:line="240" w:lineRule="auto"/>
        <w:jc w:val="both"/>
        <w:rPr>
          <w:sz w:val="18"/>
          <w:szCs w:val="18"/>
          <w:lang w:val="hr-BA"/>
        </w:rPr>
      </w:pPr>
      <w:r w:rsidRPr="00780199">
        <w:rPr>
          <w:sz w:val="18"/>
          <w:szCs w:val="18"/>
          <w:lang w:val="hr-BA"/>
        </w:rPr>
        <w:t>Slijedite upute iz poglavlja „5. Stavljanje u upotrebu“.</w:t>
      </w:r>
    </w:p>
    <w:p w:rsidR="007D1F23" w:rsidRPr="00780199" w:rsidRDefault="007D1F23" w:rsidP="00460064">
      <w:pPr>
        <w:pStyle w:val="ListParagraph"/>
        <w:numPr>
          <w:ilvl w:val="0"/>
          <w:numId w:val="17"/>
        </w:numPr>
        <w:spacing w:after="0" w:line="240" w:lineRule="auto"/>
        <w:jc w:val="both"/>
        <w:rPr>
          <w:sz w:val="18"/>
          <w:szCs w:val="18"/>
          <w:lang w:val="hr-BA"/>
        </w:rPr>
      </w:pPr>
      <w:r w:rsidRPr="00780199">
        <w:rPr>
          <w:sz w:val="18"/>
          <w:szCs w:val="18"/>
          <w:lang w:val="hr-BA"/>
        </w:rPr>
        <w:t xml:space="preserve">Utikač priključite u odgovarajuću utičnicu. Kabel postavite tako da ne smeta. </w:t>
      </w:r>
    </w:p>
    <w:p w:rsidR="007D1F23" w:rsidRPr="00780199" w:rsidRDefault="007D1F23" w:rsidP="00460064">
      <w:pPr>
        <w:pStyle w:val="ListParagraph"/>
        <w:numPr>
          <w:ilvl w:val="0"/>
          <w:numId w:val="17"/>
        </w:numPr>
        <w:spacing w:after="0" w:line="240" w:lineRule="auto"/>
        <w:jc w:val="both"/>
        <w:rPr>
          <w:sz w:val="18"/>
          <w:szCs w:val="18"/>
          <w:lang w:val="hr-BA"/>
        </w:rPr>
      </w:pPr>
      <w:r w:rsidRPr="00780199">
        <w:rPr>
          <w:sz w:val="18"/>
          <w:szCs w:val="18"/>
          <w:lang w:val="hr-BA"/>
        </w:rPr>
        <w:t xml:space="preserve">Za paljenje prečistača zraka pritisnite tipku EIN/AUS </w:t>
      </w:r>
      <w:r w:rsidRPr="00780199">
        <w:rPr>
          <w:noProof/>
          <w:sz w:val="18"/>
          <w:szCs w:val="18"/>
        </w:rPr>
        <w:drawing>
          <wp:inline distT="0" distB="0" distL="0" distR="0" wp14:anchorId="66A2E70A" wp14:editId="128651AA">
            <wp:extent cx="237600" cy="131804"/>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1150" cy="139320"/>
                    </a:xfrm>
                    <a:prstGeom prst="rect">
                      <a:avLst/>
                    </a:prstGeom>
                    <a:noFill/>
                    <a:ln>
                      <a:noFill/>
                    </a:ln>
                  </pic:spPr>
                </pic:pic>
              </a:graphicData>
            </a:graphic>
          </wp:inline>
        </w:drawing>
      </w:r>
      <w:r w:rsidRPr="00780199">
        <w:rPr>
          <w:sz w:val="18"/>
          <w:szCs w:val="18"/>
          <w:lang w:val="hr-BA"/>
        </w:rPr>
        <w:t xml:space="preserve"> Uređaju je potrebno oko 10 sekundi da prikaže aktuelnu vrijednost.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005"/>
      </w:tblGrid>
      <w:tr w:rsidR="007D1F23" w:rsidRPr="00780199" w:rsidTr="007D1F23">
        <w:trPr>
          <w:trHeight w:val="476"/>
        </w:trPr>
        <w:tc>
          <w:tcPr>
            <w:tcW w:w="625" w:type="dxa"/>
          </w:tcPr>
          <w:p w:rsidR="007D1F23" w:rsidRPr="00780199" w:rsidRDefault="007D1F23" w:rsidP="00460064">
            <w:pPr>
              <w:jc w:val="both"/>
              <w:rPr>
                <w:sz w:val="18"/>
                <w:szCs w:val="18"/>
                <w:lang w:val="hr-BA"/>
              </w:rPr>
            </w:pPr>
            <w:r w:rsidRPr="00780199">
              <w:rPr>
                <w:noProof/>
                <w:sz w:val="18"/>
                <w:szCs w:val="18"/>
              </w:rPr>
              <w:drawing>
                <wp:anchor distT="0" distB="0" distL="114300" distR="114300" simplePos="0" relativeHeight="251665408" behindDoc="0" locked="0" layoutInCell="1" allowOverlap="1" wp14:anchorId="51E366B1" wp14:editId="1BE778A2">
                  <wp:simplePos x="0" y="0"/>
                  <wp:positionH relativeFrom="column">
                    <wp:posOffset>-18470</wp:posOffset>
                  </wp:positionH>
                  <wp:positionV relativeFrom="paragraph">
                    <wp:posOffset>52695</wp:posOffset>
                  </wp:positionV>
                  <wp:extent cx="255905" cy="262890"/>
                  <wp:effectExtent l="0" t="0" r="0" b="3810"/>
                  <wp:wrapThrough wrapText="bothSides">
                    <wp:wrapPolygon edited="0">
                      <wp:start x="0" y="0"/>
                      <wp:lineTo x="0" y="20348"/>
                      <wp:lineTo x="19295" y="20348"/>
                      <wp:lineTo x="1929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262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Pr>
          <w:p w:rsidR="007D1F23" w:rsidRPr="00780199" w:rsidRDefault="007D1F23" w:rsidP="00460064">
            <w:pPr>
              <w:jc w:val="both"/>
              <w:rPr>
                <w:b/>
                <w:sz w:val="18"/>
                <w:szCs w:val="18"/>
                <w:lang w:val="hr-BA"/>
              </w:rPr>
            </w:pPr>
            <w:r w:rsidRPr="00780199">
              <w:rPr>
                <w:b/>
                <w:sz w:val="18"/>
                <w:szCs w:val="18"/>
                <w:lang w:val="hr-BA"/>
              </w:rPr>
              <w:t>Napomena</w:t>
            </w:r>
          </w:p>
          <w:p w:rsidR="007D1F23" w:rsidRPr="00780199" w:rsidRDefault="007D1F23" w:rsidP="00460064">
            <w:pPr>
              <w:jc w:val="both"/>
              <w:rPr>
                <w:sz w:val="18"/>
                <w:szCs w:val="18"/>
                <w:lang w:val="hr-BA"/>
              </w:rPr>
            </w:pPr>
            <w:r w:rsidRPr="00780199">
              <w:rPr>
                <w:sz w:val="18"/>
                <w:szCs w:val="18"/>
                <w:lang w:val="hr-BA"/>
              </w:rPr>
              <w:t>Prečistač zraka ima alternirajući prikaz vlažnosti zraka i temperature, te stalni prikaz vrijednosti sitnih čestica prašine PM 2.5.</w:t>
            </w:r>
          </w:p>
        </w:tc>
      </w:tr>
      <w:tr w:rsidR="007D1F23" w:rsidRPr="00780199" w:rsidTr="007D1F23">
        <w:trPr>
          <w:trHeight w:val="476"/>
        </w:trPr>
        <w:tc>
          <w:tcPr>
            <w:tcW w:w="625" w:type="dxa"/>
          </w:tcPr>
          <w:p w:rsidR="007D1F23" w:rsidRPr="00780199" w:rsidRDefault="007D1F23" w:rsidP="00460064">
            <w:pPr>
              <w:jc w:val="both"/>
              <w:rPr>
                <w:sz w:val="18"/>
                <w:szCs w:val="18"/>
                <w:lang w:val="hr-BA"/>
              </w:rPr>
            </w:pPr>
            <w:r w:rsidRPr="00780199">
              <w:rPr>
                <w:noProof/>
                <w:sz w:val="18"/>
                <w:szCs w:val="18"/>
              </w:rPr>
              <w:drawing>
                <wp:anchor distT="0" distB="0" distL="114300" distR="114300" simplePos="0" relativeHeight="251667456" behindDoc="0" locked="0" layoutInCell="1" allowOverlap="1" wp14:anchorId="51E366B1" wp14:editId="1BE778A2">
                  <wp:simplePos x="0" y="0"/>
                  <wp:positionH relativeFrom="column">
                    <wp:posOffset>-11225</wp:posOffset>
                  </wp:positionH>
                  <wp:positionV relativeFrom="paragraph">
                    <wp:posOffset>130780</wp:posOffset>
                  </wp:positionV>
                  <wp:extent cx="255905" cy="262890"/>
                  <wp:effectExtent l="0" t="0" r="0" b="3810"/>
                  <wp:wrapThrough wrapText="bothSides">
                    <wp:wrapPolygon edited="0">
                      <wp:start x="0" y="0"/>
                      <wp:lineTo x="0" y="20348"/>
                      <wp:lineTo x="19295" y="20348"/>
                      <wp:lineTo x="19295"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262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Pr>
          <w:p w:rsidR="007D1F23" w:rsidRPr="00780199" w:rsidRDefault="007D1F23" w:rsidP="00460064">
            <w:pPr>
              <w:jc w:val="both"/>
              <w:rPr>
                <w:b/>
                <w:sz w:val="18"/>
                <w:szCs w:val="18"/>
                <w:lang w:val="hr-BA"/>
              </w:rPr>
            </w:pPr>
          </w:p>
          <w:p w:rsidR="007D1F23" w:rsidRPr="00780199" w:rsidRDefault="007D1F23" w:rsidP="00460064">
            <w:pPr>
              <w:jc w:val="both"/>
              <w:rPr>
                <w:sz w:val="18"/>
                <w:szCs w:val="18"/>
                <w:lang w:val="hr-BA"/>
              </w:rPr>
            </w:pPr>
            <w:r w:rsidRPr="00780199">
              <w:rPr>
                <w:sz w:val="18"/>
                <w:szCs w:val="18"/>
                <w:lang w:val="hr-BA"/>
              </w:rPr>
              <w:t xml:space="preserve">Kod prvog puštanja u upotrebu, prečistač zraka je podešen na prvi nivo brzine zraka. </w:t>
            </w:r>
          </w:p>
        </w:tc>
      </w:tr>
    </w:tbl>
    <w:p w:rsidR="00D20B58" w:rsidRPr="00780199" w:rsidRDefault="00D20B58" w:rsidP="00D20B58">
      <w:pPr>
        <w:spacing w:after="0" w:line="240" w:lineRule="auto"/>
        <w:rPr>
          <w:sz w:val="18"/>
          <w:szCs w:val="18"/>
          <w:lang w:val="hr-BA"/>
        </w:rPr>
      </w:pPr>
    </w:p>
    <w:p w:rsidR="00D20B58" w:rsidRPr="00780199" w:rsidRDefault="00D20B58" w:rsidP="00D20B58">
      <w:pPr>
        <w:spacing w:after="0" w:line="240" w:lineRule="auto"/>
        <w:rPr>
          <w:sz w:val="18"/>
          <w:szCs w:val="18"/>
          <w:lang w:val="hr-BA"/>
        </w:rPr>
      </w:pPr>
    </w:p>
    <w:p w:rsidR="007D1F23" w:rsidRPr="00780199" w:rsidRDefault="007D1F23" w:rsidP="00460064">
      <w:pPr>
        <w:spacing w:after="0" w:line="240" w:lineRule="auto"/>
        <w:ind w:left="720"/>
        <w:jc w:val="both"/>
        <w:rPr>
          <w:b/>
          <w:sz w:val="18"/>
          <w:szCs w:val="18"/>
          <w:lang w:val="hr-BA"/>
        </w:rPr>
      </w:pPr>
      <w:r w:rsidRPr="00780199">
        <w:rPr>
          <w:b/>
          <w:sz w:val="18"/>
          <w:szCs w:val="18"/>
          <w:lang w:val="hr-BA"/>
        </w:rPr>
        <w:t>Informacije vezano za prikaz kvalitete zraka</w:t>
      </w:r>
    </w:p>
    <w:p w:rsidR="007D1F23" w:rsidRPr="00780199" w:rsidRDefault="007D1F23" w:rsidP="00460064">
      <w:pPr>
        <w:spacing w:after="0" w:line="240" w:lineRule="auto"/>
        <w:ind w:left="720"/>
        <w:jc w:val="both"/>
        <w:rPr>
          <w:sz w:val="18"/>
          <w:szCs w:val="18"/>
          <w:lang w:val="hr-BA"/>
        </w:rPr>
      </w:pPr>
      <w:r w:rsidRPr="00780199">
        <w:rPr>
          <w:sz w:val="18"/>
          <w:szCs w:val="18"/>
          <w:lang w:val="hr-BA"/>
        </w:rPr>
        <w:t>Prikaz kvalitete zraka se automatski uključuje kada je prečistač zraka upaljen. Nakon oko 30 sekundi uređaj prikazuje boju koja odgovara sadržaju čestica u zraku prostorije u okolini.</w:t>
      </w:r>
    </w:p>
    <w:tbl>
      <w:tblPr>
        <w:tblStyle w:val="TableGrid"/>
        <w:tblW w:w="0" w:type="auto"/>
        <w:tblInd w:w="720" w:type="dxa"/>
        <w:tblLook w:val="04A0" w:firstRow="1" w:lastRow="0" w:firstColumn="1" w:lastColumn="0" w:noHBand="0" w:noVBand="1"/>
      </w:tblPr>
      <w:tblGrid>
        <w:gridCol w:w="1885"/>
        <w:gridCol w:w="3240"/>
        <w:gridCol w:w="3505"/>
      </w:tblGrid>
      <w:tr w:rsidR="002052B4" w:rsidRPr="00780199" w:rsidTr="002052B4">
        <w:tc>
          <w:tcPr>
            <w:tcW w:w="1885" w:type="dxa"/>
          </w:tcPr>
          <w:p w:rsidR="007D1F23" w:rsidRPr="00780199" w:rsidRDefault="002052B4" w:rsidP="00460064">
            <w:pPr>
              <w:jc w:val="both"/>
              <w:rPr>
                <w:b/>
                <w:sz w:val="18"/>
                <w:szCs w:val="18"/>
                <w:lang w:val="hr-BA"/>
              </w:rPr>
            </w:pPr>
            <w:r w:rsidRPr="00780199">
              <w:rPr>
                <w:b/>
                <w:sz w:val="18"/>
                <w:szCs w:val="18"/>
                <w:lang w:val="hr-BA"/>
              </w:rPr>
              <w:t>Kvaliteta zraka</w:t>
            </w:r>
          </w:p>
        </w:tc>
        <w:tc>
          <w:tcPr>
            <w:tcW w:w="3240" w:type="dxa"/>
          </w:tcPr>
          <w:p w:rsidR="007D1F23" w:rsidRPr="00780199" w:rsidRDefault="002052B4" w:rsidP="00460064">
            <w:pPr>
              <w:jc w:val="both"/>
              <w:rPr>
                <w:b/>
                <w:sz w:val="18"/>
                <w:szCs w:val="18"/>
                <w:lang w:val="hr-BA"/>
              </w:rPr>
            </w:pPr>
            <w:r w:rsidRPr="00780199">
              <w:rPr>
                <w:b/>
                <w:sz w:val="18"/>
                <w:szCs w:val="18"/>
                <w:lang w:val="hr-BA"/>
              </w:rPr>
              <w:t>Boja indikatora zraka u prostoriji</w:t>
            </w:r>
          </w:p>
        </w:tc>
        <w:tc>
          <w:tcPr>
            <w:tcW w:w="3505" w:type="dxa"/>
          </w:tcPr>
          <w:p w:rsidR="007D1F23" w:rsidRPr="00780199" w:rsidRDefault="002052B4" w:rsidP="00460064">
            <w:pPr>
              <w:jc w:val="both"/>
              <w:rPr>
                <w:b/>
                <w:sz w:val="18"/>
                <w:szCs w:val="18"/>
                <w:lang w:val="hr-BA"/>
              </w:rPr>
            </w:pPr>
            <w:r w:rsidRPr="00780199">
              <w:rPr>
                <w:b/>
                <w:sz w:val="18"/>
                <w:szCs w:val="18"/>
                <w:lang w:val="hr-BA"/>
              </w:rPr>
              <w:t xml:space="preserve">PM-2.5 vrijednost u </w:t>
            </w:r>
            <w:r w:rsidRPr="00780199">
              <w:rPr>
                <w:rFonts w:cstheme="minorHAnsi"/>
                <w:b/>
                <w:sz w:val="18"/>
                <w:szCs w:val="18"/>
                <w:lang w:val="hr-BA"/>
              </w:rPr>
              <w:t>µ</w:t>
            </w:r>
            <w:r w:rsidRPr="00780199">
              <w:rPr>
                <w:b/>
                <w:sz w:val="18"/>
                <w:szCs w:val="18"/>
                <w:lang w:val="hr-BA"/>
              </w:rPr>
              <w:t>m/m</w:t>
            </w:r>
            <w:r w:rsidRPr="00780199">
              <w:rPr>
                <w:b/>
                <w:sz w:val="18"/>
                <w:szCs w:val="18"/>
                <w:vertAlign w:val="superscript"/>
                <w:lang w:val="hr-BA"/>
              </w:rPr>
              <w:t>3</w:t>
            </w:r>
          </w:p>
        </w:tc>
      </w:tr>
      <w:tr w:rsidR="002052B4" w:rsidRPr="00780199" w:rsidTr="002052B4">
        <w:tc>
          <w:tcPr>
            <w:tcW w:w="1885" w:type="dxa"/>
          </w:tcPr>
          <w:p w:rsidR="007D1F23" w:rsidRPr="00780199" w:rsidRDefault="002052B4" w:rsidP="00460064">
            <w:pPr>
              <w:jc w:val="both"/>
              <w:rPr>
                <w:sz w:val="18"/>
                <w:szCs w:val="18"/>
                <w:lang w:val="hr-BA"/>
              </w:rPr>
            </w:pPr>
            <w:r w:rsidRPr="00780199">
              <w:rPr>
                <w:sz w:val="18"/>
                <w:szCs w:val="18"/>
                <w:lang w:val="hr-BA"/>
              </w:rPr>
              <w:t>dobra</w:t>
            </w:r>
          </w:p>
        </w:tc>
        <w:tc>
          <w:tcPr>
            <w:tcW w:w="3240" w:type="dxa"/>
          </w:tcPr>
          <w:p w:rsidR="007D1F23" w:rsidRPr="00780199" w:rsidRDefault="002052B4" w:rsidP="00460064">
            <w:pPr>
              <w:jc w:val="both"/>
              <w:rPr>
                <w:sz w:val="18"/>
                <w:szCs w:val="18"/>
                <w:lang w:val="hr-BA"/>
              </w:rPr>
            </w:pPr>
            <w:r w:rsidRPr="00780199">
              <w:rPr>
                <w:sz w:val="18"/>
                <w:szCs w:val="18"/>
                <w:lang w:val="hr-BA"/>
              </w:rPr>
              <w:t>plava</w:t>
            </w:r>
          </w:p>
        </w:tc>
        <w:tc>
          <w:tcPr>
            <w:tcW w:w="3505" w:type="dxa"/>
          </w:tcPr>
          <w:p w:rsidR="007D1F23" w:rsidRPr="00780199" w:rsidRDefault="002052B4" w:rsidP="00460064">
            <w:pPr>
              <w:jc w:val="both"/>
              <w:rPr>
                <w:sz w:val="18"/>
                <w:szCs w:val="18"/>
                <w:lang w:val="hr-BA"/>
              </w:rPr>
            </w:pPr>
            <w:r w:rsidRPr="00780199">
              <w:rPr>
                <w:rFonts w:cstheme="minorHAnsi"/>
                <w:sz w:val="18"/>
                <w:szCs w:val="18"/>
                <w:lang w:val="hr-BA"/>
              </w:rPr>
              <w:t>≤</w:t>
            </w:r>
            <w:r w:rsidRPr="00780199">
              <w:rPr>
                <w:sz w:val="18"/>
                <w:szCs w:val="18"/>
                <w:lang w:val="hr-BA"/>
              </w:rPr>
              <w:t xml:space="preserve"> 12</w:t>
            </w:r>
          </w:p>
        </w:tc>
      </w:tr>
      <w:tr w:rsidR="002052B4" w:rsidRPr="00780199" w:rsidTr="002052B4">
        <w:tc>
          <w:tcPr>
            <w:tcW w:w="1885" w:type="dxa"/>
          </w:tcPr>
          <w:p w:rsidR="007D1F23" w:rsidRPr="00780199" w:rsidRDefault="002052B4" w:rsidP="00460064">
            <w:pPr>
              <w:jc w:val="both"/>
              <w:rPr>
                <w:sz w:val="18"/>
                <w:szCs w:val="18"/>
                <w:lang w:val="hr-BA"/>
              </w:rPr>
            </w:pPr>
            <w:r w:rsidRPr="00780199">
              <w:rPr>
                <w:sz w:val="18"/>
                <w:szCs w:val="18"/>
                <w:lang w:val="hr-BA"/>
              </w:rPr>
              <w:t>prihvatljiva</w:t>
            </w:r>
          </w:p>
        </w:tc>
        <w:tc>
          <w:tcPr>
            <w:tcW w:w="3240" w:type="dxa"/>
          </w:tcPr>
          <w:p w:rsidR="007D1F23" w:rsidRPr="00780199" w:rsidRDefault="002052B4" w:rsidP="00460064">
            <w:pPr>
              <w:jc w:val="both"/>
              <w:rPr>
                <w:sz w:val="18"/>
                <w:szCs w:val="18"/>
                <w:lang w:val="hr-BA"/>
              </w:rPr>
            </w:pPr>
            <w:r w:rsidRPr="00780199">
              <w:rPr>
                <w:sz w:val="18"/>
                <w:szCs w:val="18"/>
                <w:lang w:val="hr-BA"/>
              </w:rPr>
              <w:t>žuta</w:t>
            </w:r>
          </w:p>
        </w:tc>
        <w:tc>
          <w:tcPr>
            <w:tcW w:w="3505" w:type="dxa"/>
          </w:tcPr>
          <w:p w:rsidR="007D1F23" w:rsidRPr="00780199" w:rsidRDefault="002052B4" w:rsidP="00460064">
            <w:pPr>
              <w:jc w:val="both"/>
              <w:rPr>
                <w:sz w:val="18"/>
                <w:szCs w:val="18"/>
                <w:lang w:val="hr-BA"/>
              </w:rPr>
            </w:pPr>
            <w:r w:rsidRPr="00780199">
              <w:rPr>
                <w:sz w:val="18"/>
                <w:szCs w:val="18"/>
                <w:lang w:val="hr-BA"/>
              </w:rPr>
              <w:t>12,1 – 35,4</w:t>
            </w:r>
          </w:p>
        </w:tc>
      </w:tr>
      <w:tr w:rsidR="002052B4" w:rsidRPr="00780199" w:rsidTr="002052B4">
        <w:tc>
          <w:tcPr>
            <w:tcW w:w="1885" w:type="dxa"/>
          </w:tcPr>
          <w:p w:rsidR="007D1F23" w:rsidRPr="00780199" w:rsidRDefault="002052B4" w:rsidP="00460064">
            <w:pPr>
              <w:jc w:val="both"/>
              <w:rPr>
                <w:sz w:val="18"/>
                <w:szCs w:val="18"/>
                <w:lang w:val="hr-BA"/>
              </w:rPr>
            </w:pPr>
            <w:r w:rsidRPr="00780199">
              <w:rPr>
                <w:sz w:val="18"/>
                <w:szCs w:val="18"/>
                <w:lang w:val="hr-BA"/>
              </w:rPr>
              <w:t>loša</w:t>
            </w:r>
          </w:p>
        </w:tc>
        <w:tc>
          <w:tcPr>
            <w:tcW w:w="3240" w:type="dxa"/>
          </w:tcPr>
          <w:p w:rsidR="007D1F23" w:rsidRPr="00780199" w:rsidRDefault="002052B4" w:rsidP="00460064">
            <w:pPr>
              <w:jc w:val="both"/>
              <w:rPr>
                <w:sz w:val="18"/>
                <w:szCs w:val="18"/>
                <w:lang w:val="hr-BA"/>
              </w:rPr>
            </w:pPr>
            <w:r w:rsidRPr="00780199">
              <w:rPr>
                <w:sz w:val="18"/>
                <w:szCs w:val="18"/>
                <w:lang w:val="hr-BA"/>
              </w:rPr>
              <w:t>narančasta</w:t>
            </w:r>
          </w:p>
        </w:tc>
        <w:tc>
          <w:tcPr>
            <w:tcW w:w="3505" w:type="dxa"/>
          </w:tcPr>
          <w:p w:rsidR="007D1F23" w:rsidRPr="00780199" w:rsidRDefault="002052B4" w:rsidP="00460064">
            <w:pPr>
              <w:jc w:val="both"/>
              <w:rPr>
                <w:sz w:val="18"/>
                <w:szCs w:val="18"/>
                <w:lang w:val="hr-BA"/>
              </w:rPr>
            </w:pPr>
            <w:r w:rsidRPr="00780199">
              <w:rPr>
                <w:sz w:val="18"/>
                <w:szCs w:val="18"/>
                <w:lang w:val="hr-BA"/>
              </w:rPr>
              <w:t>35,5 – 55,4</w:t>
            </w:r>
          </w:p>
        </w:tc>
      </w:tr>
      <w:tr w:rsidR="002052B4" w:rsidRPr="00780199" w:rsidTr="002052B4">
        <w:tc>
          <w:tcPr>
            <w:tcW w:w="1885" w:type="dxa"/>
          </w:tcPr>
          <w:p w:rsidR="007D1F23" w:rsidRPr="00780199" w:rsidRDefault="002052B4" w:rsidP="00460064">
            <w:pPr>
              <w:jc w:val="both"/>
              <w:rPr>
                <w:sz w:val="18"/>
                <w:szCs w:val="18"/>
                <w:lang w:val="hr-BA"/>
              </w:rPr>
            </w:pPr>
            <w:r w:rsidRPr="00780199">
              <w:rPr>
                <w:sz w:val="18"/>
                <w:szCs w:val="18"/>
                <w:lang w:val="hr-BA"/>
              </w:rPr>
              <w:t>jako loša</w:t>
            </w:r>
          </w:p>
        </w:tc>
        <w:tc>
          <w:tcPr>
            <w:tcW w:w="3240" w:type="dxa"/>
          </w:tcPr>
          <w:p w:rsidR="007D1F23" w:rsidRPr="00780199" w:rsidRDefault="002052B4" w:rsidP="00460064">
            <w:pPr>
              <w:jc w:val="both"/>
              <w:rPr>
                <w:sz w:val="18"/>
                <w:szCs w:val="18"/>
                <w:lang w:val="hr-BA"/>
              </w:rPr>
            </w:pPr>
            <w:r w:rsidRPr="00780199">
              <w:rPr>
                <w:sz w:val="18"/>
                <w:szCs w:val="18"/>
                <w:lang w:val="hr-BA"/>
              </w:rPr>
              <w:t>crvena</w:t>
            </w:r>
          </w:p>
        </w:tc>
        <w:tc>
          <w:tcPr>
            <w:tcW w:w="3505" w:type="dxa"/>
          </w:tcPr>
          <w:p w:rsidR="007D1F23" w:rsidRPr="00780199" w:rsidRDefault="002052B4" w:rsidP="00460064">
            <w:pPr>
              <w:jc w:val="both"/>
              <w:rPr>
                <w:sz w:val="18"/>
                <w:szCs w:val="18"/>
                <w:lang w:val="hr-BA"/>
              </w:rPr>
            </w:pPr>
            <w:r w:rsidRPr="00780199">
              <w:rPr>
                <w:rFonts w:cstheme="minorHAnsi"/>
                <w:sz w:val="18"/>
                <w:szCs w:val="18"/>
                <w:lang w:val="hr-BA"/>
              </w:rPr>
              <w:t>≥</w:t>
            </w:r>
            <w:r w:rsidRPr="00780199">
              <w:rPr>
                <w:sz w:val="18"/>
                <w:szCs w:val="18"/>
                <w:lang w:val="hr-BA"/>
              </w:rPr>
              <w:t xml:space="preserve"> 55,5</w:t>
            </w:r>
          </w:p>
        </w:tc>
      </w:tr>
    </w:tbl>
    <w:p w:rsidR="007D1F23" w:rsidRPr="00780199" w:rsidRDefault="007D1F23" w:rsidP="00460064">
      <w:pPr>
        <w:spacing w:after="0" w:line="240" w:lineRule="auto"/>
        <w:jc w:val="both"/>
        <w:rPr>
          <w:sz w:val="18"/>
          <w:szCs w:val="18"/>
          <w:lang w:val="hr-BA"/>
        </w:rPr>
      </w:pPr>
    </w:p>
    <w:p w:rsidR="007D1F23" w:rsidRPr="00780199" w:rsidRDefault="007D1F23" w:rsidP="00460064">
      <w:pPr>
        <w:spacing w:after="0" w:line="240" w:lineRule="auto"/>
        <w:ind w:left="720"/>
        <w:jc w:val="both"/>
        <w:rPr>
          <w:b/>
          <w:sz w:val="18"/>
          <w:szCs w:val="18"/>
          <w:lang w:val="hr-BA"/>
        </w:rPr>
      </w:pPr>
      <w:r w:rsidRPr="00780199">
        <w:rPr>
          <w:b/>
          <w:sz w:val="18"/>
          <w:szCs w:val="18"/>
          <w:lang w:val="hr-BA"/>
        </w:rPr>
        <w:t>Optimalna relativna vlažnost zraka i temperatura prostorije</w:t>
      </w:r>
    </w:p>
    <w:tbl>
      <w:tblPr>
        <w:tblStyle w:val="TableGrid"/>
        <w:tblW w:w="0" w:type="auto"/>
        <w:tblInd w:w="720" w:type="dxa"/>
        <w:tblLook w:val="04A0" w:firstRow="1" w:lastRow="0" w:firstColumn="1" w:lastColumn="0" w:noHBand="0" w:noVBand="1"/>
      </w:tblPr>
      <w:tblGrid>
        <w:gridCol w:w="1885"/>
        <w:gridCol w:w="3240"/>
        <w:gridCol w:w="3505"/>
      </w:tblGrid>
      <w:tr w:rsidR="002052B4" w:rsidRPr="00780199" w:rsidTr="002052B4">
        <w:tc>
          <w:tcPr>
            <w:tcW w:w="1885" w:type="dxa"/>
          </w:tcPr>
          <w:p w:rsidR="002052B4" w:rsidRPr="00780199" w:rsidRDefault="002052B4" w:rsidP="00460064">
            <w:pPr>
              <w:jc w:val="both"/>
              <w:rPr>
                <w:b/>
                <w:sz w:val="18"/>
                <w:szCs w:val="18"/>
                <w:lang w:val="hr-BA"/>
              </w:rPr>
            </w:pPr>
            <w:r w:rsidRPr="00780199">
              <w:rPr>
                <w:b/>
                <w:sz w:val="18"/>
                <w:szCs w:val="18"/>
                <w:lang w:val="hr-BA"/>
              </w:rPr>
              <w:t>Prostorija</w:t>
            </w:r>
          </w:p>
        </w:tc>
        <w:tc>
          <w:tcPr>
            <w:tcW w:w="3240" w:type="dxa"/>
          </w:tcPr>
          <w:p w:rsidR="002052B4" w:rsidRPr="00780199" w:rsidRDefault="002052B4" w:rsidP="00460064">
            <w:pPr>
              <w:jc w:val="both"/>
              <w:rPr>
                <w:b/>
                <w:sz w:val="18"/>
                <w:szCs w:val="18"/>
                <w:lang w:val="hr-BA"/>
              </w:rPr>
            </w:pPr>
            <w:r w:rsidRPr="00780199">
              <w:rPr>
                <w:b/>
                <w:sz w:val="18"/>
                <w:szCs w:val="18"/>
                <w:lang w:val="hr-BA"/>
              </w:rPr>
              <w:t>Optimalna temperatura</w:t>
            </w:r>
          </w:p>
        </w:tc>
        <w:tc>
          <w:tcPr>
            <w:tcW w:w="3505" w:type="dxa"/>
          </w:tcPr>
          <w:p w:rsidR="002052B4" w:rsidRPr="00780199" w:rsidRDefault="002052B4" w:rsidP="00460064">
            <w:pPr>
              <w:jc w:val="both"/>
              <w:rPr>
                <w:b/>
                <w:sz w:val="18"/>
                <w:szCs w:val="18"/>
                <w:lang w:val="hr-BA"/>
              </w:rPr>
            </w:pPr>
            <w:r w:rsidRPr="00780199">
              <w:rPr>
                <w:b/>
                <w:sz w:val="18"/>
                <w:szCs w:val="18"/>
                <w:lang w:val="hr-BA"/>
              </w:rPr>
              <w:t>Optimalna relativna vlažnost zraka</w:t>
            </w:r>
          </w:p>
        </w:tc>
      </w:tr>
      <w:tr w:rsidR="002052B4" w:rsidRPr="00780199" w:rsidTr="002052B4">
        <w:tc>
          <w:tcPr>
            <w:tcW w:w="1885" w:type="dxa"/>
          </w:tcPr>
          <w:p w:rsidR="002052B4" w:rsidRPr="00780199" w:rsidRDefault="002052B4" w:rsidP="00460064">
            <w:pPr>
              <w:jc w:val="both"/>
              <w:rPr>
                <w:sz w:val="18"/>
                <w:szCs w:val="18"/>
                <w:lang w:val="hr-BA"/>
              </w:rPr>
            </w:pPr>
            <w:r w:rsidRPr="00780199">
              <w:rPr>
                <w:sz w:val="18"/>
                <w:szCs w:val="18"/>
                <w:lang w:val="hr-BA"/>
              </w:rPr>
              <w:t>Dnevni boravak</w:t>
            </w:r>
          </w:p>
        </w:tc>
        <w:tc>
          <w:tcPr>
            <w:tcW w:w="3240" w:type="dxa"/>
          </w:tcPr>
          <w:p w:rsidR="002052B4" w:rsidRPr="00780199" w:rsidRDefault="002052B4" w:rsidP="00460064">
            <w:pPr>
              <w:jc w:val="both"/>
              <w:rPr>
                <w:sz w:val="18"/>
                <w:szCs w:val="18"/>
                <w:lang w:val="hr-BA"/>
              </w:rPr>
            </w:pPr>
            <w:r w:rsidRPr="00780199">
              <w:rPr>
                <w:sz w:val="18"/>
                <w:szCs w:val="18"/>
                <w:lang w:val="hr-BA"/>
              </w:rPr>
              <w:t xml:space="preserve">20 </w:t>
            </w:r>
            <w:r w:rsidRPr="00780199">
              <w:rPr>
                <w:rFonts w:cstheme="minorHAnsi"/>
                <w:sz w:val="18"/>
                <w:szCs w:val="18"/>
                <w:lang w:val="hr-BA"/>
              </w:rPr>
              <w:t>°</w:t>
            </w:r>
            <w:r w:rsidRPr="00780199">
              <w:rPr>
                <w:sz w:val="18"/>
                <w:szCs w:val="18"/>
                <w:lang w:val="hr-BA"/>
              </w:rPr>
              <w:t xml:space="preserve">C (68 </w:t>
            </w:r>
            <w:r w:rsidRPr="00780199">
              <w:rPr>
                <w:rFonts w:ascii="Calibri" w:hAnsi="Calibri" w:cs="Calibri"/>
                <w:sz w:val="18"/>
                <w:szCs w:val="18"/>
                <w:lang w:val="hr-BA"/>
              </w:rPr>
              <w:t>°</w:t>
            </w:r>
            <w:r w:rsidRPr="00780199">
              <w:rPr>
                <w:sz w:val="18"/>
                <w:szCs w:val="18"/>
                <w:lang w:val="hr-BA"/>
              </w:rPr>
              <w:t>F)</w:t>
            </w:r>
          </w:p>
        </w:tc>
        <w:tc>
          <w:tcPr>
            <w:tcW w:w="3505" w:type="dxa"/>
          </w:tcPr>
          <w:p w:rsidR="002052B4" w:rsidRPr="00780199" w:rsidRDefault="002052B4" w:rsidP="00460064">
            <w:pPr>
              <w:jc w:val="both"/>
              <w:rPr>
                <w:sz w:val="18"/>
                <w:szCs w:val="18"/>
                <w:lang w:val="hr-BA"/>
              </w:rPr>
            </w:pPr>
            <w:r w:rsidRPr="00780199">
              <w:rPr>
                <w:sz w:val="18"/>
                <w:szCs w:val="18"/>
                <w:lang w:val="hr-BA"/>
              </w:rPr>
              <w:t>40 – 60 %</w:t>
            </w:r>
          </w:p>
        </w:tc>
      </w:tr>
      <w:tr w:rsidR="002052B4" w:rsidRPr="00780199" w:rsidTr="002052B4">
        <w:tc>
          <w:tcPr>
            <w:tcW w:w="1885" w:type="dxa"/>
          </w:tcPr>
          <w:p w:rsidR="002052B4" w:rsidRPr="00780199" w:rsidRDefault="002052B4" w:rsidP="00460064">
            <w:pPr>
              <w:jc w:val="both"/>
              <w:rPr>
                <w:sz w:val="18"/>
                <w:szCs w:val="18"/>
                <w:lang w:val="hr-BA"/>
              </w:rPr>
            </w:pPr>
            <w:r w:rsidRPr="00780199">
              <w:rPr>
                <w:sz w:val="18"/>
                <w:szCs w:val="18"/>
                <w:lang w:val="hr-BA"/>
              </w:rPr>
              <w:t>Spavaća soba</w:t>
            </w:r>
          </w:p>
        </w:tc>
        <w:tc>
          <w:tcPr>
            <w:tcW w:w="3240" w:type="dxa"/>
          </w:tcPr>
          <w:p w:rsidR="002052B4" w:rsidRPr="00780199" w:rsidRDefault="002052B4" w:rsidP="00460064">
            <w:pPr>
              <w:jc w:val="both"/>
              <w:rPr>
                <w:sz w:val="18"/>
                <w:szCs w:val="18"/>
                <w:lang w:val="hr-BA"/>
              </w:rPr>
            </w:pPr>
            <w:r w:rsidRPr="00780199">
              <w:rPr>
                <w:sz w:val="18"/>
                <w:szCs w:val="18"/>
                <w:lang w:val="hr-BA"/>
              </w:rPr>
              <w:t xml:space="preserve">16-18 </w:t>
            </w:r>
            <w:r w:rsidRPr="00780199">
              <w:rPr>
                <w:rFonts w:cstheme="minorHAnsi"/>
                <w:sz w:val="18"/>
                <w:szCs w:val="18"/>
                <w:lang w:val="hr-BA"/>
              </w:rPr>
              <w:t>°</w:t>
            </w:r>
            <w:r w:rsidRPr="00780199">
              <w:rPr>
                <w:sz w:val="18"/>
                <w:szCs w:val="18"/>
                <w:lang w:val="hr-BA"/>
              </w:rPr>
              <w:t xml:space="preserve">C (60.8-64.4 </w:t>
            </w:r>
            <w:r w:rsidRPr="00780199">
              <w:rPr>
                <w:rFonts w:ascii="Calibri" w:hAnsi="Calibri" w:cs="Calibri"/>
                <w:sz w:val="18"/>
                <w:szCs w:val="18"/>
                <w:lang w:val="hr-BA"/>
              </w:rPr>
              <w:t>°</w:t>
            </w:r>
            <w:r w:rsidRPr="00780199">
              <w:rPr>
                <w:sz w:val="18"/>
                <w:szCs w:val="18"/>
                <w:lang w:val="hr-BA"/>
              </w:rPr>
              <w:t>F)</w:t>
            </w:r>
          </w:p>
        </w:tc>
        <w:tc>
          <w:tcPr>
            <w:tcW w:w="3505" w:type="dxa"/>
          </w:tcPr>
          <w:p w:rsidR="002052B4" w:rsidRPr="00780199" w:rsidRDefault="002052B4" w:rsidP="00460064">
            <w:pPr>
              <w:jc w:val="both"/>
              <w:rPr>
                <w:sz w:val="18"/>
                <w:szCs w:val="18"/>
                <w:lang w:val="hr-BA"/>
              </w:rPr>
            </w:pPr>
            <w:r w:rsidRPr="00780199">
              <w:rPr>
                <w:sz w:val="18"/>
                <w:szCs w:val="18"/>
                <w:lang w:val="hr-BA"/>
              </w:rPr>
              <w:t>40 – 60 %</w:t>
            </w:r>
          </w:p>
        </w:tc>
      </w:tr>
      <w:tr w:rsidR="002052B4" w:rsidRPr="00780199" w:rsidTr="002052B4">
        <w:tc>
          <w:tcPr>
            <w:tcW w:w="1885" w:type="dxa"/>
          </w:tcPr>
          <w:p w:rsidR="002052B4" w:rsidRPr="00780199" w:rsidRDefault="002052B4" w:rsidP="00460064">
            <w:pPr>
              <w:jc w:val="both"/>
              <w:rPr>
                <w:sz w:val="18"/>
                <w:szCs w:val="18"/>
                <w:lang w:val="hr-BA"/>
              </w:rPr>
            </w:pPr>
            <w:r w:rsidRPr="00780199">
              <w:rPr>
                <w:sz w:val="18"/>
                <w:szCs w:val="18"/>
                <w:lang w:val="hr-BA"/>
              </w:rPr>
              <w:t>Dječja soba</w:t>
            </w:r>
          </w:p>
        </w:tc>
        <w:tc>
          <w:tcPr>
            <w:tcW w:w="3240" w:type="dxa"/>
          </w:tcPr>
          <w:p w:rsidR="002052B4" w:rsidRPr="00780199" w:rsidRDefault="002052B4" w:rsidP="00460064">
            <w:pPr>
              <w:jc w:val="both"/>
              <w:rPr>
                <w:sz w:val="18"/>
                <w:szCs w:val="18"/>
                <w:lang w:val="hr-BA"/>
              </w:rPr>
            </w:pPr>
            <w:r w:rsidRPr="00780199">
              <w:rPr>
                <w:sz w:val="18"/>
                <w:szCs w:val="18"/>
                <w:lang w:val="hr-BA"/>
              </w:rPr>
              <w:t xml:space="preserve">20-22 </w:t>
            </w:r>
            <w:r w:rsidRPr="00780199">
              <w:rPr>
                <w:rFonts w:cstheme="minorHAnsi"/>
                <w:sz w:val="18"/>
                <w:szCs w:val="18"/>
                <w:lang w:val="hr-BA"/>
              </w:rPr>
              <w:t>°</w:t>
            </w:r>
            <w:r w:rsidRPr="00780199">
              <w:rPr>
                <w:sz w:val="18"/>
                <w:szCs w:val="18"/>
                <w:lang w:val="hr-BA"/>
              </w:rPr>
              <w:t xml:space="preserve">C (6-71.6 </w:t>
            </w:r>
            <w:r w:rsidRPr="00780199">
              <w:rPr>
                <w:rFonts w:ascii="Calibri" w:hAnsi="Calibri" w:cs="Calibri"/>
                <w:sz w:val="18"/>
                <w:szCs w:val="18"/>
                <w:lang w:val="hr-BA"/>
              </w:rPr>
              <w:t>°</w:t>
            </w:r>
            <w:r w:rsidRPr="00780199">
              <w:rPr>
                <w:sz w:val="18"/>
                <w:szCs w:val="18"/>
                <w:lang w:val="hr-BA"/>
              </w:rPr>
              <w:t>F)</w:t>
            </w:r>
          </w:p>
        </w:tc>
        <w:tc>
          <w:tcPr>
            <w:tcW w:w="3505" w:type="dxa"/>
          </w:tcPr>
          <w:p w:rsidR="002052B4" w:rsidRPr="00780199" w:rsidRDefault="002052B4" w:rsidP="00460064">
            <w:pPr>
              <w:jc w:val="both"/>
              <w:rPr>
                <w:sz w:val="18"/>
                <w:szCs w:val="18"/>
                <w:lang w:val="hr-BA"/>
              </w:rPr>
            </w:pPr>
            <w:r w:rsidRPr="00780199">
              <w:rPr>
                <w:sz w:val="18"/>
                <w:szCs w:val="18"/>
                <w:lang w:val="hr-BA"/>
              </w:rPr>
              <w:t>40 – 60 %</w:t>
            </w:r>
          </w:p>
        </w:tc>
      </w:tr>
      <w:tr w:rsidR="002052B4" w:rsidRPr="00780199" w:rsidTr="002052B4">
        <w:tc>
          <w:tcPr>
            <w:tcW w:w="1885" w:type="dxa"/>
          </w:tcPr>
          <w:p w:rsidR="002052B4" w:rsidRPr="00780199" w:rsidRDefault="002052B4" w:rsidP="00460064">
            <w:pPr>
              <w:jc w:val="both"/>
              <w:rPr>
                <w:sz w:val="18"/>
                <w:szCs w:val="18"/>
                <w:lang w:val="hr-BA"/>
              </w:rPr>
            </w:pPr>
            <w:r w:rsidRPr="00780199">
              <w:rPr>
                <w:sz w:val="18"/>
                <w:szCs w:val="18"/>
                <w:lang w:val="hr-BA"/>
              </w:rPr>
              <w:t>Kuhinja</w:t>
            </w:r>
          </w:p>
        </w:tc>
        <w:tc>
          <w:tcPr>
            <w:tcW w:w="3240" w:type="dxa"/>
          </w:tcPr>
          <w:p w:rsidR="002052B4" w:rsidRPr="00780199" w:rsidRDefault="002052B4" w:rsidP="00460064">
            <w:pPr>
              <w:jc w:val="both"/>
              <w:rPr>
                <w:sz w:val="18"/>
                <w:szCs w:val="18"/>
                <w:lang w:val="hr-BA"/>
              </w:rPr>
            </w:pPr>
            <w:r w:rsidRPr="00780199">
              <w:rPr>
                <w:sz w:val="18"/>
                <w:szCs w:val="18"/>
                <w:lang w:val="hr-BA"/>
              </w:rPr>
              <w:t xml:space="preserve">18 </w:t>
            </w:r>
            <w:r w:rsidRPr="00780199">
              <w:rPr>
                <w:rFonts w:cstheme="minorHAnsi"/>
                <w:sz w:val="18"/>
                <w:szCs w:val="18"/>
                <w:lang w:val="hr-BA"/>
              </w:rPr>
              <w:t>°</w:t>
            </w:r>
            <w:r w:rsidRPr="00780199">
              <w:rPr>
                <w:sz w:val="18"/>
                <w:szCs w:val="18"/>
                <w:lang w:val="hr-BA"/>
              </w:rPr>
              <w:t xml:space="preserve">C (64.4 </w:t>
            </w:r>
            <w:r w:rsidRPr="00780199">
              <w:rPr>
                <w:rFonts w:ascii="Calibri" w:hAnsi="Calibri" w:cs="Calibri"/>
                <w:sz w:val="18"/>
                <w:szCs w:val="18"/>
                <w:lang w:val="hr-BA"/>
              </w:rPr>
              <w:t>°</w:t>
            </w:r>
            <w:r w:rsidRPr="00780199">
              <w:rPr>
                <w:sz w:val="18"/>
                <w:szCs w:val="18"/>
                <w:lang w:val="hr-BA"/>
              </w:rPr>
              <w:t>F)</w:t>
            </w:r>
          </w:p>
        </w:tc>
        <w:tc>
          <w:tcPr>
            <w:tcW w:w="3505" w:type="dxa"/>
          </w:tcPr>
          <w:p w:rsidR="002052B4" w:rsidRPr="00780199" w:rsidRDefault="002052B4" w:rsidP="00460064">
            <w:pPr>
              <w:jc w:val="both"/>
              <w:rPr>
                <w:sz w:val="18"/>
                <w:szCs w:val="18"/>
                <w:lang w:val="hr-BA"/>
              </w:rPr>
            </w:pPr>
            <w:r w:rsidRPr="00780199">
              <w:rPr>
                <w:sz w:val="18"/>
                <w:szCs w:val="18"/>
                <w:lang w:val="hr-BA"/>
              </w:rPr>
              <w:t>50 – 60 %</w:t>
            </w:r>
          </w:p>
        </w:tc>
      </w:tr>
      <w:tr w:rsidR="002052B4" w:rsidRPr="00780199" w:rsidTr="002052B4">
        <w:tc>
          <w:tcPr>
            <w:tcW w:w="1885" w:type="dxa"/>
          </w:tcPr>
          <w:p w:rsidR="002052B4" w:rsidRPr="00780199" w:rsidRDefault="002052B4" w:rsidP="00460064">
            <w:pPr>
              <w:jc w:val="both"/>
              <w:rPr>
                <w:sz w:val="18"/>
                <w:szCs w:val="18"/>
                <w:lang w:val="hr-BA"/>
              </w:rPr>
            </w:pPr>
            <w:r w:rsidRPr="00780199">
              <w:rPr>
                <w:sz w:val="18"/>
                <w:szCs w:val="18"/>
                <w:lang w:val="hr-BA"/>
              </w:rPr>
              <w:t>Kupatilo</w:t>
            </w:r>
          </w:p>
        </w:tc>
        <w:tc>
          <w:tcPr>
            <w:tcW w:w="3240" w:type="dxa"/>
          </w:tcPr>
          <w:p w:rsidR="002052B4" w:rsidRPr="00780199" w:rsidRDefault="002052B4" w:rsidP="00460064">
            <w:pPr>
              <w:jc w:val="both"/>
              <w:rPr>
                <w:sz w:val="18"/>
                <w:szCs w:val="18"/>
                <w:lang w:val="hr-BA"/>
              </w:rPr>
            </w:pPr>
            <w:r w:rsidRPr="00780199">
              <w:rPr>
                <w:sz w:val="18"/>
                <w:szCs w:val="18"/>
                <w:lang w:val="hr-BA"/>
              </w:rPr>
              <w:t xml:space="preserve">23 </w:t>
            </w:r>
            <w:r w:rsidRPr="00780199">
              <w:rPr>
                <w:rFonts w:cstheme="minorHAnsi"/>
                <w:sz w:val="18"/>
                <w:szCs w:val="18"/>
                <w:lang w:val="hr-BA"/>
              </w:rPr>
              <w:t>°</w:t>
            </w:r>
            <w:r w:rsidRPr="00780199">
              <w:rPr>
                <w:sz w:val="18"/>
                <w:szCs w:val="18"/>
                <w:lang w:val="hr-BA"/>
              </w:rPr>
              <w:t xml:space="preserve">C (73.4 </w:t>
            </w:r>
            <w:r w:rsidRPr="00780199">
              <w:rPr>
                <w:rFonts w:ascii="Calibri" w:hAnsi="Calibri" w:cs="Calibri"/>
                <w:sz w:val="18"/>
                <w:szCs w:val="18"/>
                <w:lang w:val="hr-BA"/>
              </w:rPr>
              <w:t>°</w:t>
            </w:r>
            <w:r w:rsidRPr="00780199">
              <w:rPr>
                <w:sz w:val="18"/>
                <w:szCs w:val="18"/>
                <w:lang w:val="hr-BA"/>
              </w:rPr>
              <w:t>F)</w:t>
            </w:r>
          </w:p>
        </w:tc>
        <w:tc>
          <w:tcPr>
            <w:tcW w:w="3505" w:type="dxa"/>
          </w:tcPr>
          <w:p w:rsidR="002052B4" w:rsidRPr="00780199" w:rsidRDefault="002052B4" w:rsidP="00460064">
            <w:pPr>
              <w:jc w:val="both"/>
              <w:rPr>
                <w:sz w:val="18"/>
                <w:szCs w:val="18"/>
                <w:lang w:val="hr-BA"/>
              </w:rPr>
            </w:pPr>
            <w:r w:rsidRPr="00780199">
              <w:rPr>
                <w:sz w:val="18"/>
                <w:szCs w:val="18"/>
                <w:lang w:val="hr-BA"/>
              </w:rPr>
              <w:t>50 – 70 %</w:t>
            </w:r>
          </w:p>
        </w:tc>
      </w:tr>
      <w:tr w:rsidR="002052B4" w:rsidRPr="00780199" w:rsidTr="002052B4">
        <w:tc>
          <w:tcPr>
            <w:tcW w:w="1885" w:type="dxa"/>
          </w:tcPr>
          <w:p w:rsidR="002052B4" w:rsidRPr="00780199" w:rsidRDefault="002052B4" w:rsidP="00460064">
            <w:pPr>
              <w:jc w:val="both"/>
              <w:rPr>
                <w:sz w:val="18"/>
                <w:szCs w:val="18"/>
                <w:lang w:val="hr-BA"/>
              </w:rPr>
            </w:pPr>
            <w:r w:rsidRPr="00780199">
              <w:rPr>
                <w:sz w:val="18"/>
                <w:szCs w:val="18"/>
                <w:lang w:val="hr-BA"/>
              </w:rPr>
              <w:t>Podrum</w:t>
            </w:r>
          </w:p>
        </w:tc>
        <w:tc>
          <w:tcPr>
            <w:tcW w:w="3240" w:type="dxa"/>
          </w:tcPr>
          <w:p w:rsidR="002052B4" w:rsidRPr="00780199" w:rsidRDefault="002052B4" w:rsidP="00460064">
            <w:pPr>
              <w:jc w:val="both"/>
              <w:rPr>
                <w:sz w:val="18"/>
                <w:szCs w:val="18"/>
                <w:lang w:val="hr-BA"/>
              </w:rPr>
            </w:pPr>
            <w:r w:rsidRPr="00780199">
              <w:rPr>
                <w:sz w:val="18"/>
                <w:szCs w:val="18"/>
                <w:lang w:val="hr-BA"/>
              </w:rPr>
              <w:t xml:space="preserve">10-15 </w:t>
            </w:r>
            <w:r w:rsidRPr="00780199">
              <w:rPr>
                <w:rFonts w:cstheme="minorHAnsi"/>
                <w:sz w:val="18"/>
                <w:szCs w:val="18"/>
                <w:lang w:val="hr-BA"/>
              </w:rPr>
              <w:t>°</w:t>
            </w:r>
            <w:r w:rsidRPr="00780199">
              <w:rPr>
                <w:sz w:val="18"/>
                <w:szCs w:val="18"/>
                <w:lang w:val="hr-BA"/>
              </w:rPr>
              <w:t xml:space="preserve">C (50-59 </w:t>
            </w:r>
            <w:r w:rsidRPr="00780199">
              <w:rPr>
                <w:rFonts w:ascii="Calibri" w:hAnsi="Calibri" w:cs="Calibri"/>
                <w:sz w:val="18"/>
                <w:szCs w:val="18"/>
                <w:lang w:val="hr-BA"/>
              </w:rPr>
              <w:t>°</w:t>
            </w:r>
            <w:r w:rsidRPr="00780199">
              <w:rPr>
                <w:sz w:val="18"/>
                <w:szCs w:val="18"/>
                <w:lang w:val="hr-BA"/>
              </w:rPr>
              <w:t>F)</w:t>
            </w:r>
          </w:p>
        </w:tc>
        <w:tc>
          <w:tcPr>
            <w:tcW w:w="3505" w:type="dxa"/>
          </w:tcPr>
          <w:p w:rsidR="002052B4" w:rsidRPr="00780199" w:rsidRDefault="002052B4" w:rsidP="00460064">
            <w:pPr>
              <w:jc w:val="both"/>
              <w:rPr>
                <w:sz w:val="18"/>
                <w:szCs w:val="18"/>
                <w:lang w:val="hr-BA"/>
              </w:rPr>
            </w:pPr>
            <w:r w:rsidRPr="00780199">
              <w:rPr>
                <w:sz w:val="18"/>
                <w:szCs w:val="18"/>
                <w:lang w:val="hr-BA"/>
              </w:rPr>
              <w:t>50 – 65 %</w:t>
            </w:r>
          </w:p>
        </w:tc>
      </w:tr>
    </w:tbl>
    <w:p w:rsidR="007D1F23" w:rsidRPr="00780199" w:rsidRDefault="007D1F23" w:rsidP="00460064">
      <w:pPr>
        <w:spacing w:after="0" w:line="240" w:lineRule="auto"/>
        <w:jc w:val="both"/>
        <w:rPr>
          <w:sz w:val="18"/>
          <w:szCs w:val="18"/>
          <w:lang w:val="hr-BA"/>
        </w:rPr>
      </w:pPr>
    </w:p>
    <w:p w:rsidR="00EB2277" w:rsidRPr="00780199" w:rsidRDefault="00EB2277" w:rsidP="00460064">
      <w:pPr>
        <w:pStyle w:val="ListParagraph"/>
        <w:numPr>
          <w:ilvl w:val="1"/>
          <w:numId w:val="4"/>
        </w:numPr>
        <w:spacing w:after="0" w:line="240" w:lineRule="auto"/>
        <w:jc w:val="both"/>
        <w:rPr>
          <w:sz w:val="18"/>
          <w:szCs w:val="18"/>
          <w:lang w:val="hr-BA"/>
        </w:rPr>
      </w:pPr>
      <w:r w:rsidRPr="00780199">
        <w:rPr>
          <w:b/>
          <w:sz w:val="18"/>
          <w:szCs w:val="18"/>
          <w:lang w:val="hr-BA"/>
        </w:rPr>
        <w:t>Funkcije Timer</w:t>
      </w:r>
      <w:r w:rsidR="002052B4" w:rsidRPr="00780199">
        <w:rPr>
          <w:sz w:val="18"/>
          <w:szCs w:val="18"/>
          <w:lang w:val="hr-BA"/>
        </w:rPr>
        <w:t xml:space="preserve"> </w:t>
      </w:r>
      <w:r w:rsidR="002052B4" w:rsidRPr="00780199">
        <w:rPr>
          <w:noProof/>
          <w:sz w:val="18"/>
          <w:szCs w:val="18"/>
        </w:rPr>
        <w:drawing>
          <wp:inline distT="0" distB="0" distL="0" distR="0">
            <wp:extent cx="165600" cy="17177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86" cy="175910"/>
                    </a:xfrm>
                    <a:prstGeom prst="rect">
                      <a:avLst/>
                    </a:prstGeom>
                    <a:noFill/>
                    <a:ln>
                      <a:noFill/>
                    </a:ln>
                  </pic:spPr>
                </pic:pic>
              </a:graphicData>
            </a:graphic>
          </wp:inline>
        </w:drawing>
      </w:r>
    </w:p>
    <w:p w:rsidR="00D561E7" w:rsidRPr="00780199" w:rsidRDefault="00D561E7" w:rsidP="00460064">
      <w:pPr>
        <w:spacing w:after="0" w:line="240" w:lineRule="auto"/>
        <w:ind w:left="720"/>
        <w:jc w:val="both"/>
        <w:rPr>
          <w:sz w:val="18"/>
          <w:szCs w:val="18"/>
          <w:lang w:val="hr-BA"/>
        </w:rPr>
      </w:pPr>
      <w:r w:rsidRPr="00780199">
        <w:rPr>
          <w:sz w:val="18"/>
          <w:szCs w:val="18"/>
          <w:lang w:val="hr-BA"/>
        </w:rPr>
        <w:lastRenderedPageBreak/>
        <w:t>Pročistač zraka posjeduje funkciju Timer pomoću koje možete da odredite za koliko sati će se uređaj sam ugasiti. Timer možete postaviti od 1 sata do 24 sata.</w:t>
      </w:r>
    </w:p>
    <w:p w:rsidR="00D561E7" w:rsidRPr="00780199" w:rsidRDefault="006A3429" w:rsidP="00460064">
      <w:pPr>
        <w:pStyle w:val="ListParagraph"/>
        <w:numPr>
          <w:ilvl w:val="0"/>
          <w:numId w:val="18"/>
        </w:numPr>
        <w:spacing w:after="0" w:line="240" w:lineRule="auto"/>
        <w:jc w:val="both"/>
        <w:rPr>
          <w:sz w:val="18"/>
          <w:szCs w:val="18"/>
          <w:lang w:val="hr-BA"/>
        </w:rPr>
      </w:pPr>
      <w:r w:rsidRPr="00780199">
        <w:rPr>
          <w:sz w:val="18"/>
          <w:szCs w:val="18"/>
          <w:lang w:val="hr-BA"/>
        </w:rPr>
        <w:t xml:space="preserve">Za podešavanje funkcije Timer pritisnite tipku TIMER </w:t>
      </w:r>
      <w:r w:rsidRPr="00780199">
        <w:rPr>
          <w:noProof/>
          <w:sz w:val="18"/>
          <w:szCs w:val="18"/>
        </w:rPr>
        <w:drawing>
          <wp:inline distT="0" distB="0" distL="0" distR="0" wp14:anchorId="7903F445" wp14:editId="27BEF487">
            <wp:extent cx="165600" cy="171775"/>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86" cy="175910"/>
                    </a:xfrm>
                    <a:prstGeom prst="rect">
                      <a:avLst/>
                    </a:prstGeom>
                    <a:noFill/>
                    <a:ln>
                      <a:noFill/>
                    </a:ln>
                  </pic:spPr>
                </pic:pic>
              </a:graphicData>
            </a:graphic>
          </wp:inline>
        </w:drawing>
      </w:r>
      <w:r w:rsidRPr="00780199">
        <w:rPr>
          <w:sz w:val="18"/>
          <w:szCs w:val="18"/>
          <w:lang w:val="hr-BA"/>
        </w:rPr>
        <w:t xml:space="preserve"> onoliko puta sve dok se na ekranu ne pojavi željena </w:t>
      </w:r>
      <w:r w:rsidR="00B61706" w:rsidRPr="00780199">
        <w:rPr>
          <w:sz w:val="18"/>
          <w:szCs w:val="18"/>
          <w:lang w:val="hr-BA"/>
        </w:rPr>
        <w:t xml:space="preserve">satna </w:t>
      </w:r>
      <w:r w:rsidRPr="00780199">
        <w:rPr>
          <w:sz w:val="18"/>
          <w:szCs w:val="18"/>
          <w:lang w:val="hr-BA"/>
        </w:rPr>
        <w:t>vrijednost (npr. 02 sata)</w:t>
      </w:r>
      <w:r w:rsidR="00B61706" w:rsidRPr="00780199">
        <w:rPr>
          <w:sz w:val="18"/>
          <w:szCs w:val="18"/>
          <w:lang w:val="hr-BA"/>
        </w:rPr>
        <w:t>. Sada se uređaj automatski gasi nakon isteka podešene satne vrijednosti.</w:t>
      </w:r>
    </w:p>
    <w:p w:rsidR="00B61706" w:rsidRPr="00780199" w:rsidRDefault="00B61706" w:rsidP="00460064">
      <w:pPr>
        <w:pStyle w:val="ListParagraph"/>
        <w:numPr>
          <w:ilvl w:val="0"/>
          <w:numId w:val="18"/>
        </w:numPr>
        <w:spacing w:after="0" w:line="240" w:lineRule="auto"/>
        <w:jc w:val="both"/>
        <w:rPr>
          <w:sz w:val="18"/>
          <w:szCs w:val="18"/>
          <w:lang w:val="hr-BA"/>
        </w:rPr>
      </w:pPr>
      <w:r w:rsidRPr="00780199">
        <w:rPr>
          <w:sz w:val="18"/>
          <w:szCs w:val="18"/>
          <w:lang w:val="hr-BA"/>
        </w:rPr>
        <w:t>Za deaktiviranje ove funkcije držite pritisnutu tipku za Timer sve dok se na ekranu ne ugasi prikaz.</w:t>
      </w:r>
    </w:p>
    <w:p w:rsidR="00B61706" w:rsidRPr="00780199" w:rsidRDefault="00B61706" w:rsidP="00460064">
      <w:pPr>
        <w:spacing w:after="0" w:line="240" w:lineRule="auto"/>
        <w:jc w:val="both"/>
        <w:rPr>
          <w:sz w:val="18"/>
          <w:szCs w:val="18"/>
          <w:lang w:val="hr-BA"/>
        </w:rPr>
      </w:pPr>
    </w:p>
    <w:p w:rsidR="00EB2277" w:rsidRPr="00780199" w:rsidRDefault="00EB2277" w:rsidP="00460064">
      <w:pPr>
        <w:pStyle w:val="ListParagraph"/>
        <w:numPr>
          <w:ilvl w:val="1"/>
          <w:numId w:val="4"/>
        </w:numPr>
        <w:spacing w:after="0" w:line="240" w:lineRule="auto"/>
        <w:jc w:val="both"/>
        <w:rPr>
          <w:b/>
          <w:sz w:val="18"/>
          <w:szCs w:val="18"/>
          <w:lang w:val="hr-BA"/>
        </w:rPr>
      </w:pPr>
      <w:r w:rsidRPr="00780199">
        <w:rPr>
          <w:b/>
          <w:sz w:val="18"/>
          <w:szCs w:val="18"/>
          <w:lang w:val="hr-BA"/>
        </w:rPr>
        <w:t xml:space="preserve">Funkcija </w:t>
      </w:r>
      <w:r w:rsidR="00B61706" w:rsidRPr="00780199">
        <w:rPr>
          <w:b/>
          <w:sz w:val="18"/>
          <w:szCs w:val="18"/>
          <w:lang w:val="hr-BA"/>
        </w:rPr>
        <w:t>automatskog načina rada AUTO</w:t>
      </w:r>
    </w:p>
    <w:p w:rsidR="00B61706" w:rsidRPr="00780199" w:rsidRDefault="00B61706" w:rsidP="00460064">
      <w:pPr>
        <w:spacing w:after="0" w:line="240" w:lineRule="auto"/>
        <w:ind w:left="720"/>
        <w:jc w:val="both"/>
        <w:rPr>
          <w:sz w:val="18"/>
          <w:szCs w:val="18"/>
          <w:lang w:val="hr-BA"/>
        </w:rPr>
      </w:pPr>
      <w:r w:rsidRPr="00780199">
        <w:rPr>
          <w:sz w:val="18"/>
          <w:szCs w:val="18"/>
          <w:lang w:val="hr-BA"/>
        </w:rPr>
        <w:t xml:space="preserve">Prečistač zraka posjeduje funkciju automatskog načina rada. Ako je uključena funkcija za automatski način rada, brzina ventilatora će se automatski prilagoditi kvaliteti okolnog zraka. To znači, što je lošija kvaliteta okolnog zraka, to će prečistač zraka automatski povećati brzinu ventilatora. </w:t>
      </w:r>
    </w:p>
    <w:p w:rsidR="00B61706" w:rsidRPr="00780199" w:rsidRDefault="00B61706" w:rsidP="00460064">
      <w:pPr>
        <w:spacing w:after="0" w:line="240" w:lineRule="auto"/>
        <w:ind w:left="720"/>
        <w:jc w:val="both"/>
        <w:rPr>
          <w:sz w:val="18"/>
          <w:szCs w:val="18"/>
          <w:lang w:val="hr-BA"/>
        </w:rPr>
      </w:pPr>
    </w:p>
    <w:p w:rsidR="00B61706" w:rsidRPr="00780199" w:rsidRDefault="00B61706" w:rsidP="00460064">
      <w:pPr>
        <w:pStyle w:val="ListParagraph"/>
        <w:numPr>
          <w:ilvl w:val="0"/>
          <w:numId w:val="19"/>
        </w:numPr>
        <w:spacing w:after="0" w:line="240" w:lineRule="auto"/>
        <w:jc w:val="both"/>
        <w:rPr>
          <w:sz w:val="18"/>
          <w:szCs w:val="18"/>
          <w:lang w:val="hr-BA"/>
        </w:rPr>
      </w:pPr>
      <w:r w:rsidRPr="00780199">
        <w:rPr>
          <w:sz w:val="18"/>
          <w:szCs w:val="18"/>
          <w:lang w:val="hr-BA"/>
        </w:rPr>
        <w:t xml:space="preserve">Kako bi uključili funkciju za automatski način rada, na uređaju pritisnite tipku za brzinu ventilatora </w:t>
      </w:r>
      <w:r w:rsidRPr="00780199">
        <w:rPr>
          <w:noProof/>
          <w:sz w:val="18"/>
          <w:szCs w:val="18"/>
        </w:rPr>
        <w:drawing>
          <wp:inline distT="0" distB="0" distL="0" distR="0">
            <wp:extent cx="216000" cy="144163"/>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5503" cy="150506"/>
                    </a:xfrm>
                    <a:prstGeom prst="rect">
                      <a:avLst/>
                    </a:prstGeom>
                    <a:noFill/>
                    <a:ln>
                      <a:noFill/>
                    </a:ln>
                  </pic:spPr>
                </pic:pic>
              </a:graphicData>
            </a:graphic>
          </wp:inline>
        </w:drawing>
      </w:r>
      <w:r w:rsidRPr="00780199">
        <w:rPr>
          <w:sz w:val="18"/>
          <w:szCs w:val="18"/>
          <w:lang w:val="hr-BA"/>
        </w:rPr>
        <w:t xml:space="preserve"> kada uređaj radi. Čim se aktivira ova funkcija, na ekranu svijetli prikaz „</w:t>
      </w:r>
      <w:r w:rsidRPr="00780199">
        <w:rPr>
          <w:b/>
          <w:sz w:val="18"/>
          <w:szCs w:val="18"/>
          <w:lang w:val="hr-BA"/>
        </w:rPr>
        <w:t>AUTO</w:t>
      </w:r>
      <w:r w:rsidRPr="00780199">
        <w:rPr>
          <w:sz w:val="18"/>
          <w:szCs w:val="18"/>
          <w:lang w:val="hr-BA"/>
        </w:rPr>
        <w:t>“.</w:t>
      </w:r>
    </w:p>
    <w:p w:rsidR="00B61706" w:rsidRPr="00780199" w:rsidRDefault="00B61706" w:rsidP="00460064">
      <w:pPr>
        <w:pStyle w:val="ListParagraph"/>
        <w:numPr>
          <w:ilvl w:val="0"/>
          <w:numId w:val="19"/>
        </w:numPr>
        <w:spacing w:after="0" w:line="240" w:lineRule="auto"/>
        <w:jc w:val="both"/>
        <w:rPr>
          <w:sz w:val="18"/>
          <w:szCs w:val="18"/>
          <w:lang w:val="hr-BA"/>
        </w:rPr>
      </w:pPr>
      <w:r w:rsidRPr="00780199">
        <w:rPr>
          <w:sz w:val="18"/>
          <w:szCs w:val="18"/>
          <w:lang w:val="hr-BA"/>
        </w:rPr>
        <w:t xml:space="preserve">Kako bi isključili funkciju za automatski način rada, ponovo pritisnite tipku za brzinu ventilatora </w:t>
      </w:r>
      <w:r w:rsidRPr="00780199">
        <w:rPr>
          <w:noProof/>
          <w:sz w:val="18"/>
          <w:szCs w:val="18"/>
        </w:rPr>
        <w:drawing>
          <wp:inline distT="0" distB="0" distL="0" distR="0" wp14:anchorId="6E76F5AE" wp14:editId="64BC032E">
            <wp:extent cx="216000" cy="144163"/>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5503" cy="150506"/>
                    </a:xfrm>
                    <a:prstGeom prst="rect">
                      <a:avLst/>
                    </a:prstGeom>
                    <a:noFill/>
                    <a:ln>
                      <a:noFill/>
                    </a:ln>
                  </pic:spPr>
                </pic:pic>
              </a:graphicData>
            </a:graphic>
          </wp:inline>
        </w:drawing>
      </w:r>
      <w:r w:rsidRPr="00780199">
        <w:rPr>
          <w:sz w:val="18"/>
          <w:szCs w:val="18"/>
          <w:lang w:val="hr-BA"/>
        </w:rPr>
        <w:t xml:space="preserve"> Na ekranu se gasi prikaz “AUTO”. Uređaj automatski uključuje nivo 1. </w:t>
      </w:r>
    </w:p>
    <w:p w:rsidR="00B61706" w:rsidRPr="00780199" w:rsidRDefault="00B61706" w:rsidP="00460064">
      <w:pPr>
        <w:spacing w:after="0" w:line="240" w:lineRule="auto"/>
        <w:jc w:val="both"/>
        <w:rPr>
          <w:sz w:val="18"/>
          <w:szCs w:val="18"/>
          <w:lang w:val="hr-BA"/>
        </w:rPr>
      </w:pPr>
    </w:p>
    <w:p w:rsidR="00EB2277" w:rsidRPr="00780199" w:rsidRDefault="00EB2277" w:rsidP="00460064">
      <w:pPr>
        <w:pStyle w:val="ListParagraph"/>
        <w:numPr>
          <w:ilvl w:val="1"/>
          <w:numId w:val="4"/>
        </w:numPr>
        <w:spacing w:after="0" w:line="240" w:lineRule="auto"/>
        <w:jc w:val="both"/>
        <w:rPr>
          <w:sz w:val="18"/>
          <w:szCs w:val="18"/>
          <w:lang w:val="hr-BA"/>
        </w:rPr>
      </w:pPr>
      <w:r w:rsidRPr="00780199">
        <w:rPr>
          <w:b/>
          <w:sz w:val="18"/>
          <w:szCs w:val="18"/>
          <w:lang w:val="hr-BA"/>
        </w:rPr>
        <w:t>Brzina ventilatora + turbo način rada</w:t>
      </w:r>
      <w:r w:rsidR="00B61706" w:rsidRPr="00780199">
        <w:rPr>
          <w:noProof/>
          <w:sz w:val="18"/>
          <w:szCs w:val="18"/>
        </w:rPr>
        <w:drawing>
          <wp:inline distT="0" distB="0" distL="0" distR="0">
            <wp:extent cx="187200" cy="171826"/>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4268" cy="178314"/>
                    </a:xfrm>
                    <a:prstGeom prst="rect">
                      <a:avLst/>
                    </a:prstGeom>
                    <a:noFill/>
                    <a:ln>
                      <a:noFill/>
                    </a:ln>
                  </pic:spPr>
                </pic:pic>
              </a:graphicData>
            </a:graphic>
          </wp:inline>
        </w:drawing>
      </w:r>
    </w:p>
    <w:p w:rsidR="00B61706" w:rsidRPr="00780199" w:rsidRDefault="00B61706" w:rsidP="00460064">
      <w:pPr>
        <w:spacing w:after="0" w:line="240" w:lineRule="auto"/>
        <w:ind w:left="720"/>
        <w:jc w:val="both"/>
        <w:rPr>
          <w:sz w:val="18"/>
          <w:szCs w:val="18"/>
          <w:lang w:val="hr-BA"/>
        </w:rPr>
      </w:pPr>
      <w:r w:rsidRPr="00780199">
        <w:rPr>
          <w:sz w:val="18"/>
          <w:szCs w:val="18"/>
          <w:lang w:val="hr-BA"/>
        </w:rPr>
        <w:t xml:space="preserve">Prečistač zraka ima četiri brzine ventilatora i turbo način rada: </w:t>
      </w:r>
      <w:r w:rsidRPr="00780199">
        <w:rPr>
          <w:noProof/>
          <w:sz w:val="18"/>
          <w:szCs w:val="18"/>
        </w:rPr>
        <w:drawing>
          <wp:inline distT="0" distB="0" distL="0" distR="0">
            <wp:extent cx="1149067" cy="15120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1688" cy="185757"/>
                    </a:xfrm>
                    <a:prstGeom prst="rect">
                      <a:avLst/>
                    </a:prstGeom>
                    <a:noFill/>
                    <a:ln>
                      <a:noFill/>
                    </a:ln>
                  </pic:spPr>
                </pic:pic>
              </a:graphicData>
            </a:graphic>
          </wp:inline>
        </w:drawing>
      </w:r>
      <w:r w:rsidRPr="00780199">
        <w:rPr>
          <w:noProof/>
          <w:sz w:val="18"/>
          <w:szCs w:val="18"/>
        </w:rPr>
        <w:drawing>
          <wp:inline distT="0" distB="0" distL="0" distR="0">
            <wp:extent cx="972000" cy="130254"/>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3268" cy="142484"/>
                    </a:xfrm>
                    <a:prstGeom prst="rect">
                      <a:avLst/>
                    </a:prstGeom>
                    <a:noFill/>
                    <a:ln>
                      <a:noFill/>
                    </a:ln>
                  </pic:spPr>
                </pic:pic>
              </a:graphicData>
            </a:graphic>
          </wp:inline>
        </w:drawing>
      </w:r>
    </w:p>
    <w:p w:rsidR="00414BCF" w:rsidRPr="00780199" w:rsidRDefault="00414BCF" w:rsidP="00460064">
      <w:pPr>
        <w:pStyle w:val="ListParagraph"/>
        <w:numPr>
          <w:ilvl w:val="0"/>
          <w:numId w:val="20"/>
        </w:numPr>
        <w:spacing w:after="0" w:line="240" w:lineRule="auto"/>
        <w:jc w:val="both"/>
        <w:rPr>
          <w:sz w:val="18"/>
          <w:szCs w:val="18"/>
          <w:lang w:val="hr-BA"/>
        </w:rPr>
      </w:pPr>
      <w:r w:rsidRPr="00780199">
        <w:rPr>
          <w:sz w:val="18"/>
          <w:szCs w:val="18"/>
          <w:lang w:val="hr-BA"/>
        </w:rPr>
        <w:t xml:space="preserve">Pritisnite tipku za brzinu ventilatora </w:t>
      </w:r>
      <w:r w:rsidRPr="00780199">
        <w:rPr>
          <w:noProof/>
          <w:sz w:val="18"/>
          <w:szCs w:val="18"/>
        </w:rPr>
        <w:drawing>
          <wp:inline distT="0" distB="0" distL="0" distR="0" wp14:anchorId="54D6BAE6" wp14:editId="4CCCED35">
            <wp:extent cx="216000" cy="144163"/>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5503" cy="150506"/>
                    </a:xfrm>
                    <a:prstGeom prst="rect">
                      <a:avLst/>
                    </a:prstGeom>
                    <a:noFill/>
                    <a:ln>
                      <a:noFill/>
                    </a:ln>
                  </pic:spPr>
                </pic:pic>
              </a:graphicData>
            </a:graphic>
          </wp:inline>
        </w:drawing>
      </w:r>
      <w:r w:rsidRPr="00780199">
        <w:rPr>
          <w:sz w:val="18"/>
          <w:szCs w:val="18"/>
          <w:lang w:val="hr-BA"/>
        </w:rPr>
        <w:t xml:space="preserve"> kako bi prebacivali između pojedinih brzina ventilatora. Na upravljačkoj ploči svijetli aktuelno podešena brzina ventilatora.</w:t>
      </w:r>
    </w:p>
    <w:p w:rsidR="00414BCF" w:rsidRPr="00780199" w:rsidRDefault="00414BCF" w:rsidP="00460064">
      <w:pPr>
        <w:pStyle w:val="ListParagraph"/>
        <w:numPr>
          <w:ilvl w:val="0"/>
          <w:numId w:val="20"/>
        </w:numPr>
        <w:spacing w:after="0" w:line="240" w:lineRule="auto"/>
        <w:jc w:val="both"/>
        <w:rPr>
          <w:sz w:val="18"/>
          <w:szCs w:val="18"/>
          <w:lang w:val="hr-BA"/>
        </w:rPr>
      </w:pPr>
      <w:r w:rsidRPr="00780199">
        <w:rPr>
          <w:sz w:val="18"/>
          <w:szCs w:val="18"/>
          <w:lang w:val="hr-BA"/>
        </w:rPr>
        <w:t>U turbo načinu rada uređaj radi na najvećoj brzini i dodatno se pali UV svjetlo. Turbo način rada se gasi nakon 15 minuta i nakon toga prebacuje na funkciju automatskog načina rada.</w:t>
      </w:r>
    </w:p>
    <w:p w:rsidR="00414BCF" w:rsidRPr="00780199" w:rsidRDefault="00414BCF" w:rsidP="00460064">
      <w:pPr>
        <w:spacing w:after="0" w:line="240" w:lineRule="auto"/>
        <w:jc w:val="both"/>
        <w:rPr>
          <w:sz w:val="18"/>
          <w:szCs w:val="18"/>
          <w:lang w:val="hr-BA"/>
        </w:rPr>
      </w:pPr>
    </w:p>
    <w:p w:rsidR="00EB2277" w:rsidRPr="00780199" w:rsidRDefault="00EB2277" w:rsidP="00460064">
      <w:pPr>
        <w:pStyle w:val="ListParagraph"/>
        <w:numPr>
          <w:ilvl w:val="1"/>
          <w:numId w:val="4"/>
        </w:numPr>
        <w:spacing w:after="0" w:line="240" w:lineRule="auto"/>
        <w:jc w:val="both"/>
        <w:rPr>
          <w:sz w:val="18"/>
          <w:szCs w:val="18"/>
          <w:lang w:val="hr-BA"/>
        </w:rPr>
      </w:pPr>
      <w:r w:rsidRPr="00780199">
        <w:rPr>
          <w:b/>
          <w:sz w:val="18"/>
          <w:szCs w:val="18"/>
          <w:lang w:val="hr-BA"/>
        </w:rPr>
        <w:t>Noćni način rada</w:t>
      </w:r>
      <w:r w:rsidR="00414BCF" w:rsidRPr="00780199">
        <w:rPr>
          <w:sz w:val="18"/>
          <w:szCs w:val="18"/>
          <w:lang w:val="hr-BA"/>
        </w:rPr>
        <w:t xml:space="preserve"> </w:t>
      </w:r>
      <w:r w:rsidR="00414BCF" w:rsidRPr="00780199">
        <w:rPr>
          <w:noProof/>
          <w:sz w:val="18"/>
          <w:szCs w:val="18"/>
        </w:rPr>
        <w:drawing>
          <wp:inline distT="0" distB="0" distL="0" distR="0">
            <wp:extent cx="136800" cy="14490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1375" cy="149746"/>
                    </a:xfrm>
                    <a:prstGeom prst="rect">
                      <a:avLst/>
                    </a:prstGeom>
                    <a:noFill/>
                    <a:ln>
                      <a:noFill/>
                    </a:ln>
                  </pic:spPr>
                </pic:pic>
              </a:graphicData>
            </a:graphic>
          </wp:inline>
        </w:drawing>
      </w:r>
    </w:p>
    <w:p w:rsidR="00414BCF" w:rsidRPr="00780199" w:rsidRDefault="006C1D57" w:rsidP="00460064">
      <w:pPr>
        <w:spacing w:after="0" w:line="240" w:lineRule="auto"/>
        <w:ind w:left="720"/>
        <w:jc w:val="both"/>
        <w:rPr>
          <w:sz w:val="18"/>
          <w:szCs w:val="18"/>
          <w:lang w:val="hr-BA"/>
        </w:rPr>
      </w:pPr>
      <w:r w:rsidRPr="00780199">
        <w:rPr>
          <w:sz w:val="18"/>
          <w:szCs w:val="18"/>
          <w:lang w:val="hr-BA"/>
        </w:rPr>
        <w:t xml:space="preserve">Prečistač zraka ima noćni način rada </w:t>
      </w:r>
      <w:r w:rsidRPr="00780199">
        <w:rPr>
          <w:noProof/>
          <w:sz w:val="18"/>
          <w:szCs w:val="18"/>
        </w:rPr>
        <w:drawing>
          <wp:inline distT="0" distB="0" distL="0" distR="0" wp14:anchorId="485F2977" wp14:editId="05C692BA">
            <wp:extent cx="136800" cy="14490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1375" cy="149746"/>
                    </a:xfrm>
                    <a:prstGeom prst="rect">
                      <a:avLst/>
                    </a:prstGeom>
                    <a:noFill/>
                    <a:ln>
                      <a:noFill/>
                    </a:ln>
                  </pic:spPr>
                </pic:pic>
              </a:graphicData>
            </a:graphic>
          </wp:inline>
        </w:drawing>
      </w:r>
      <w:r w:rsidRPr="00780199">
        <w:rPr>
          <w:sz w:val="18"/>
          <w:szCs w:val="18"/>
          <w:lang w:val="hr-BA"/>
        </w:rPr>
        <w:t xml:space="preserve"> u kojem čisti zrak tiho i pri tome su ugašeni svi izvori svjetla na uređaju LR 500.</w:t>
      </w:r>
    </w:p>
    <w:p w:rsidR="00414BCF" w:rsidRPr="00780199" w:rsidRDefault="006C1D57" w:rsidP="00460064">
      <w:pPr>
        <w:pStyle w:val="ListParagraph"/>
        <w:numPr>
          <w:ilvl w:val="0"/>
          <w:numId w:val="21"/>
        </w:numPr>
        <w:spacing w:after="0" w:line="240" w:lineRule="auto"/>
        <w:jc w:val="both"/>
        <w:rPr>
          <w:sz w:val="18"/>
          <w:szCs w:val="18"/>
          <w:lang w:val="hr-BA"/>
        </w:rPr>
      </w:pPr>
      <w:r w:rsidRPr="00780199">
        <w:rPr>
          <w:sz w:val="18"/>
          <w:szCs w:val="18"/>
          <w:lang w:val="hr-BA"/>
        </w:rPr>
        <w:t xml:space="preserve">Za uključivanje noćnog načina rada pritisnite tipku na noćni način rada </w:t>
      </w:r>
      <w:r w:rsidRPr="00780199">
        <w:rPr>
          <w:noProof/>
          <w:sz w:val="18"/>
          <w:szCs w:val="18"/>
        </w:rPr>
        <w:drawing>
          <wp:inline distT="0" distB="0" distL="0" distR="0" wp14:anchorId="3E348C4D" wp14:editId="00F74AC1">
            <wp:extent cx="136800" cy="14490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1375" cy="149746"/>
                    </a:xfrm>
                    <a:prstGeom prst="rect">
                      <a:avLst/>
                    </a:prstGeom>
                    <a:noFill/>
                    <a:ln>
                      <a:noFill/>
                    </a:ln>
                  </pic:spPr>
                </pic:pic>
              </a:graphicData>
            </a:graphic>
          </wp:inline>
        </w:drawing>
      </w:r>
      <w:r w:rsidRPr="00780199">
        <w:rPr>
          <w:sz w:val="18"/>
          <w:szCs w:val="18"/>
          <w:lang w:val="hr-BA"/>
        </w:rPr>
        <w:t xml:space="preserve">. Na upravljačkoj ploči zasvijetli simbol za noćni način rada </w:t>
      </w:r>
      <w:r w:rsidRPr="00780199">
        <w:rPr>
          <w:noProof/>
          <w:sz w:val="18"/>
          <w:szCs w:val="18"/>
        </w:rPr>
        <w:drawing>
          <wp:inline distT="0" distB="0" distL="0" distR="0" wp14:anchorId="3E348C4D" wp14:editId="00F74AC1">
            <wp:extent cx="136800" cy="14490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1375" cy="149746"/>
                    </a:xfrm>
                    <a:prstGeom prst="rect">
                      <a:avLst/>
                    </a:prstGeom>
                    <a:noFill/>
                    <a:ln>
                      <a:noFill/>
                    </a:ln>
                  </pic:spPr>
                </pic:pic>
              </a:graphicData>
            </a:graphic>
          </wp:inline>
        </w:drawing>
      </w:r>
      <w:r w:rsidRPr="00780199">
        <w:rPr>
          <w:sz w:val="18"/>
          <w:szCs w:val="18"/>
          <w:lang w:val="hr-BA"/>
        </w:rPr>
        <w:t xml:space="preserve">. Kada je aktiviran noćni način rada, ekran i indikator za kvalitetu zraka prostorije u boji na dnu kućišta se automatski gase nakon 5 sekundi. </w:t>
      </w:r>
    </w:p>
    <w:p w:rsidR="006C1D57" w:rsidRPr="00780199" w:rsidRDefault="006C1D57" w:rsidP="00460064">
      <w:pPr>
        <w:pStyle w:val="ListParagraph"/>
        <w:numPr>
          <w:ilvl w:val="0"/>
          <w:numId w:val="21"/>
        </w:numPr>
        <w:spacing w:after="0" w:line="240" w:lineRule="auto"/>
        <w:jc w:val="both"/>
        <w:rPr>
          <w:sz w:val="18"/>
          <w:szCs w:val="18"/>
          <w:lang w:val="hr-BA"/>
        </w:rPr>
      </w:pPr>
      <w:r w:rsidRPr="00780199">
        <w:rPr>
          <w:sz w:val="18"/>
          <w:szCs w:val="18"/>
          <w:lang w:val="hr-BA"/>
        </w:rPr>
        <w:t xml:space="preserve">Za deaktiviranje noćnog načina rada ponovo pritisnite tipku za noćni način rada </w:t>
      </w:r>
      <w:r w:rsidRPr="00780199">
        <w:rPr>
          <w:noProof/>
          <w:sz w:val="18"/>
          <w:szCs w:val="18"/>
        </w:rPr>
        <w:drawing>
          <wp:inline distT="0" distB="0" distL="0" distR="0" wp14:anchorId="3E348C4D" wp14:editId="00F74AC1">
            <wp:extent cx="136800" cy="14490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1375" cy="149746"/>
                    </a:xfrm>
                    <a:prstGeom prst="rect">
                      <a:avLst/>
                    </a:prstGeom>
                    <a:noFill/>
                    <a:ln>
                      <a:noFill/>
                    </a:ln>
                  </pic:spPr>
                </pic:pic>
              </a:graphicData>
            </a:graphic>
          </wp:inline>
        </w:drawing>
      </w:r>
      <w:r w:rsidRPr="00780199">
        <w:rPr>
          <w:sz w:val="18"/>
          <w:szCs w:val="18"/>
          <w:lang w:val="hr-BA"/>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005"/>
      </w:tblGrid>
      <w:tr w:rsidR="006C1D57" w:rsidRPr="00780199" w:rsidTr="00C1759B">
        <w:trPr>
          <w:trHeight w:val="476"/>
        </w:trPr>
        <w:tc>
          <w:tcPr>
            <w:tcW w:w="625" w:type="dxa"/>
          </w:tcPr>
          <w:p w:rsidR="006C1D57" w:rsidRPr="00780199" w:rsidRDefault="006C1D57" w:rsidP="00460064">
            <w:pPr>
              <w:jc w:val="both"/>
              <w:rPr>
                <w:sz w:val="18"/>
                <w:szCs w:val="18"/>
                <w:lang w:val="hr-BA"/>
              </w:rPr>
            </w:pPr>
            <w:r w:rsidRPr="00780199">
              <w:rPr>
                <w:noProof/>
                <w:sz w:val="18"/>
                <w:szCs w:val="18"/>
              </w:rPr>
              <w:drawing>
                <wp:anchor distT="0" distB="0" distL="114300" distR="114300" simplePos="0" relativeHeight="251669504" behindDoc="0" locked="0" layoutInCell="1" allowOverlap="1" wp14:anchorId="5A6AE66A" wp14:editId="521665FF">
                  <wp:simplePos x="0" y="0"/>
                  <wp:positionH relativeFrom="column">
                    <wp:posOffset>-18470</wp:posOffset>
                  </wp:positionH>
                  <wp:positionV relativeFrom="paragraph">
                    <wp:posOffset>52695</wp:posOffset>
                  </wp:positionV>
                  <wp:extent cx="255905" cy="262890"/>
                  <wp:effectExtent l="0" t="0" r="0" b="3810"/>
                  <wp:wrapThrough wrapText="bothSides">
                    <wp:wrapPolygon edited="0">
                      <wp:start x="0" y="0"/>
                      <wp:lineTo x="0" y="20348"/>
                      <wp:lineTo x="19295" y="20348"/>
                      <wp:lineTo x="19295"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262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Pr>
          <w:p w:rsidR="006C1D57" w:rsidRPr="00780199" w:rsidRDefault="006C1D57" w:rsidP="00460064">
            <w:pPr>
              <w:jc w:val="both"/>
              <w:rPr>
                <w:sz w:val="18"/>
                <w:szCs w:val="18"/>
                <w:lang w:val="hr-BA"/>
              </w:rPr>
            </w:pPr>
            <w:r w:rsidRPr="00780199">
              <w:rPr>
                <w:sz w:val="18"/>
                <w:szCs w:val="18"/>
                <w:lang w:val="hr-BA"/>
              </w:rPr>
              <w:t>U aplikaciji „beurer FreshHome“ u noćnom načinu rada može se dodatno upaliti UV svjetlo i podesiti funkcije Timer.</w:t>
            </w:r>
          </w:p>
        </w:tc>
      </w:tr>
    </w:tbl>
    <w:p w:rsidR="006C1D57" w:rsidRPr="00780199" w:rsidRDefault="006C1D57" w:rsidP="00460064">
      <w:pPr>
        <w:spacing w:after="0" w:line="240" w:lineRule="auto"/>
        <w:jc w:val="both"/>
        <w:rPr>
          <w:sz w:val="18"/>
          <w:szCs w:val="18"/>
          <w:lang w:val="hr-BA"/>
        </w:rPr>
      </w:pPr>
    </w:p>
    <w:p w:rsidR="00EB2277" w:rsidRPr="00780199" w:rsidRDefault="00EB2277" w:rsidP="00460064">
      <w:pPr>
        <w:pStyle w:val="ListParagraph"/>
        <w:numPr>
          <w:ilvl w:val="1"/>
          <w:numId w:val="4"/>
        </w:numPr>
        <w:spacing w:after="0" w:line="240" w:lineRule="auto"/>
        <w:jc w:val="both"/>
        <w:rPr>
          <w:sz w:val="18"/>
          <w:szCs w:val="18"/>
          <w:lang w:val="hr-BA"/>
        </w:rPr>
      </w:pPr>
      <w:r w:rsidRPr="00780199">
        <w:rPr>
          <w:b/>
          <w:sz w:val="18"/>
          <w:szCs w:val="18"/>
          <w:lang w:val="hr-BA"/>
        </w:rPr>
        <w:t>UV svjetlo</w:t>
      </w:r>
      <w:r w:rsidR="006C1D57" w:rsidRPr="00780199">
        <w:rPr>
          <w:sz w:val="18"/>
          <w:szCs w:val="18"/>
          <w:lang w:val="hr-BA"/>
        </w:rPr>
        <w:t xml:space="preserve"> </w:t>
      </w:r>
      <w:r w:rsidR="006C1D57" w:rsidRPr="00780199">
        <w:rPr>
          <w:noProof/>
          <w:sz w:val="18"/>
          <w:szCs w:val="18"/>
        </w:rPr>
        <w:drawing>
          <wp:inline distT="0" distB="0" distL="0" distR="0">
            <wp:extent cx="216000" cy="15461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804" cy="163776"/>
                    </a:xfrm>
                    <a:prstGeom prst="rect">
                      <a:avLst/>
                    </a:prstGeom>
                    <a:noFill/>
                    <a:ln>
                      <a:noFill/>
                    </a:ln>
                  </pic:spPr>
                </pic:pic>
              </a:graphicData>
            </a:graphic>
          </wp:inline>
        </w:drawing>
      </w:r>
    </w:p>
    <w:p w:rsidR="006C1D57" w:rsidRPr="00780199" w:rsidRDefault="00386487" w:rsidP="00460064">
      <w:pPr>
        <w:spacing w:after="0" w:line="240" w:lineRule="auto"/>
        <w:ind w:left="720"/>
        <w:jc w:val="both"/>
        <w:rPr>
          <w:sz w:val="18"/>
          <w:szCs w:val="18"/>
          <w:lang w:val="hr-BA"/>
        </w:rPr>
      </w:pPr>
      <w:r w:rsidRPr="00780199">
        <w:rPr>
          <w:sz w:val="18"/>
          <w:szCs w:val="18"/>
          <w:lang w:val="hr-BA"/>
        </w:rPr>
        <w:t>UV svjetlo eliminište klice sadržane u zraku. UV svjetlo pri tome aktivira titanij okside</w:t>
      </w:r>
      <w:r w:rsidR="007B7F34" w:rsidRPr="00780199">
        <w:rPr>
          <w:sz w:val="18"/>
          <w:szCs w:val="18"/>
          <w:lang w:val="hr-BA"/>
        </w:rPr>
        <w:t xml:space="preserve"> koji razgrađuju molekule mirisa neugodnog mirisa (iz dima tabaka, kuhinje i od životinja).</w:t>
      </w:r>
    </w:p>
    <w:p w:rsidR="006C1D57" w:rsidRPr="00780199" w:rsidRDefault="007B7F34" w:rsidP="00460064">
      <w:pPr>
        <w:pStyle w:val="ListParagraph"/>
        <w:numPr>
          <w:ilvl w:val="0"/>
          <w:numId w:val="22"/>
        </w:numPr>
        <w:spacing w:after="0" w:line="240" w:lineRule="auto"/>
        <w:jc w:val="both"/>
        <w:rPr>
          <w:sz w:val="18"/>
          <w:szCs w:val="18"/>
          <w:lang w:val="hr-BA"/>
        </w:rPr>
      </w:pPr>
      <w:r w:rsidRPr="00780199">
        <w:rPr>
          <w:sz w:val="18"/>
          <w:szCs w:val="18"/>
          <w:lang w:val="hr-BA"/>
        </w:rPr>
        <w:t xml:space="preserve">Kako bi upalili UV svjetlo pritisnite tipku </w:t>
      </w:r>
      <w:r w:rsidRPr="00780199">
        <w:rPr>
          <w:noProof/>
          <w:sz w:val="18"/>
          <w:szCs w:val="18"/>
        </w:rPr>
        <w:drawing>
          <wp:inline distT="0" distB="0" distL="0" distR="0" wp14:anchorId="3EB1CCD4" wp14:editId="460BB3F6">
            <wp:extent cx="216000" cy="15461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804" cy="163776"/>
                    </a:xfrm>
                    <a:prstGeom prst="rect">
                      <a:avLst/>
                    </a:prstGeom>
                    <a:noFill/>
                    <a:ln>
                      <a:noFill/>
                    </a:ln>
                  </pic:spPr>
                </pic:pic>
              </a:graphicData>
            </a:graphic>
          </wp:inline>
        </w:drawing>
      </w:r>
      <w:r w:rsidRPr="00780199">
        <w:rPr>
          <w:sz w:val="18"/>
          <w:szCs w:val="18"/>
          <w:lang w:val="hr-BA"/>
        </w:rPr>
        <w:t xml:space="preserve"> kada je prečistač zraka uključen. Čim se aktivira UV svjetlo, na ekranu zasvijetli simbol UV.</w:t>
      </w:r>
    </w:p>
    <w:p w:rsidR="007B7F34" w:rsidRPr="00780199" w:rsidRDefault="007B7F34" w:rsidP="00460064">
      <w:pPr>
        <w:pStyle w:val="ListParagraph"/>
        <w:numPr>
          <w:ilvl w:val="0"/>
          <w:numId w:val="22"/>
        </w:numPr>
        <w:spacing w:after="0" w:line="240" w:lineRule="auto"/>
        <w:jc w:val="both"/>
        <w:rPr>
          <w:sz w:val="18"/>
          <w:szCs w:val="18"/>
          <w:lang w:val="hr-BA"/>
        </w:rPr>
      </w:pPr>
      <w:r w:rsidRPr="00780199">
        <w:rPr>
          <w:sz w:val="18"/>
          <w:szCs w:val="18"/>
          <w:lang w:val="hr-BA"/>
        </w:rPr>
        <w:t xml:space="preserve">Kako bi ugasili UV svjetlo, ponovo pritisnite tipku </w:t>
      </w:r>
      <w:r w:rsidRPr="00780199">
        <w:rPr>
          <w:noProof/>
          <w:sz w:val="18"/>
          <w:szCs w:val="18"/>
        </w:rPr>
        <w:drawing>
          <wp:inline distT="0" distB="0" distL="0" distR="0" wp14:anchorId="75772738" wp14:editId="7728928A">
            <wp:extent cx="216000" cy="15461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804" cy="163776"/>
                    </a:xfrm>
                    <a:prstGeom prst="rect">
                      <a:avLst/>
                    </a:prstGeom>
                    <a:noFill/>
                    <a:ln>
                      <a:noFill/>
                    </a:ln>
                  </pic:spPr>
                </pic:pic>
              </a:graphicData>
            </a:graphic>
          </wp:inline>
        </w:drawing>
      </w:r>
      <w:r w:rsidRPr="00780199">
        <w:rPr>
          <w:sz w:val="18"/>
          <w:szCs w:val="18"/>
          <w:lang w:val="hr-BA"/>
        </w:rPr>
        <w:t>.</w:t>
      </w:r>
    </w:p>
    <w:p w:rsidR="007B7F34" w:rsidRPr="00780199" w:rsidRDefault="007B7F34" w:rsidP="00460064">
      <w:pPr>
        <w:spacing w:after="0" w:line="240" w:lineRule="auto"/>
        <w:ind w:left="720"/>
        <w:jc w:val="both"/>
        <w:rPr>
          <w:sz w:val="18"/>
          <w:szCs w:val="18"/>
          <w:lang w:val="hr-BA"/>
        </w:rPr>
      </w:pPr>
    </w:p>
    <w:p w:rsidR="00EB2277" w:rsidRPr="00780199" w:rsidRDefault="00EB2277" w:rsidP="00460064">
      <w:pPr>
        <w:pStyle w:val="ListParagraph"/>
        <w:numPr>
          <w:ilvl w:val="1"/>
          <w:numId w:val="4"/>
        </w:numPr>
        <w:spacing w:after="0" w:line="240" w:lineRule="auto"/>
        <w:jc w:val="both"/>
        <w:rPr>
          <w:sz w:val="18"/>
          <w:szCs w:val="18"/>
          <w:lang w:val="hr-BA"/>
        </w:rPr>
      </w:pPr>
      <w:r w:rsidRPr="00780199">
        <w:rPr>
          <w:b/>
          <w:sz w:val="18"/>
          <w:szCs w:val="18"/>
          <w:lang w:val="hr-BA"/>
        </w:rPr>
        <w:t>Zamjena filter paketa</w:t>
      </w:r>
      <w:r w:rsidR="007B7F34" w:rsidRPr="00780199">
        <w:rPr>
          <w:sz w:val="18"/>
          <w:szCs w:val="18"/>
          <w:lang w:val="hr-BA"/>
        </w:rPr>
        <w:t xml:space="preserve"> </w:t>
      </w:r>
      <w:r w:rsidR="007B7F34" w:rsidRPr="00780199">
        <w:rPr>
          <w:noProof/>
          <w:sz w:val="18"/>
          <w:szCs w:val="18"/>
        </w:rPr>
        <w:drawing>
          <wp:inline distT="0" distB="0" distL="0" distR="0">
            <wp:extent cx="453600" cy="131368"/>
            <wp:effectExtent l="0" t="0" r="381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8122" cy="135574"/>
                    </a:xfrm>
                    <a:prstGeom prst="rect">
                      <a:avLst/>
                    </a:prstGeom>
                    <a:noFill/>
                    <a:ln>
                      <a:noFill/>
                    </a:ln>
                  </pic:spPr>
                </pic:pic>
              </a:graphicData>
            </a:graphic>
          </wp:inline>
        </w:drawing>
      </w:r>
    </w:p>
    <w:p w:rsidR="007B7F34" w:rsidRPr="00780199" w:rsidRDefault="007B7F34" w:rsidP="00460064">
      <w:pPr>
        <w:pStyle w:val="ListParagraph"/>
        <w:spacing w:after="0" w:line="240" w:lineRule="auto"/>
        <w:jc w:val="both"/>
        <w:rPr>
          <w:sz w:val="18"/>
          <w:szCs w:val="18"/>
          <w:lang w:val="hr-BA"/>
        </w:rPr>
      </w:pPr>
      <w:r w:rsidRPr="00780199">
        <w:rPr>
          <w:sz w:val="18"/>
          <w:szCs w:val="18"/>
          <w:lang w:val="hr-BA"/>
        </w:rPr>
        <w:t xml:space="preserve">Nakon 4320 sata rada trebate da zamijenite troslojni filter. Nakon 4320 sata rada na ekranu se javlja prikaz </w:t>
      </w:r>
      <w:r w:rsidRPr="00780199">
        <w:rPr>
          <w:noProof/>
          <w:sz w:val="18"/>
          <w:szCs w:val="18"/>
        </w:rPr>
        <w:drawing>
          <wp:inline distT="0" distB="0" distL="0" distR="0" wp14:anchorId="1F59764A" wp14:editId="461BC129">
            <wp:extent cx="453600" cy="131368"/>
            <wp:effectExtent l="0" t="0" r="381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8122" cy="135574"/>
                    </a:xfrm>
                    <a:prstGeom prst="rect">
                      <a:avLst/>
                    </a:prstGeom>
                    <a:noFill/>
                    <a:ln>
                      <a:noFill/>
                    </a:ln>
                  </pic:spPr>
                </pic:pic>
              </a:graphicData>
            </a:graphic>
          </wp:inline>
        </w:drawing>
      </w:r>
      <w:r w:rsidRPr="00780199">
        <w:rPr>
          <w:sz w:val="18"/>
          <w:szCs w:val="18"/>
          <w:lang w:val="hr-BA"/>
        </w:rPr>
        <w:t>.</w:t>
      </w:r>
    </w:p>
    <w:p w:rsidR="007B7F34" w:rsidRPr="00780199" w:rsidRDefault="007B7F34" w:rsidP="00460064">
      <w:pPr>
        <w:pStyle w:val="ListParagraph"/>
        <w:spacing w:after="0" w:line="240" w:lineRule="auto"/>
        <w:jc w:val="both"/>
        <w:rPr>
          <w:sz w:val="18"/>
          <w:szCs w:val="18"/>
          <w:lang w:val="hr-BA"/>
        </w:rPr>
      </w:pPr>
      <w:r w:rsidRPr="00780199">
        <w:rPr>
          <w:sz w:val="18"/>
          <w:szCs w:val="18"/>
          <w:lang w:val="hr-BA"/>
        </w:rPr>
        <w:t xml:space="preserve">Za zamjenu filtera slijedite naredne korake: </w:t>
      </w:r>
    </w:p>
    <w:tbl>
      <w:tblPr>
        <w:tblStyle w:val="TableGrid"/>
        <w:tblW w:w="0" w:type="auto"/>
        <w:tblInd w:w="720" w:type="dxa"/>
        <w:tblLook w:val="04A0" w:firstRow="1" w:lastRow="0" w:firstColumn="1" w:lastColumn="0" w:noHBand="0" w:noVBand="1"/>
      </w:tblPr>
      <w:tblGrid>
        <w:gridCol w:w="4675"/>
        <w:gridCol w:w="4675"/>
      </w:tblGrid>
      <w:tr w:rsidR="00052C57" w:rsidRPr="00780199" w:rsidTr="007B7F34">
        <w:tc>
          <w:tcPr>
            <w:tcW w:w="4675" w:type="dxa"/>
          </w:tcPr>
          <w:p w:rsidR="007B7F34" w:rsidRPr="00780199" w:rsidRDefault="007B7F34" w:rsidP="007B7F34">
            <w:pPr>
              <w:pStyle w:val="ListParagraph"/>
              <w:ind w:left="0"/>
              <w:rPr>
                <w:sz w:val="18"/>
                <w:szCs w:val="18"/>
                <w:lang w:val="hr-BA"/>
              </w:rPr>
            </w:pPr>
            <w:r w:rsidRPr="00780199">
              <w:rPr>
                <w:noProof/>
                <w:sz w:val="18"/>
                <w:szCs w:val="18"/>
              </w:rPr>
              <w:drawing>
                <wp:anchor distT="0" distB="0" distL="114300" distR="114300" simplePos="0" relativeHeight="251670528" behindDoc="1" locked="0" layoutInCell="1" allowOverlap="1">
                  <wp:simplePos x="0" y="0"/>
                  <wp:positionH relativeFrom="column">
                    <wp:posOffset>261620</wp:posOffset>
                  </wp:positionH>
                  <wp:positionV relativeFrom="paragraph">
                    <wp:posOffset>146050</wp:posOffset>
                  </wp:positionV>
                  <wp:extent cx="2133600" cy="605790"/>
                  <wp:effectExtent l="0" t="0" r="0" b="3810"/>
                  <wp:wrapTight wrapText="bothSides">
                    <wp:wrapPolygon edited="0">
                      <wp:start x="0" y="0"/>
                      <wp:lineTo x="0" y="21057"/>
                      <wp:lineTo x="21407" y="21057"/>
                      <wp:lineTo x="21407"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3360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F34" w:rsidRPr="00780199" w:rsidRDefault="007B7F34" w:rsidP="00D20B58">
            <w:pPr>
              <w:jc w:val="both"/>
              <w:rPr>
                <w:sz w:val="18"/>
                <w:szCs w:val="18"/>
                <w:lang w:val="hr-BA"/>
              </w:rPr>
            </w:pPr>
            <w:r w:rsidRPr="00780199">
              <w:rPr>
                <w:sz w:val="18"/>
                <w:szCs w:val="18"/>
                <w:lang w:val="hr-BA"/>
              </w:rPr>
              <w:t>1. Pritisnite tipku EIN/AUS kako bi ugasili prečistač zraka i utikač isključite iz utičnice.</w:t>
            </w:r>
          </w:p>
        </w:tc>
        <w:tc>
          <w:tcPr>
            <w:tcW w:w="4675" w:type="dxa"/>
          </w:tcPr>
          <w:p w:rsidR="00052C57" w:rsidRPr="00780199" w:rsidRDefault="00052C57" w:rsidP="007B7F34">
            <w:pPr>
              <w:pStyle w:val="ListParagraph"/>
              <w:ind w:left="0"/>
              <w:rPr>
                <w:sz w:val="18"/>
                <w:szCs w:val="18"/>
                <w:lang w:val="hr-BA"/>
              </w:rPr>
            </w:pPr>
            <w:r w:rsidRPr="00780199">
              <w:rPr>
                <w:noProof/>
                <w:sz w:val="18"/>
                <w:szCs w:val="18"/>
              </w:rPr>
              <w:drawing>
                <wp:anchor distT="0" distB="0" distL="114300" distR="114300" simplePos="0" relativeHeight="251671552" behindDoc="1" locked="0" layoutInCell="1" allowOverlap="1">
                  <wp:simplePos x="0" y="0"/>
                  <wp:positionH relativeFrom="column">
                    <wp:posOffset>969460</wp:posOffset>
                  </wp:positionH>
                  <wp:positionV relativeFrom="paragraph">
                    <wp:posOffset>29435</wp:posOffset>
                  </wp:positionV>
                  <wp:extent cx="532800" cy="831127"/>
                  <wp:effectExtent l="0" t="0" r="635" b="7620"/>
                  <wp:wrapTight wrapText="bothSides">
                    <wp:wrapPolygon edited="0">
                      <wp:start x="0" y="0"/>
                      <wp:lineTo x="0" y="21303"/>
                      <wp:lineTo x="20853" y="21303"/>
                      <wp:lineTo x="20853"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2800" cy="8311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C57" w:rsidRPr="00780199" w:rsidRDefault="00052C57" w:rsidP="007B7F34">
            <w:pPr>
              <w:pStyle w:val="ListParagraph"/>
              <w:ind w:left="0"/>
              <w:rPr>
                <w:sz w:val="18"/>
                <w:szCs w:val="18"/>
                <w:lang w:val="hr-BA"/>
              </w:rPr>
            </w:pPr>
          </w:p>
          <w:p w:rsidR="00052C57" w:rsidRPr="00780199" w:rsidRDefault="00052C57" w:rsidP="007B7F34">
            <w:pPr>
              <w:pStyle w:val="ListParagraph"/>
              <w:ind w:left="0"/>
              <w:rPr>
                <w:sz w:val="18"/>
                <w:szCs w:val="18"/>
                <w:lang w:val="hr-BA"/>
              </w:rPr>
            </w:pPr>
          </w:p>
          <w:p w:rsidR="00052C57" w:rsidRPr="00780199" w:rsidRDefault="00052C57" w:rsidP="007B7F34">
            <w:pPr>
              <w:pStyle w:val="ListParagraph"/>
              <w:ind w:left="0"/>
              <w:rPr>
                <w:sz w:val="18"/>
                <w:szCs w:val="18"/>
                <w:lang w:val="hr-BA"/>
              </w:rPr>
            </w:pPr>
          </w:p>
          <w:p w:rsidR="00052C57" w:rsidRPr="00780199" w:rsidRDefault="00052C57" w:rsidP="007B7F34">
            <w:pPr>
              <w:pStyle w:val="ListParagraph"/>
              <w:ind w:left="0"/>
              <w:rPr>
                <w:sz w:val="18"/>
                <w:szCs w:val="18"/>
                <w:lang w:val="hr-BA"/>
              </w:rPr>
            </w:pPr>
          </w:p>
          <w:p w:rsidR="00052C57" w:rsidRPr="00780199" w:rsidRDefault="00052C57" w:rsidP="007B7F34">
            <w:pPr>
              <w:pStyle w:val="ListParagraph"/>
              <w:ind w:left="0"/>
              <w:rPr>
                <w:sz w:val="18"/>
                <w:szCs w:val="18"/>
                <w:lang w:val="hr-BA"/>
              </w:rPr>
            </w:pPr>
          </w:p>
          <w:p w:rsidR="007B7F34" w:rsidRPr="00780199" w:rsidRDefault="007B7F34" w:rsidP="00D20B58">
            <w:pPr>
              <w:pStyle w:val="ListParagraph"/>
              <w:ind w:left="0"/>
              <w:jc w:val="both"/>
              <w:rPr>
                <w:sz w:val="18"/>
                <w:szCs w:val="18"/>
                <w:lang w:val="hr-BA"/>
              </w:rPr>
            </w:pPr>
            <w:r w:rsidRPr="00780199">
              <w:rPr>
                <w:sz w:val="18"/>
                <w:szCs w:val="18"/>
                <w:lang w:val="hr-BA"/>
              </w:rPr>
              <w:t>2. Skinite masku kućišta kao na slici (</w:t>
            </w:r>
            <w:r w:rsidR="00052C57" w:rsidRPr="00780199">
              <w:rPr>
                <w:sz w:val="18"/>
                <w:szCs w:val="18"/>
                <w:lang w:val="hr-BA"/>
              </w:rPr>
              <w:t>magnetni poklopac</w:t>
            </w:r>
            <w:r w:rsidRPr="00780199">
              <w:rPr>
                <w:sz w:val="18"/>
                <w:szCs w:val="18"/>
                <w:lang w:val="hr-BA"/>
              </w:rPr>
              <w:t xml:space="preserve">). </w:t>
            </w:r>
            <w:r w:rsidR="00052C57" w:rsidRPr="00780199">
              <w:rPr>
                <w:sz w:val="18"/>
                <w:szCs w:val="18"/>
                <w:lang w:val="hr-BA"/>
              </w:rPr>
              <w:t>Magnetni poklopac</w:t>
            </w:r>
            <w:r w:rsidRPr="00780199">
              <w:rPr>
                <w:sz w:val="18"/>
                <w:szCs w:val="18"/>
                <w:lang w:val="hr-BA"/>
              </w:rPr>
              <w:t xml:space="preserve"> ponajprije odvojite gore </w:t>
            </w:r>
            <w:r w:rsidR="00052C57" w:rsidRPr="00780199">
              <w:rPr>
                <w:sz w:val="18"/>
                <w:szCs w:val="18"/>
                <w:lang w:val="hr-BA"/>
              </w:rPr>
              <w:t>i</w:t>
            </w:r>
            <w:r w:rsidRPr="00780199">
              <w:rPr>
                <w:sz w:val="18"/>
                <w:szCs w:val="18"/>
                <w:lang w:val="hr-BA"/>
              </w:rPr>
              <w:t xml:space="preserve"> nakon toga dole. </w:t>
            </w:r>
          </w:p>
        </w:tc>
      </w:tr>
      <w:tr w:rsidR="00052C57" w:rsidRPr="00780199" w:rsidTr="00052C57">
        <w:tc>
          <w:tcPr>
            <w:tcW w:w="4675" w:type="dxa"/>
          </w:tcPr>
          <w:p w:rsidR="007B7F34" w:rsidRPr="00780199" w:rsidRDefault="00052C57" w:rsidP="00052C57">
            <w:pPr>
              <w:pStyle w:val="ListParagraph"/>
              <w:ind w:left="0"/>
              <w:jc w:val="center"/>
              <w:rPr>
                <w:sz w:val="18"/>
                <w:szCs w:val="18"/>
                <w:lang w:val="hr-BA"/>
              </w:rPr>
            </w:pPr>
            <w:r w:rsidRPr="00780199">
              <w:rPr>
                <w:noProof/>
                <w:sz w:val="18"/>
                <w:szCs w:val="18"/>
              </w:rPr>
              <w:lastRenderedPageBreak/>
              <w:drawing>
                <wp:anchor distT="0" distB="0" distL="114300" distR="114300" simplePos="0" relativeHeight="251672576" behindDoc="1" locked="0" layoutInCell="1" allowOverlap="1">
                  <wp:simplePos x="0" y="0"/>
                  <wp:positionH relativeFrom="column">
                    <wp:posOffset>716280</wp:posOffset>
                  </wp:positionH>
                  <wp:positionV relativeFrom="paragraph">
                    <wp:posOffset>3175</wp:posOffset>
                  </wp:positionV>
                  <wp:extent cx="662305" cy="1099820"/>
                  <wp:effectExtent l="0" t="0" r="4445" b="5080"/>
                  <wp:wrapTight wrapText="bothSides">
                    <wp:wrapPolygon edited="0">
                      <wp:start x="0" y="0"/>
                      <wp:lineTo x="0" y="21326"/>
                      <wp:lineTo x="21124" y="21326"/>
                      <wp:lineTo x="2112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230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7B7F34" w:rsidRPr="00780199" w:rsidRDefault="00052C57" w:rsidP="007B7F34">
            <w:pPr>
              <w:pStyle w:val="ListParagraph"/>
              <w:ind w:left="0"/>
              <w:rPr>
                <w:sz w:val="18"/>
                <w:szCs w:val="18"/>
                <w:lang w:val="hr-BA"/>
              </w:rPr>
            </w:pPr>
            <w:r w:rsidRPr="00780199">
              <w:rPr>
                <w:noProof/>
                <w:sz w:val="18"/>
                <w:szCs w:val="18"/>
              </w:rPr>
              <w:drawing>
                <wp:anchor distT="0" distB="0" distL="114300" distR="114300" simplePos="0" relativeHeight="251673600" behindDoc="1" locked="0" layoutInCell="1" allowOverlap="1">
                  <wp:simplePos x="0" y="0"/>
                  <wp:positionH relativeFrom="column">
                    <wp:posOffset>635000</wp:posOffset>
                  </wp:positionH>
                  <wp:positionV relativeFrom="paragraph">
                    <wp:posOffset>10160</wp:posOffset>
                  </wp:positionV>
                  <wp:extent cx="582930" cy="1070610"/>
                  <wp:effectExtent l="0" t="0" r="7620" b="0"/>
                  <wp:wrapTight wrapText="bothSides">
                    <wp:wrapPolygon edited="0">
                      <wp:start x="0" y="0"/>
                      <wp:lineTo x="0" y="21139"/>
                      <wp:lineTo x="21176" y="21139"/>
                      <wp:lineTo x="21176"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293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2C57" w:rsidRPr="00780199" w:rsidTr="007B7F34">
        <w:tc>
          <w:tcPr>
            <w:tcW w:w="4675" w:type="dxa"/>
          </w:tcPr>
          <w:p w:rsidR="007B7F34" w:rsidRPr="00780199" w:rsidRDefault="00052C57" w:rsidP="00D20B58">
            <w:pPr>
              <w:pStyle w:val="ListParagraph"/>
              <w:ind w:left="0"/>
              <w:jc w:val="both"/>
              <w:rPr>
                <w:sz w:val="18"/>
                <w:szCs w:val="18"/>
                <w:lang w:val="hr-BA"/>
              </w:rPr>
            </w:pPr>
            <w:r w:rsidRPr="00780199">
              <w:rPr>
                <w:sz w:val="18"/>
                <w:szCs w:val="18"/>
                <w:lang w:val="hr-BA"/>
              </w:rPr>
              <w:t>3. Za vađenje filter paketa oprezno povucite za bočne rubove.</w:t>
            </w:r>
          </w:p>
        </w:tc>
        <w:tc>
          <w:tcPr>
            <w:tcW w:w="4675" w:type="dxa"/>
          </w:tcPr>
          <w:p w:rsidR="007B7F34" w:rsidRPr="00780199" w:rsidRDefault="00052C57" w:rsidP="00D20B58">
            <w:pPr>
              <w:pStyle w:val="ListParagraph"/>
              <w:ind w:left="0"/>
              <w:jc w:val="both"/>
              <w:rPr>
                <w:sz w:val="18"/>
                <w:szCs w:val="18"/>
                <w:lang w:val="hr-BA"/>
              </w:rPr>
            </w:pPr>
            <w:r w:rsidRPr="00780199">
              <w:rPr>
                <w:sz w:val="18"/>
                <w:szCs w:val="18"/>
                <w:lang w:val="hr-BA"/>
              </w:rPr>
              <w:t>4. Umetnite novi filter paket. Za ispravno umetanje filter paketa orijentišite se prema bočnim rubovima kao na slici.</w:t>
            </w:r>
          </w:p>
        </w:tc>
      </w:tr>
      <w:tr w:rsidR="00052C57" w:rsidRPr="00780199" w:rsidTr="007B7F34">
        <w:tc>
          <w:tcPr>
            <w:tcW w:w="4675" w:type="dxa"/>
          </w:tcPr>
          <w:p w:rsidR="00052C57" w:rsidRPr="00780199" w:rsidRDefault="00052C57" w:rsidP="007B7F34">
            <w:pPr>
              <w:pStyle w:val="ListParagraph"/>
              <w:ind w:left="0"/>
              <w:rPr>
                <w:sz w:val="18"/>
                <w:szCs w:val="18"/>
                <w:lang w:val="hr-BA"/>
              </w:rPr>
            </w:pPr>
          </w:p>
          <w:p w:rsidR="00052C57" w:rsidRPr="00780199" w:rsidRDefault="00052C57" w:rsidP="00052C57">
            <w:pPr>
              <w:pStyle w:val="ListParagraph"/>
              <w:ind w:left="0"/>
              <w:rPr>
                <w:sz w:val="18"/>
                <w:szCs w:val="18"/>
                <w:lang w:val="hr-BA"/>
              </w:rPr>
            </w:pPr>
          </w:p>
          <w:p w:rsidR="00052C57" w:rsidRPr="00780199" w:rsidRDefault="00D20B58" w:rsidP="00052C57">
            <w:pPr>
              <w:pStyle w:val="ListParagraph"/>
              <w:ind w:left="0"/>
              <w:rPr>
                <w:sz w:val="18"/>
                <w:szCs w:val="18"/>
                <w:lang w:val="hr-BA"/>
              </w:rPr>
            </w:pPr>
            <w:r w:rsidRPr="00780199">
              <w:rPr>
                <w:noProof/>
                <w:sz w:val="18"/>
                <w:szCs w:val="18"/>
              </w:rPr>
              <w:drawing>
                <wp:anchor distT="0" distB="0" distL="114300" distR="114300" simplePos="0" relativeHeight="251674624" behindDoc="1" locked="0" layoutInCell="1" allowOverlap="1" wp14:anchorId="7A94DED3" wp14:editId="3C3539B1">
                  <wp:simplePos x="0" y="0"/>
                  <wp:positionH relativeFrom="column">
                    <wp:posOffset>1033185</wp:posOffset>
                  </wp:positionH>
                  <wp:positionV relativeFrom="paragraph">
                    <wp:posOffset>31470</wp:posOffset>
                  </wp:positionV>
                  <wp:extent cx="497525" cy="842400"/>
                  <wp:effectExtent l="0" t="0" r="0" b="0"/>
                  <wp:wrapTight wrapText="bothSides">
                    <wp:wrapPolygon edited="0">
                      <wp:start x="0" y="0"/>
                      <wp:lineTo x="0" y="21014"/>
                      <wp:lineTo x="20690" y="21014"/>
                      <wp:lineTo x="2069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7525" cy="84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C57" w:rsidRPr="00780199" w:rsidRDefault="00052C57" w:rsidP="00052C57">
            <w:pPr>
              <w:pStyle w:val="ListParagraph"/>
              <w:ind w:left="0"/>
              <w:rPr>
                <w:sz w:val="18"/>
                <w:szCs w:val="18"/>
                <w:lang w:val="hr-BA"/>
              </w:rPr>
            </w:pPr>
          </w:p>
          <w:p w:rsidR="00052C57" w:rsidRPr="00780199" w:rsidRDefault="00052C57" w:rsidP="00052C57">
            <w:pPr>
              <w:pStyle w:val="ListParagraph"/>
              <w:ind w:left="0"/>
              <w:rPr>
                <w:sz w:val="18"/>
                <w:szCs w:val="18"/>
                <w:lang w:val="hr-BA"/>
              </w:rPr>
            </w:pPr>
          </w:p>
          <w:p w:rsidR="00052C57" w:rsidRPr="00780199" w:rsidRDefault="00052C57" w:rsidP="00052C57">
            <w:pPr>
              <w:pStyle w:val="ListParagraph"/>
              <w:ind w:left="0"/>
              <w:rPr>
                <w:sz w:val="18"/>
                <w:szCs w:val="18"/>
                <w:lang w:val="hr-BA"/>
              </w:rPr>
            </w:pPr>
          </w:p>
          <w:p w:rsidR="00D20B58" w:rsidRPr="00780199" w:rsidRDefault="00D20B58" w:rsidP="00052C57">
            <w:pPr>
              <w:pStyle w:val="ListParagraph"/>
              <w:ind w:left="0"/>
              <w:rPr>
                <w:sz w:val="18"/>
                <w:szCs w:val="18"/>
                <w:lang w:val="hr-BA"/>
              </w:rPr>
            </w:pPr>
          </w:p>
          <w:p w:rsidR="00D20B58" w:rsidRPr="00780199" w:rsidRDefault="00D20B58" w:rsidP="00052C57">
            <w:pPr>
              <w:pStyle w:val="ListParagraph"/>
              <w:ind w:left="0"/>
              <w:rPr>
                <w:sz w:val="18"/>
                <w:szCs w:val="18"/>
                <w:lang w:val="hr-BA"/>
              </w:rPr>
            </w:pPr>
          </w:p>
          <w:p w:rsidR="00D20B58" w:rsidRPr="00780199" w:rsidRDefault="00D20B58" w:rsidP="00052C57">
            <w:pPr>
              <w:pStyle w:val="ListParagraph"/>
              <w:ind w:left="0"/>
              <w:rPr>
                <w:sz w:val="18"/>
                <w:szCs w:val="18"/>
                <w:lang w:val="hr-BA"/>
              </w:rPr>
            </w:pPr>
          </w:p>
          <w:p w:rsidR="00D20B58" w:rsidRPr="00780199" w:rsidRDefault="00D20B58" w:rsidP="00052C57">
            <w:pPr>
              <w:pStyle w:val="ListParagraph"/>
              <w:ind w:left="0"/>
              <w:rPr>
                <w:sz w:val="18"/>
                <w:szCs w:val="18"/>
                <w:lang w:val="hr-BA"/>
              </w:rPr>
            </w:pPr>
          </w:p>
          <w:p w:rsidR="00052C57" w:rsidRPr="00780199" w:rsidRDefault="00052C57" w:rsidP="00D20B58">
            <w:pPr>
              <w:pStyle w:val="ListParagraph"/>
              <w:ind w:left="0"/>
              <w:jc w:val="both"/>
              <w:rPr>
                <w:sz w:val="18"/>
                <w:szCs w:val="18"/>
                <w:lang w:val="hr-BA"/>
              </w:rPr>
            </w:pPr>
            <w:r w:rsidRPr="00780199">
              <w:rPr>
                <w:sz w:val="18"/>
                <w:szCs w:val="18"/>
                <w:lang w:val="hr-BA"/>
              </w:rPr>
              <w:t xml:space="preserve">5. Vratite masku kućišta kao na slici sve dok ne čujete i ne osjetite zvuk klik (magnetni poklopac). Magnetni poklopac ponajprije stavite dole i nakon toga gore. </w:t>
            </w:r>
          </w:p>
        </w:tc>
        <w:tc>
          <w:tcPr>
            <w:tcW w:w="4675" w:type="dxa"/>
          </w:tcPr>
          <w:p w:rsidR="00052C57" w:rsidRPr="00780199" w:rsidRDefault="00052C57" w:rsidP="007B7F34">
            <w:pPr>
              <w:pStyle w:val="ListParagraph"/>
              <w:ind w:left="0"/>
              <w:rPr>
                <w:sz w:val="18"/>
                <w:szCs w:val="18"/>
                <w:lang w:val="hr-BA"/>
              </w:rPr>
            </w:pPr>
            <w:r w:rsidRPr="00780199">
              <w:rPr>
                <w:noProof/>
                <w:sz w:val="18"/>
                <w:szCs w:val="18"/>
              </w:rPr>
              <w:drawing>
                <wp:anchor distT="0" distB="0" distL="114300" distR="114300" simplePos="0" relativeHeight="251675648" behindDoc="1" locked="0" layoutInCell="1" allowOverlap="1">
                  <wp:simplePos x="0" y="0"/>
                  <wp:positionH relativeFrom="column">
                    <wp:posOffset>311355</wp:posOffset>
                  </wp:positionH>
                  <wp:positionV relativeFrom="paragraph">
                    <wp:posOffset>115200</wp:posOffset>
                  </wp:positionV>
                  <wp:extent cx="1807200" cy="1313625"/>
                  <wp:effectExtent l="0" t="0" r="3175" b="1270"/>
                  <wp:wrapTight wrapText="bothSides">
                    <wp:wrapPolygon edited="0">
                      <wp:start x="0" y="0"/>
                      <wp:lineTo x="0" y="21308"/>
                      <wp:lineTo x="21410" y="21308"/>
                      <wp:lineTo x="21410"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7200" cy="131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B58" w:rsidRPr="00780199" w:rsidRDefault="00D20B58" w:rsidP="007B7F34">
            <w:pPr>
              <w:pStyle w:val="ListParagraph"/>
              <w:ind w:left="0"/>
              <w:rPr>
                <w:sz w:val="18"/>
                <w:szCs w:val="18"/>
                <w:lang w:val="hr-BA"/>
              </w:rPr>
            </w:pPr>
          </w:p>
          <w:p w:rsidR="00D20B58" w:rsidRPr="00780199" w:rsidRDefault="00D20B58" w:rsidP="007B7F34">
            <w:pPr>
              <w:pStyle w:val="ListParagraph"/>
              <w:ind w:left="0"/>
              <w:rPr>
                <w:sz w:val="18"/>
                <w:szCs w:val="18"/>
                <w:lang w:val="hr-BA"/>
              </w:rPr>
            </w:pPr>
          </w:p>
          <w:p w:rsidR="00D20B58" w:rsidRPr="00780199" w:rsidRDefault="00D20B58" w:rsidP="007B7F34">
            <w:pPr>
              <w:pStyle w:val="ListParagraph"/>
              <w:ind w:left="0"/>
              <w:rPr>
                <w:sz w:val="18"/>
                <w:szCs w:val="18"/>
                <w:lang w:val="hr-BA"/>
              </w:rPr>
            </w:pPr>
          </w:p>
          <w:p w:rsidR="00D20B58" w:rsidRPr="00780199" w:rsidRDefault="00D20B58" w:rsidP="007B7F34">
            <w:pPr>
              <w:pStyle w:val="ListParagraph"/>
              <w:ind w:left="0"/>
              <w:rPr>
                <w:sz w:val="18"/>
                <w:szCs w:val="18"/>
                <w:lang w:val="hr-BA"/>
              </w:rPr>
            </w:pPr>
          </w:p>
          <w:p w:rsidR="00D20B58" w:rsidRPr="00780199" w:rsidRDefault="00D20B58" w:rsidP="007B7F34">
            <w:pPr>
              <w:pStyle w:val="ListParagraph"/>
              <w:ind w:left="0"/>
              <w:rPr>
                <w:sz w:val="18"/>
                <w:szCs w:val="18"/>
                <w:lang w:val="hr-BA"/>
              </w:rPr>
            </w:pPr>
          </w:p>
          <w:p w:rsidR="00D20B58" w:rsidRPr="00780199" w:rsidRDefault="00D20B58" w:rsidP="007B7F34">
            <w:pPr>
              <w:pStyle w:val="ListParagraph"/>
              <w:ind w:left="0"/>
              <w:rPr>
                <w:sz w:val="18"/>
                <w:szCs w:val="18"/>
                <w:lang w:val="hr-BA"/>
              </w:rPr>
            </w:pPr>
          </w:p>
          <w:p w:rsidR="00D20B58" w:rsidRPr="00780199" w:rsidRDefault="00D20B58" w:rsidP="007B7F34">
            <w:pPr>
              <w:pStyle w:val="ListParagraph"/>
              <w:ind w:left="0"/>
              <w:rPr>
                <w:sz w:val="18"/>
                <w:szCs w:val="18"/>
                <w:lang w:val="hr-BA"/>
              </w:rPr>
            </w:pPr>
          </w:p>
          <w:p w:rsidR="00D20B58" w:rsidRPr="00780199" w:rsidRDefault="00D20B58" w:rsidP="007B7F34">
            <w:pPr>
              <w:pStyle w:val="ListParagraph"/>
              <w:ind w:left="0"/>
              <w:rPr>
                <w:sz w:val="18"/>
                <w:szCs w:val="18"/>
                <w:lang w:val="hr-BA"/>
              </w:rPr>
            </w:pPr>
          </w:p>
          <w:p w:rsidR="00D20B58" w:rsidRPr="00780199" w:rsidRDefault="00D20B58" w:rsidP="007B7F34">
            <w:pPr>
              <w:pStyle w:val="ListParagraph"/>
              <w:ind w:left="0"/>
              <w:rPr>
                <w:sz w:val="18"/>
                <w:szCs w:val="18"/>
                <w:lang w:val="hr-BA"/>
              </w:rPr>
            </w:pPr>
          </w:p>
          <w:p w:rsidR="00D20B58" w:rsidRPr="00780199" w:rsidRDefault="00D20B58" w:rsidP="00D20B58">
            <w:pPr>
              <w:pStyle w:val="ListParagraph"/>
              <w:ind w:left="0"/>
              <w:jc w:val="both"/>
              <w:rPr>
                <w:sz w:val="18"/>
                <w:szCs w:val="18"/>
                <w:lang w:val="hr-BA"/>
              </w:rPr>
            </w:pPr>
            <w:r w:rsidRPr="00780199">
              <w:rPr>
                <w:sz w:val="18"/>
                <w:szCs w:val="18"/>
                <w:lang w:val="hr-BA"/>
              </w:rPr>
              <w:t xml:space="preserve">6. </w:t>
            </w:r>
            <w:r w:rsidR="00052C57" w:rsidRPr="00780199">
              <w:rPr>
                <w:sz w:val="18"/>
                <w:szCs w:val="18"/>
                <w:lang w:val="hr-BA"/>
              </w:rPr>
              <w:t xml:space="preserve">Utikač uključite u utičnicu. Kabel postavite </w:t>
            </w:r>
          </w:p>
          <w:p w:rsidR="00052C57" w:rsidRPr="00780199" w:rsidRDefault="00052C57" w:rsidP="00D20B58">
            <w:pPr>
              <w:pStyle w:val="ListParagraph"/>
              <w:ind w:left="0"/>
              <w:jc w:val="both"/>
              <w:rPr>
                <w:sz w:val="18"/>
                <w:szCs w:val="18"/>
                <w:lang w:val="hr-BA"/>
              </w:rPr>
            </w:pPr>
            <w:r w:rsidRPr="00780199">
              <w:rPr>
                <w:sz w:val="18"/>
                <w:szCs w:val="18"/>
                <w:lang w:val="hr-BA"/>
              </w:rPr>
              <w:t xml:space="preserve">tako da ne smeta. Pritisnite tipku ON/OFF. Sada otvorite bočni otvor na kućištu uređaja. Ovdje se nalazi dugme za vraćanje brojača radnih sati na 0.  </w:t>
            </w:r>
          </w:p>
        </w:tc>
      </w:tr>
    </w:tbl>
    <w:p w:rsidR="007B7F34" w:rsidRPr="00780199" w:rsidRDefault="007B7F34" w:rsidP="007B7F34">
      <w:pPr>
        <w:pStyle w:val="ListParagraph"/>
        <w:spacing w:after="0" w:line="240" w:lineRule="auto"/>
        <w:rPr>
          <w:sz w:val="18"/>
          <w:szCs w:val="18"/>
          <w:lang w:val="hr-B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005"/>
      </w:tblGrid>
      <w:tr w:rsidR="00D20B58" w:rsidRPr="00780199" w:rsidTr="00C1759B">
        <w:trPr>
          <w:trHeight w:val="476"/>
        </w:trPr>
        <w:tc>
          <w:tcPr>
            <w:tcW w:w="625" w:type="dxa"/>
          </w:tcPr>
          <w:p w:rsidR="00D20B58" w:rsidRPr="00780199" w:rsidRDefault="00D20B58" w:rsidP="00C1759B">
            <w:pPr>
              <w:rPr>
                <w:sz w:val="18"/>
                <w:szCs w:val="18"/>
                <w:lang w:val="hr-BA"/>
              </w:rPr>
            </w:pPr>
            <w:r w:rsidRPr="00780199">
              <w:rPr>
                <w:noProof/>
                <w:sz w:val="18"/>
                <w:szCs w:val="18"/>
              </w:rPr>
              <w:drawing>
                <wp:anchor distT="0" distB="0" distL="114300" distR="114300" simplePos="0" relativeHeight="251677696" behindDoc="0" locked="0" layoutInCell="1" allowOverlap="1" wp14:anchorId="011B2303" wp14:editId="091ADE05">
                  <wp:simplePos x="0" y="0"/>
                  <wp:positionH relativeFrom="column">
                    <wp:posOffset>-18470</wp:posOffset>
                  </wp:positionH>
                  <wp:positionV relativeFrom="paragraph">
                    <wp:posOffset>52695</wp:posOffset>
                  </wp:positionV>
                  <wp:extent cx="255905" cy="262890"/>
                  <wp:effectExtent l="0" t="0" r="0" b="3810"/>
                  <wp:wrapThrough wrapText="bothSides">
                    <wp:wrapPolygon edited="0">
                      <wp:start x="0" y="0"/>
                      <wp:lineTo x="0" y="20348"/>
                      <wp:lineTo x="19295" y="20348"/>
                      <wp:lineTo x="19295"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262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Pr>
          <w:p w:rsidR="00D20B58" w:rsidRPr="00780199" w:rsidRDefault="005600D2" w:rsidP="005600D2">
            <w:pPr>
              <w:jc w:val="both"/>
              <w:rPr>
                <w:sz w:val="18"/>
                <w:szCs w:val="18"/>
                <w:lang w:val="hr-BA"/>
              </w:rPr>
            </w:pPr>
            <w:r w:rsidRPr="00780199">
              <w:rPr>
                <w:sz w:val="18"/>
                <w:szCs w:val="18"/>
                <w:lang w:val="hr-BA"/>
              </w:rPr>
              <w:t xml:space="preserve">Ako kombinovani filter želite da mijenjate u lično podešenim vremenskim ciklusima (npr. svakih 6 mjeseci), na gornjem rubu kombinovanog filtera nalazi se naljepnica na koju možete upisati datum. </w:t>
            </w:r>
          </w:p>
        </w:tc>
      </w:tr>
    </w:tbl>
    <w:p w:rsidR="007B7F34" w:rsidRPr="00780199" w:rsidRDefault="007B7F34" w:rsidP="005600D2">
      <w:pPr>
        <w:spacing w:after="0" w:line="240" w:lineRule="auto"/>
        <w:rPr>
          <w:sz w:val="18"/>
          <w:szCs w:val="18"/>
          <w:lang w:val="hr-BA"/>
        </w:rPr>
      </w:pPr>
    </w:p>
    <w:p w:rsidR="00EB2277" w:rsidRPr="00780199" w:rsidRDefault="00EB2277" w:rsidP="00EB2277">
      <w:pPr>
        <w:pStyle w:val="ListParagraph"/>
        <w:numPr>
          <w:ilvl w:val="0"/>
          <w:numId w:val="4"/>
        </w:numPr>
        <w:spacing w:after="0" w:line="240" w:lineRule="auto"/>
        <w:rPr>
          <w:b/>
          <w:sz w:val="18"/>
          <w:szCs w:val="18"/>
          <w:lang w:val="hr-BA"/>
        </w:rPr>
      </w:pPr>
      <w:r w:rsidRPr="00780199">
        <w:rPr>
          <w:b/>
          <w:sz w:val="18"/>
          <w:szCs w:val="18"/>
          <w:lang w:val="hr-BA"/>
        </w:rPr>
        <w:t>Čišćenje i čuvanje</w:t>
      </w:r>
    </w:p>
    <w:p w:rsidR="005600D2" w:rsidRPr="00780199" w:rsidRDefault="005600D2" w:rsidP="005600D2">
      <w:pPr>
        <w:spacing w:after="0" w:line="240" w:lineRule="auto"/>
        <w:rPr>
          <w:b/>
          <w:sz w:val="18"/>
          <w:szCs w:val="18"/>
          <w:lang w:val="hr-B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275"/>
      </w:tblGrid>
      <w:tr w:rsidR="005600D2" w:rsidRPr="00780199" w:rsidTr="005600D2">
        <w:tc>
          <w:tcPr>
            <w:tcW w:w="715" w:type="dxa"/>
          </w:tcPr>
          <w:p w:rsidR="005600D2" w:rsidRPr="00780199" w:rsidRDefault="005600D2" w:rsidP="00460064">
            <w:pPr>
              <w:jc w:val="both"/>
              <w:rPr>
                <w:sz w:val="18"/>
                <w:szCs w:val="18"/>
                <w:lang w:val="hr-BA"/>
              </w:rPr>
            </w:pPr>
            <w:r w:rsidRPr="00780199">
              <w:rPr>
                <w:noProof/>
                <w:sz w:val="18"/>
                <w:szCs w:val="18"/>
              </w:rPr>
              <w:drawing>
                <wp:inline distT="0" distB="0" distL="0" distR="0" wp14:anchorId="30A13C3B" wp14:editId="34907EC6">
                  <wp:extent cx="297035" cy="285675"/>
                  <wp:effectExtent l="0" t="0" r="8255"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2" cy="296685"/>
                          </a:xfrm>
                          <a:prstGeom prst="rect">
                            <a:avLst/>
                          </a:prstGeom>
                          <a:noFill/>
                          <a:ln>
                            <a:noFill/>
                          </a:ln>
                        </pic:spPr>
                      </pic:pic>
                    </a:graphicData>
                  </a:graphic>
                </wp:inline>
              </w:drawing>
            </w:r>
          </w:p>
        </w:tc>
        <w:tc>
          <w:tcPr>
            <w:tcW w:w="8275" w:type="dxa"/>
          </w:tcPr>
          <w:p w:rsidR="005600D2" w:rsidRPr="00780199" w:rsidRDefault="005600D2" w:rsidP="00460064">
            <w:pPr>
              <w:jc w:val="both"/>
              <w:rPr>
                <w:b/>
                <w:sz w:val="18"/>
                <w:szCs w:val="18"/>
                <w:lang w:val="hr-BA"/>
              </w:rPr>
            </w:pPr>
            <w:r w:rsidRPr="00780199">
              <w:rPr>
                <w:b/>
                <w:sz w:val="18"/>
                <w:szCs w:val="18"/>
                <w:lang w:val="hr-BA"/>
              </w:rPr>
              <w:t>UPOZORENJE</w:t>
            </w:r>
          </w:p>
          <w:p w:rsidR="005600D2" w:rsidRPr="00780199" w:rsidRDefault="005600D2" w:rsidP="00460064">
            <w:pPr>
              <w:jc w:val="both"/>
              <w:rPr>
                <w:sz w:val="18"/>
                <w:szCs w:val="18"/>
                <w:lang w:val="hr-BA"/>
              </w:rPr>
            </w:pPr>
            <w:r w:rsidRPr="00780199">
              <w:rPr>
                <w:sz w:val="18"/>
                <w:szCs w:val="18"/>
                <w:lang w:val="hr-BA"/>
              </w:rPr>
              <w:t>Prije svakog čišćenja provjerite da je utikač isključen iz utičnice!</w:t>
            </w:r>
          </w:p>
        </w:tc>
      </w:tr>
    </w:tbl>
    <w:p w:rsidR="005600D2" w:rsidRPr="00780199" w:rsidRDefault="005600D2" w:rsidP="00460064">
      <w:pPr>
        <w:spacing w:after="0" w:line="240" w:lineRule="auto"/>
        <w:jc w:val="both"/>
        <w:rPr>
          <w:sz w:val="18"/>
          <w:szCs w:val="18"/>
          <w:lang w:val="hr-BA"/>
        </w:rPr>
      </w:pPr>
    </w:p>
    <w:p w:rsidR="00EB2277" w:rsidRPr="00780199" w:rsidRDefault="00EB2277" w:rsidP="00460064">
      <w:pPr>
        <w:pStyle w:val="ListParagraph"/>
        <w:numPr>
          <w:ilvl w:val="1"/>
          <w:numId w:val="4"/>
        </w:numPr>
        <w:spacing w:after="0" w:line="240" w:lineRule="auto"/>
        <w:jc w:val="both"/>
        <w:rPr>
          <w:b/>
          <w:sz w:val="18"/>
          <w:szCs w:val="18"/>
          <w:lang w:val="hr-BA"/>
        </w:rPr>
      </w:pPr>
      <w:r w:rsidRPr="00780199">
        <w:rPr>
          <w:b/>
          <w:sz w:val="18"/>
          <w:szCs w:val="18"/>
          <w:lang w:val="hr-BA"/>
        </w:rPr>
        <w:t>Čišćenje filtera</w:t>
      </w:r>
    </w:p>
    <w:p w:rsidR="00C1759B" w:rsidRPr="00780199" w:rsidRDefault="00C1759B" w:rsidP="00460064">
      <w:pPr>
        <w:spacing w:after="0" w:line="240" w:lineRule="auto"/>
        <w:ind w:left="720"/>
        <w:jc w:val="both"/>
        <w:rPr>
          <w:sz w:val="18"/>
          <w:szCs w:val="18"/>
          <w:lang w:val="hr-BA"/>
        </w:rPr>
      </w:pPr>
      <w:r w:rsidRPr="00780199">
        <w:rPr>
          <w:sz w:val="18"/>
          <w:szCs w:val="18"/>
          <w:lang w:val="hr-BA"/>
        </w:rPr>
        <w:t>Redovno čišćenje filtera (jednom mjesečno) preduslov je za higijenski rad bez smetnji.</w:t>
      </w:r>
    </w:p>
    <w:p w:rsidR="00C1759B" w:rsidRPr="00780199" w:rsidRDefault="00C1759B" w:rsidP="00460064">
      <w:pPr>
        <w:pStyle w:val="ListParagraph"/>
        <w:numPr>
          <w:ilvl w:val="0"/>
          <w:numId w:val="24"/>
        </w:numPr>
        <w:spacing w:after="0" w:line="240" w:lineRule="auto"/>
        <w:jc w:val="both"/>
        <w:rPr>
          <w:sz w:val="18"/>
          <w:szCs w:val="18"/>
          <w:lang w:val="hr-BA"/>
        </w:rPr>
      </w:pPr>
      <w:r w:rsidRPr="00780199">
        <w:rPr>
          <w:sz w:val="18"/>
          <w:szCs w:val="18"/>
          <w:lang w:val="hr-BA"/>
        </w:rPr>
        <w:t xml:space="preserve">Troslojni filter čistite </w:t>
      </w:r>
      <w:r w:rsidR="00BF77A8" w:rsidRPr="00780199">
        <w:rPr>
          <w:sz w:val="18"/>
          <w:szCs w:val="18"/>
          <w:lang w:val="hr-BA"/>
        </w:rPr>
        <w:t>četka nastavkom</w:t>
      </w:r>
      <w:r w:rsidRPr="00780199">
        <w:rPr>
          <w:sz w:val="18"/>
          <w:szCs w:val="18"/>
          <w:lang w:val="hr-BA"/>
        </w:rPr>
        <w:t xml:space="preserve"> usisivača. Za temeljito čišćenje pažljivo izvadite predfilter i filter sa aktivnim ugljem koji se nalazi iza i HEPA </w:t>
      </w:r>
      <w:r w:rsidR="00BF77A8" w:rsidRPr="00780199">
        <w:rPr>
          <w:sz w:val="18"/>
          <w:szCs w:val="18"/>
          <w:lang w:val="hr-BA"/>
        </w:rPr>
        <w:t>filter koji se nalazi na poleđin</w:t>
      </w:r>
      <w:r w:rsidRPr="00780199">
        <w:rPr>
          <w:sz w:val="18"/>
          <w:szCs w:val="18"/>
          <w:lang w:val="hr-BA"/>
        </w:rPr>
        <w:t xml:space="preserve">i </w:t>
      </w:r>
      <w:r w:rsidR="00BF77A8" w:rsidRPr="00780199">
        <w:rPr>
          <w:sz w:val="18"/>
          <w:szCs w:val="18"/>
          <w:lang w:val="hr-BA"/>
        </w:rPr>
        <w:t xml:space="preserve">također </w:t>
      </w:r>
      <w:r w:rsidRPr="00780199">
        <w:rPr>
          <w:sz w:val="18"/>
          <w:szCs w:val="18"/>
          <w:lang w:val="hr-BA"/>
        </w:rPr>
        <w:t>očistite</w:t>
      </w:r>
      <w:r w:rsidR="00BF77A8" w:rsidRPr="00780199">
        <w:rPr>
          <w:sz w:val="18"/>
          <w:szCs w:val="18"/>
          <w:lang w:val="hr-BA"/>
        </w:rPr>
        <w:t xml:space="preserve"> četka nastavkom usisivača. Potom predfilter ponovo stavite na HEPA filter. </w:t>
      </w:r>
    </w:p>
    <w:p w:rsidR="00BF77A8" w:rsidRPr="00780199" w:rsidRDefault="00BF77A8" w:rsidP="00BF77A8">
      <w:pPr>
        <w:spacing w:after="0" w:line="240" w:lineRule="auto"/>
        <w:ind w:left="720"/>
        <w:rPr>
          <w:sz w:val="18"/>
          <w:szCs w:val="18"/>
          <w:lang w:val="hr-BA"/>
        </w:rPr>
      </w:pPr>
    </w:p>
    <w:tbl>
      <w:tblPr>
        <w:tblStyle w:val="TableGrid"/>
        <w:tblW w:w="0" w:type="auto"/>
        <w:tblInd w:w="720" w:type="dxa"/>
        <w:tblLook w:val="04A0" w:firstRow="1" w:lastRow="0" w:firstColumn="1" w:lastColumn="0" w:noHBand="0" w:noVBand="1"/>
      </w:tblPr>
      <w:tblGrid>
        <w:gridCol w:w="4675"/>
        <w:gridCol w:w="4675"/>
      </w:tblGrid>
      <w:tr w:rsidR="00BF77A8" w:rsidRPr="00780199" w:rsidTr="00BF77A8">
        <w:trPr>
          <w:trHeight w:val="395"/>
        </w:trPr>
        <w:tc>
          <w:tcPr>
            <w:tcW w:w="4675" w:type="dxa"/>
            <w:vAlign w:val="center"/>
          </w:tcPr>
          <w:p w:rsidR="00BF77A8" w:rsidRPr="00780199" w:rsidRDefault="00BF77A8" w:rsidP="00BF77A8">
            <w:pPr>
              <w:jc w:val="center"/>
              <w:rPr>
                <w:b/>
                <w:sz w:val="18"/>
                <w:szCs w:val="18"/>
                <w:lang w:val="hr-BA"/>
              </w:rPr>
            </w:pPr>
            <w:r w:rsidRPr="00780199">
              <w:rPr>
                <w:b/>
                <w:sz w:val="18"/>
                <w:szCs w:val="18"/>
                <w:lang w:val="hr-BA"/>
              </w:rPr>
              <w:t>Filter sa aktivnim ugljem</w:t>
            </w:r>
          </w:p>
        </w:tc>
        <w:tc>
          <w:tcPr>
            <w:tcW w:w="4675" w:type="dxa"/>
            <w:vAlign w:val="center"/>
          </w:tcPr>
          <w:p w:rsidR="00BF77A8" w:rsidRPr="00780199" w:rsidRDefault="00BF77A8" w:rsidP="00BF77A8">
            <w:pPr>
              <w:jc w:val="center"/>
              <w:rPr>
                <w:b/>
                <w:sz w:val="18"/>
                <w:szCs w:val="18"/>
                <w:lang w:val="hr-BA"/>
              </w:rPr>
            </w:pPr>
            <w:r w:rsidRPr="00780199">
              <w:rPr>
                <w:b/>
                <w:sz w:val="18"/>
                <w:szCs w:val="18"/>
                <w:lang w:val="hr-BA"/>
              </w:rPr>
              <w:t>HEPA filter H 13</w:t>
            </w:r>
          </w:p>
        </w:tc>
      </w:tr>
      <w:tr w:rsidR="00BF77A8" w:rsidRPr="00780199" w:rsidTr="00BF77A8">
        <w:tc>
          <w:tcPr>
            <w:tcW w:w="4675" w:type="dxa"/>
          </w:tcPr>
          <w:p w:rsidR="00BF77A8" w:rsidRPr="00780199" w:rsidRDefault="00BF77A8" w:rsidP="00BF77A8">
            <w:pPr>
              <w:jc w:val="center"/>
              <w:rPr>
                <w:sz w:val="18"/>
                <w:szCs w:val="18"/>
                <w:lang w:val="hr-BA"/>
              </w:rPr>
            </w:pPr>
            <w:r w:rsidRPr="00780199">
              <w:rPr>
                <w:noProof/>
                <w:sz w:val="18"/>
                <w:szCs w:val="18"/>
              </w:rPr>
              <w:drawing>
                <wp:inline distT="0" distB="0" distL="0" distR="0">
                  <wp:extent cx="1038225" cy="105677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52902" cy="1071712"/>
                          </a:xfrm>
                          <a:prstGeom prst="rect">
                            <a:avLst/>
                          </a:prstGeom>
                          <a:noFill/>
                          <a:ln>
                            <a:noFill/>
                          </a:ln>
                        </pic:spPr>
                      </pic:pic>
                    </a:graphicData>
                  </a:graphic>
                </wp:inline>
              </w:drawing>
            </w:r>
          </w:p>
        </w:tc>
        <w:tc>
          <w:tcPr>
            <w:tcW w:w="4675" w:type="dxa"/>
          </w:tcPr>
          <w:p w:rsidR="00BF77A8" w:rsidRPr="00780199" w:rsidRDefault="00BF77A8" w:rsidP="00BF77A8">
            <w:pPr>
              <w:jc w:val="center"/>
              <w:rPr>
                <w:sz w:val="18"/>
                <w:szCs w:val="18"/>
                <w:lang w:val="hr-BA"/>
              </w:rPr>
            </w:pPr>
            <w:r w:rsidRPr="00780199">
              <w:rPr>
                <w:noProof/>
                <w:sz w:val="18"/>
                <w:szCs w:val="18"/>
              </w:rPr>
              <w:drawing>
                <wp:inline distT="0" distB="0" distL="0" distR="0">
                  <wp:extent cx="895350" cy="90446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2553" cy="921839"/>
                          </a:xfrm>
                          <a:prstGeom prst="rect">
                            <a:avLst/>
                          </a:prstGeom>
                          <a:noFill/>
                          <a:ln>
                            <a:noFill/>
                          </a:ln>
                        </pic:spPr>
                      </pic:pic>
                    </a:graphicData>
                  </a:graphic>
                </wp:inline>
              </w:drawing>
            </w:r>
          </w:p>
        </w:tc>
      </w:tr>
      <w:tr w:rsidR="00BF77A8" w:rsidRPr="00780199" w:rsidTr="00BF77A8">
        <w:trPr>
          <w:trHeight w:val="404"/>
        </w:trPr>
        <w:tc>
          <w:tcPr>
            <w:tcW w:w="4675" w:type="dxa"/>
            <w:vAlign w:val="center"/>
          </w:tcPr>
          <w:p w:rsidR="00BF77A8" w:rsidRPr="00780199" w:rsidRDefault="00BF77A8" w:rsidP="00BF77A8">
            <w:pPr>
              <w:jc w:val="center"/>
              <w:rPr>
                <w:b/>
                <w:sz w:val="18"/>
                <w:szCs w:val="18"/>
                <w:lang w:val="hr-BA"/>
              </w:rPr>
            </w:pPr>
            <w:r w:rsidRPr="00780199">
              <w:rPr>
                <w:b/>
                <w:sz w:val="18"/>
                <w:szCs w:val="18"/>
                <w:lang w:val="hr-BA"/>
              </w:rPr>
              <w:t>Prednja strana</w:t>
            </w:r>
          </w:p>
        </w:tc>
        <w:tc>
          <w:tcPr>
            <w:tcW w:w="4675" w:type="dxa"/>
            <w:vAlign w:val="center"/>
          </w:tcPr>
          <w:p w:rsidR="00BF77A8" w:rsidRPr="00780199" w:rsidRDefault="00BF77A8" w:rsidP="00BF77A8">
            <w:pPr>
              <w:jc w:val="center"/>
              <w:rPr>
                <w:b/>
                <w:sz w:val="18"/>
                <w:szCs w:val="18"/>
                <w:lang w:val="hr-BA"/>
              </w:rPr>
            </w:pPr>
            <w:r w:rsidRPr="00780199">
              <w:rPr>
                <w:b/>
                <w:sz w:val="18"/>
                <w:szCs w:val="18"/>
                <w:lang w:val="hr-BA"/>
              </w:rPr>
              <w:t>Poleđina</w:t>
            </w:r>
          </w:p>
        </w:tc>
      </w:tr>
    </w:tbl>
    <w:p w:rsidR="00BF77A8" w:rsidRPr="00780199" w:rsidRDefault="00BF77A8" w:rsidP="00BF77A8">
      <w:pPr>
        <w:spacing w:after="0" w:line="240" w:lineRule="auto"/>
        <w:ind w:left="720"/>
        <w:rPr>
          <w:sz w:val="18"/>
          <w:szCs w:val="18"/>
          <w:lang w:val="hr-BA"/>
        </w:rPr>
      </w:pPr>
    </w:p>
    <w:p w:rsidR="00BF77A8" w:rsidRPr="00780199" w:rsidRDefault="00BF77A8" w:rsidP="00BF77A8">
      <w:pPr>
        <w:spacing w:after="0" w:line="240" w:lineRule="auto"/>
        <w:rPr>
          <w:sz w:val="18"/>
          <w:szCs w:val="18"/>
          <w:lang w:val="hr-B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275"/>
      </w:tblGrid>
      <w:tr w:rsidR="00BF77A8" w:rsidRPr="00780199" w:rsidTr="00D32556">
        <w:tc>
          <w:tcPr>
            <w:tcW w:w="715" w:type="dxa"/>
          </w:tcPr>
          <w:p w:rsidR="00BF77A8" w:rsidRPr="00780199" w:rsidRDefault="00BF77A8" w:rsidP="00460064">
            <w:pPr>
              <w:jc w:val="both"/>
              <w:rPr>
                <w:sz w:val="18"/>
                <w:szCs w:val="18"/>
                <w:lang w:val="hr-BA"/>
              </w:rPr>
            </w:pPr>
            <w:r w:rsidRPr="00780199">
              <w:rPr>
                <w:noProof/>
                <w:sz w:val="18"/>
                <w:szCs w:val="18"/>
              </w:rPr>
              <w:drawing>
                <wp:inline distT="0" distB="0" distL="0" distR="0" wp14:anchorId="222E2C2F" wp14:editId="6061CC15">
                  <wp:extent cx="297035" cy="285675"/>
                  <wp:effectExtent l="0" t="0" r="8255"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2" cy="296685"/>
                          </a:xfrm>
                          <a:prstGeom prst="rect">
                            <a:avLst/>
                          </a:prstGeom>
                          <a:noFill/>
                          <a:ln>
                            <a:noFill/>
                          </a:ln>
                        </pic:spPr>
                      </pic:pic>
                    </a:graphicData>
                  </a:graphic>
                </wp:inline>
              </w:drawing>
            </w:r>
          </w:p>
        </w:tc>
        <w:tc>
          <w:tcPr>
            <w:tcW w:w="8275" w:type="dxa"/>
          </w:tcPr>
          <w:p w:rsidR="00BF77A8" w:rsidRPr="00780199" w:rsidRDefault="00BF77A8" w:rsidP="00460064">
            <w:pPr>
              <w:jc w:val="both"/>
              <w:rPr>
                <w:b/>
                <w:sz w:val="18"/>
                <w:szCs w:val="18"/>
                <w:lang w:val="hr-BA"/>
              </w:rPr>
            </w:pPr>
            <w:r w:rsidRPr="00780199">
              <w:rPr>
                <w:b/>
                <w:sz w:val="18"/>
                <w:szCs w:val="18"/>
                <w:lang w:val="hr-BA"/>
              </w:rPr>
              <w:t>PAŽNJA</w:t>
            </w:r>
          </w:p>
          <w:p w:rsidR="00BF77A8" w:rsidRPr="00780199" w:rsidRDefault="00BF77A8" w:rsidP="00460064">
            <w:pPr>
              <w:jc w:val="both"/>
              <w:rPr>
                <w:sz w:val="18"/>
                <w:szCs w:val="18"/>
                <w:lang w:val="hr-BA"/>
              </w:rPr>
            </w:pPr>
            <w:r w:rsidRPr="00780199">
              <w:rPr>
                <w:sz w:val="18"/>
                <w:szCs w:val="18"/>
                <w:lang w:val="hr-BA"/>
              </w:rPr>
              <w:t>Troslojni filter treba mijenjati nakon 4320 radnih sati (vidi poglavlje „Zamjena filtera“). Troslojni filter se ne može prati.</w:t>
            </w:r>
          </w:p>
        </w:tc>
      </w:tr>
    </w:tbl>
    <w:p w:rsidR="00BF77A8" w:rsidRPr="00780199" w:rsidRDefault="00BF77A8" w:rsidP="00460064">
      <w:pPr>
        <w:spacing w:after="0" w:line="240" w:lineRule="auto"/>
        <w:jc w:val="both"/>
        <w:rPr>
          <w:sz w:val="18"/>
          <w:szCs w:val="18"/>
          <w:lang w:val="hr-BA"/>
        </w:rPr>
      </w:pPr>
    </w:p>
    <w:p w:rsidR="00EB2277" w:rsidRPr="00780199" w:rsidRDefault="00EB2277" w:rsidP="00460064">
      <w:pPr>
        <w:pStyle w:val="ListParagraph"/>
        <w:numPr>
          <w:ilvl w:val="1"/>
          <w:numId w:val="4"/>
        </w:numPr>
        <w:spacing w:after="0" w:line="240" w:lineRule="auto"/>
        <w:jc w:val="both"/>
        <w:rPr>
          <w:b/>
          <w:sz w:val="18"/>
          <w:szCs w:val="18"/>
          <w:lang w:val="hr-BA"/>
        </w:rPr>
      </w:pPr>
      <w:r w:rsidRPr="00780199">
        <w:rPr>
          <w:b/>
          <w:sz w:val="18"/>
          <w:szCs w:val="18"/>
          <w:lang w:val="hr-BA"/>
        </w:rPr>
        <w:t xml:space="preserve">Čišćenje senzora za </w:t>
      </w:r>
      <w:r w:rsidR="00BF77A8" w:rsidRPr="00780199">
        <w:rPr>
          <w:b/>
          <w:sz w:val="18"/>
          <w:szCs w:val="18"/>
          <w:lang w:val="hr-BA"/>
        </w:rPr>
        <w:t xml:space="preserve">sitne </w:t>
      </w:r>
      <w:r w:rsidRPr="00780199">
        <w:rPr>
          <w:b/>
          <w:sz w:val="18"/>
          <w:szCs w:val="18"/>
          <w:lang w:val="hr-BA"/>
        </w:rPr>
        <w:t>čestice prašine PM 2.5</w:t>
      </w:r>
    </w:p>
    <w:p w:rsidR="00BF77A8" w:rsidRPr="00780199" w:rsidRDefault="00BF77A8" w:rsidP="00460064">
      <w:pPr>
        <w:spacing w:after="0" w:line="240" w:lineRule="auto"/>
        <w:ind w:left="720"/>
        <w:jc w:val="both"/>
        <w:rPr>
          <w:sz w:val="18"/>
          <w:szCs w:val="18"/>
          <w:lang w:val="hr-BA"/>
        </w:rPr>
      </w:pPr>
      <w:r w:rsidRPr="00780199">
        <w:rPr>
          <w:sz w:val="18"/>
          <w:szCs w:val="18"/>
          <w:lang w:val="hr-BA"/>
        </w:rPr>
        <w:t xml:space="preserve">Senzor za sitne čestice prašine PM 2.5 treba čistiti svaka 2 mjeseca.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275"/>
      </w:tblGrid>
      <w:tr w:rsidR="00BF77A8" w:rsidRPr="00780199" w:rsidTr="00D32556">
        <w:tc>
          <w:tcPr>
            <w:tcW w:w="715" w:type="dxa"/>
          </w:tcPr>
          <w:p w:rsidR="00BF77A8" w:rsidRPr="00780199" w:rsidRDefault="00BF77A8" w:rsidP="00460064">
            <w:pPr>
              <w:jc w:val="both"/>
              <w:rPr>
                <w:sz w:val="18"/>
                <w:szCs w:val="18"/>
                <w:lang w:val="hr-BA"/>
              </w:rPr>
            </w:pPr>
            <w:r w:rsidRPr="00780199">
              <w:rPr>
                <w:noProof/>
                <w:sz w:val="18"/>
                <w:szCs w:val="18"/>
              </w:rPr>
              <w:drawing>
                <wp:anchor distT="0" distB="0" distL="114300" distR="114300" simplePos="0" relativeHeight="251679744" behindDoc="0" locked="0" layoutInCell="1" allowOverlap="1" wp14:anchorId="133460B9" wp14:editId="5B6F639C">
                  <wp:simplePos x="0" y="0"/>
                  <wp:positionH relativeFrom="column">
                    <wp:posOffset>9105</wp:posOffset>
                  </wp:positionH>
                  <wp:positionV relativeFrom="paragraph">
                    <wp:posOffset>38890</wp:posOffset>
                  </wp:positionV>
                  <wp:extent cx="255905" cy="262890"/>
                  <wp:effectExtent l="0" t="0" r="0" b="3810"/>
                  <wp:wrapThrough wrapText="bothSides">
                    <wp:wrapPolygon edited="0">
                      <wp:start x="0" y="0"/>
                      <wp:lineTo x="0" y="20348"/>
                      <wp:lineTo x="19295" y="20348"/>
                      <wp:lineTo x="19295"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 cy="262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5" w:type="dxa"/>
          </w:tcPr>
          <w:p w:rsidR="00BF77A8" w:rsidRPr="00780199" w:rsidRDefault="00BF77A8" w:rsidP="00460064">
            <w:pPr>
              <w:jc w:val="both"/>
              <w:rPr>
                <w:b/>
                <w:sz w:val="18"/>
                <w:szCs w:val="18"/>
                <w:lang w:val="hr-BA"/>
              </w:rPr>
            </w:pPr>
            <w:r w:rsidRPr="00780199">
              <w:rPr>
                <w:b/>
                <w:sz w:val="18"/>
                <w:szCs w:val="18"/>
                <w:lang w:val="hr-BA"/>
              </w:rPr>
              <w:t>Napomena</w:t>
            </w:r>
          </w:p>
          <w:p w:rsidR="00BF77A8" w:rsidRPr="00780199" w:rsidRDefault="00BF77A8" w:rsidP="00460064">
            <w:pPr>
              <w:jc w:val="both"/>
              <w:rPr>
                <w:sz w:val="18"/>
                <w:szCs w:val="18"/>
                <w:lang w:val="hr-BA"/>
              </w:rPr>
            </w:pPr>
            <w:r w:rsidRPr="00780199">
              <w:rPr>
                <w:sz w:val="18"/>
                <w:szCs w:val="18"/>
                <w:lang w:val="hr-BA"/>
              </w:rPr>
              <w:t xml:space="preserve">Ako se prečistač zraka nalazi u prašnjavom okruženju, ovaj senzor se treba češće čistiti. </w:t>
            </w:r>
          </w:p>
        </w:tc>
      </w:tr>
    </w:tbl>
    <w:p w:rsidR="00BF77A8" w:rsidRPr="00780199" w:rsidRDefault="00BF77A8" w:rsidP="00460064">
      <w:pPr>
        <w:spacing w:after="0" w:line="240" w:lineRule="auto"/>
        <w:ind w:left="720"/>
        <w:jc w:val="both"/>
        <w:rPr>
          <w:sz w:val="18"/>
          <w:szCs w:val="18"/>
          <w:lang w:val="hr-B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1525"/>
      </w:tblGrid>
      <w:tr w:rsidR="00BF77A8" w:rsidRPr="00780199" w:rsidTr="003877B4">
        <w:tc>
          <w:tcPr>
            <w:tcW w:w="7105" w:type="dxa"/>
          </w:tcPr>
          <w:p w:rsidR="00BF77A8" w:rsidRPr="00780199" w:rsidRDefault="00BF77A8" w:rsidP="00460064">
            <w:pPr>
              <w:jc w:val="both"/>
              <w:rPr>
                <w:sz w:val="18"/>
                <w:szCs w:val="18"/>
                <w:lang w:val="hr-BA"/>
              </w:rPr>
            </w:pPr>
            <w:r w:rsidRPr="00780199">
              <w:rPr>
                <w:sz w:val="18"/>
                <w:szCs w:val="18"/>
                <w:lang w:val="hr-BA"/>
              </w:rPr>
              <w:t>Kako bi očistili senzor, uređaj ugasite, isključite utikač iz utičnice. Otvorite poklopac na bočnoj strani kućišta i  skinite poklopac.</w:t>
            </w:r>
          </w:p>
        </w:tc>
        <w:tc>
          <w:tcPr>
            <w:tcW w:w="1525" w:type="dxa"/>
          </w:tcPr>
          <w:p w:rsidR="00BF77A8" w:rsidRPr="00780199" w:rsidRDefault="00BF77A8" w:rsidP="00460064">
            <w:pPr>
              <w:jc w:val="both"/>
              <w:rPr>
                <w:sz w:val="18"/>
                <w:szCs w:val="18"/>
                <w:lang w:val="hr-BA"/>
              </w:rPr>
            </w:pPr>
            <w:r w:rsidRPr="00780199">
              <w:rPr>
                <w:noProof/>
                <w:sz w:val="18"/>
                <w:szCs w:val="18"/>
              </w:rPr>
              <w:drawing>
                <wp:inline distT="0" distB="0" distL="0" distR="0">
                  <wp:extent cx="547200" cy="705023"/>
                  <wp:effectExtent l="0" t="0" r="571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200" cy="705023"/>
                          </a:xfrm>
                          <a:prstGeom prst="rect">
                            <a:avLst/>
                          </a:prstGeom>
                          <a:noFill/>
                          <a:ln>
                            <a:noFill/>
                          </a:ln>
                        </pic:spPr>
                      </pic:pic>
                    </a:graphicData>
                  </a:graphic>
                </wp:inline>
              </w:drawing>
            </w:r>
          </w:p>
        </w:tc>
      </w:tr>
      <w:tr w:rsidR="00BF77A8" w:rsidRPr="00780199" w:rsidTr="003877B4">
        <w:tc>
          <w:tcPr>
            <w:tcW w:w="7105" w:type="dxa"/>
          </w:tcPr>
          <w:p w:rsidR="00BF77A8" w:rsidRPr="00780199" w:rsidRDefault="00BF77A8" w:rsidP="00460064">
            <w:pPr>
              <w:jc w:val="both"/>
              <w:rPr>
                <w:sz w:val="18"/>
                <w:szCs w:val="18"/>
                <w:lang w:val="hr-BA"/>
              </w:rPr>
            </w:pPr>
            <w:r w:rsidRPr="00780199">
              <w:rPr>
                <w:sz w:val="18"/>
                <w:szCs w:val="18"/>
                <w:lang w:val="hr-BA"/>
              </w:rPr>
              <w:t xml:space="preserve">Senzor, otvor za ulaz zraka i otvor za izlaz zraka očistite vlažnim </w:t>
            </w:r>
            <w:r w:rsidR="003877B4" w:rsidRPr="00780199">
              <w:rPr>
                <w:sz w:val="18"/>
                <w:szCs w:val="18"/>
                <w:lang w:val="hr-BA"/>
              </w:rPr>
              <w:t xml:space="preserve">vatenim </w:t>
            </w:r>
            <w:r w:rsidRPr="00780199">
              <w:rPr>
                <w:sz w:val="18"/>
                <w:szCs w:val="18"/>
                <w:lang w:val="hr-BA"/>
              </w:rPr>
              <w:t>štapićem.</w:t>
            </w:r>
          </w:p>
        </w:tc>
        <w:tc>
          <w:tcPr>
            <w:tcW w:w="1525" w:type="dxa"/>
          </w:tcPr>
          <w:p w:rsidR="00BF77A8" w:rsidRPr="00780199" w:rsidRDefault="00BF77A8" w:rsidP="00460064">
            <w:pPr>
              <w:jc w:val="both"/>
              <w:rPr>
                <w:sz w:val="18"/>
                <w:szCs w:val="18"/>
                <w:lang w:val="hr-BA"/>
              </w:rPr>
            </w:pPr>
            <w:r w:rsidRPr="00780199">
              <w:rPr>
                <w:noProof/>
                <w:sz w:val="18"/>
                <w:szCs w:val="18"/>
              </w:rPr>
              <w:drawing>
                <wp:inline distT="0" distB="0" distL="0" distR="0">
                  <wp:extent cx="648000" cy="57290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V="1">
                            <a:off x="0" y="0"/>
                            <a:ext cx="648000" cy="572904"/>
                          </a:xfrm>
                          <a:prstGeom prst="rect">
                            <a:avLst/>
                          </a:prstGeom>
                          <a:noFill/>
                          <a:ln>
                            <a:noFill/>
                          </a:ln>
                        </pic:spPr>
                      </pic:pic>
                    </a:graphicData>
                  </a:graphic>
                </wp:inline>
              </w:drawing>
            </w:r>
          </w:p>
        </w:tc>
      </w:tr>
      <w:tr w:rsidR="00BF77A8" w:rsidRPr="00780199" w:rsidTr="003877B4">
        <w:tc>
          <w:tcPr>
            <w:tcW w:w="7105" w:type="dxa"/>
          </w:tcPr>
          <w:p w:rsidR="00BF77A8" w:rsidRPr="00780199" w:rsidRDefault="003877B4" w:rsidP="00460064">
            <w:pPr>
              <w:jc w:val="both"/>
              <w:rPr>
                <w:sz w:val="18"/>
                <w:szCs w:val="18"/>
                <w:lang w:val="hr-BA"/>
              </w:rPr>
            </w:pPr>
            <w:r w:rsidRPr="00780199">
              <w:rPr>
                <w:sz w:val="18"/>
                <w:szCs w:val="18"/>
                <w:lang w:val="hr-BA"/>
              </w:rPr>
              <w:t xml:space="preserve">Nakon toga, sve očišćenje dijelove posušite suhim vatenim štapićem. </w:t>
            </w:r>
          </w:p>
          <w:p w:rsidR="003877B4" w:rsidRPr="00780199" w:rsidRDefault="003877B4" w:rsidP="00460064">
            <w:pPr>
              <w:jc w:val="both"/>
              <w:rPr>
                <w:sz w:val="18"/>
                <w:szCs w:val="18"/>
                <w:lang w:val="hr-BA"/>
              </w:rPr>
            </w:pPr>
            <w:r w:rsidRPr="00780199">
              <w:rPr>
                <w:sz w:val="18"/>
                <w:szCs w:val="18"/>
                <w:lang w:val="hr-BA"/>
              </w:rPr>
              <w:t xml:space="preserve">Vratite poklopac senzora za sitne čestice prašine. </w:t>
            </w:r>
          </w:p>
        </w:tc>
        <w:tc>
          <w:tcPr>
            <w:tcW w:w="1525" w:type="dxa"/>
          </w:tcPr>
          <w:p w:rsidR="00BF77A8" w:rsidRPr="00780199" w:rsidRDefault="003877B4" w:rsidP="00460064">
            <w:pPr>
              <w:jc w:val="both"/>
              <w:rPr>
                <w:sz w:val="18"/>
                <w:szCs w:val="18"/>
                <w:lang w:val="hr-BA"/>
              </w:rPr>
            </w:pPr>
            <w:r w:rsidRPr="00780199">
              <w:rPr>
                <w:noProof/>
                <w:sz w:val="18"/>
                <w:szCs w:val="18"/>
              </w:rPr>
              <w:drawing>
                <wp:inline distT="0" distB="0" distL="0" distR="0">
                  <wp:extent cx="532800" cy="699225"/>
                  <wp:effectExtent l="0" t="0" r="635" b="571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8682" cy="706944"/>
                          </a:xfrm>
                          <a:prstGeom prst="rect">
                            <a:avLst/>
                          </a:prstGeom>
                          <a:noFill/>
                          <a:ln>
                            <a:noFill/>
                          </a:ln>
                        </pic:spPr>
                      </pic:pic>
                    </a:graphicData>
                  </a:graphic>
                </wp:inline>
              </w:drawing>
            </w:r>
          </w:p>
        </w:tc>
      </w:tr>
    </w:tbl>
    <w:p w:rsidR="00BF77A8" w:rsidRPr="00780199" w:rsidRDefault="00BF77A8" w:rsidP="00460064">
      <w:pPr>
        <w:spacing w:after="0" w:line="240" w:lineRule="auto"/>
        <w:jc w:val="both"/>
        <w:rPr>
          <w:sz w:val="18"/>
          <w:szCs w:val="18"/>
          <w:lang w:val="hr-BA"/>
        </w:rPr>
      </w:pPr>
    </w:p>
    <w:p w:rsidR="00EB2277" w:rsidRPr="00780199" w:rsidRDefault="00EB2277" w:rsidP="00460064">
      <w:pPr>
        <w:pStyle w:val="ListParagraph"/>
        <w:numPr>
          <w:ilvl w:val="1"/>
          <w:numId w:val="4"/>
        </w:numPr>
        <w:spacing w:after="0" w:line="240" w:lineRule="auto"/>
        <w:jc w:val="both"/>
        <w:rPr>
          <w:b/>
          <w:sz w:val="18"/>
          <w:szCs w:val="18"/>
          <w:lang w:val="hr-BA"/>
        </w:rPr>
      </w:pPr>
      <w:r w:rsidRPr="00780199">
        <w:rPr>
          <w:b/>
          <w:sz w:val="18"/>
          <w:szCs w:val="18"/>
          <w:lang w:val="hr-BA"/>
        </w:rPr>
        <w:t xml:space="preserve">Čišćenje kućišta </w:t>
      </w:r>
    </w:p>
    <w:p w:rsidR="003877B4" w:rsidRPr="00780199" w:rsidRDefault="003877B4" w:rsidP="00460064">
      <w:pPr>
        <w:spacing w:after="0" w:line="240" w:lineRule="auto"/>
        <w:ind w:left="720"/>
        <w:jc w:val="both"/>
        <w:rPr>
          <w:sz w:val="18"/>
          <w:szCs w:val="18"/>
          <w:lang w:val="hr-BA"/>
        </w:rPr>
      </w:pPr>
      <w:r w:rsidRPr="00780199">
        <w:rPr>
          <w:sz w:val="18"/>
          <w:szCs w:val="18"/>
          <w:lang w:val="hr-BA"/>
        </w:rPr>
        <w:t xml:space="preserve">Kućište prečištača za zrak čistite blago vlažnom krpom (voda ili blago sredstvo za čišćenje). Nemojte koristiti otapala ili agresivna ili abrazivna sredstva za čišćenje, jer bi mogli oštetiti površinu. </w:t>
      </w:r>
    </w:p>
    <w:p w:rsidR="003877B4" w:rsidRPr="00780199" w:rsidRDefault="003877B4" w:rsidP="00460064">
      <w:pPr>
        <w:spacing w:after="0" w:line="240" w:lineRule="auto"/>
        <w:ind w:left="720"/>
        <w:jc w:val="both"/>
        <w:rPr>
          <w:sz w:val="18"/>
          <w:szCs w:val="18"/>
          <w:lang w:val="hr-BA"/>
        </w:rPr>
      </w:pPr>
    </w:p>
    <w:p w:rsidR="00EB2277" w:rsidRPr="00780199" w:rsidRDefault="00EB2277" w:rsidP="00460064">
      <w:pPr>
        <w:pStyle w:val="ListParagraph"/>
        <w:numPr>
          <w:ilvl w:val="1"/>
          <w:numId w:val="4"/>
        </w:numPr>
        <w:spacing w:after="0" w:line="240" w:lineRule="auto"/>
        <w:jc w:val="both"/>
        <w:rPr>
          <w:b/>
          <w:sz w:val="18"/>
          <w:szCs w:val="18"/>
          <w:lang w:val="hr-BA"/>
        </w:rPr>
      </w:pPr>
      <w:r w:rsidRPr="00780199">
        <w:rPr>
          <w:b/>
          <w:sz w:val="18"/>
          <w:szCs w:val="18"/>
          <w:lang w:val="hr-BA"/>
        </w:rPr>
        <w:t xml:space="preserve">Čuvanje </w:t>
      </w:r>
    </w:p>
    <w:p w:rsidR="003877B4" w:rsidRPr="00780199" w:rsidRDefault="00AB44E4" w:rsidP="00460064">
      <w:pPr>
        <w:spacing w:after="0" w:line="240" w:lineRule="auto"/>
        <w:ind w:left="720"/>
        <w:jc w:val="both"/>
        <w:rPr>
          <w:sz w:val="18"/>
          <w:szCs w:val="18"/>
          <w:lang w:val="hr-BA"/>
        </w:rPr>
      </w:pPr>
      <w:r w:rsidRPr="00780199">
        <w:rPr>
          <w:sz w:val="18"/>
          <w:szCs w:val="18"/>
          <w:lang w:val="hr-BA"/>
        </w:rPr>
        <w:t>Ako duže vrijeme ne koristite uređaj, preporučujemo Vam da ga očistite i čuvate u originalnoj ambalaži u suhom okruženju. Ne stavljajte predmete na ambalažu.</w:t>
      </w:r>
    </w:p>
    <w:p w:rsidR="00AB44E4" w:rsidRPr="00780199" w:rsidRDefault="00AB44E4" w:rsidP="00460064">
      <w:pPr>
        <w:spacing w:after="0" w:line="240" w:lineRule="auto"/>
        <w:ind w:left="720"/>
        <w:jc w:val="both"/>
        <w:rPr>
          <w:sz w:val="18"/>
          <w:szCs w:val="18"/>
          <w:lang w:val="hr-BA"/>
        </w:rPr>
      </w:pPr>
    </w:p>
    <w:p w:rsidR="00AB44E4" w:rsidRPr="00780199" w:rsidRDefault="00AB44E4" w:rsidP="00460064">
      <w:pPr>
        <w:spacing w:after="0" w:line="240" w:lineRule="auto"/>
        <w:ind w:left="720"/>
        <w:jc w:val="both"/>
        <w:rPr>
          <w:sz w:val="18"/>
          <w:szCs w:val="18"/>
          <w:lang w:val="hr-BA"/>
        </w:rPr>
      </w:pPr>
    </w:p>
    <w:p w:rsidR="00EB2277" w:rsidRPr="00780199" w:rsidRDefault="00EB2277" w:rsidP="00460064">
      <w:pPr>
        <w:pStyle w:val="ListParagraph"/>
        <w:numPr>
          <w:ilvl w:val="0"/>
          <w:numId w:val="4"/>
        </w:numPr>
        <w:spacing w:after="0" w:line="240" w:lineRule="auto"/>
        <w:jc w:val="both"/>
        <w:rPr>
          <w:b/>
          <w:sz w:val="18"/>
          <w:szCs w:val="18"/>
          <w:lang w:val="hr-BA"/>
        </w:rPr>
      </w:pPr>
      <w:r w:rsidRPr="00780199">
        <w:rPr>
          <w:b/>
          <w:sz w:val="18"/>
          <w:szCs w:val="18"/>
          <w:lang w:val="hr-BA"/>
        </w:rPr>
        <w:t>Šta uraditi u slučaju problema</w:t>
      </w:r>
    </w:p>
    <w:tbl>
      <w:tblPr>
        <w:tblStyle w:val="TableGrid"/>
        <w:tblW w:w="0" w:type="auto"/>
        <w:tblLook w:val="04A0" w:firstRow="1" w:lastRow="0" w:firstColumn="1" w:lastColumn="0" w:noHBand="0" w:noVBand="1"/>
      </w:tblPr>
      <w:tblGrid>
        <w:gridCol w:w="3116"/>
        <w:gridCol w:w="3117"/>
        <w:gridCol w:w="3117"/>
      </w:tblGrid>
      <w:tr w:rsidR="00AB44E4" w:rsidRPr="00780199" w:rsidTr="00460064">
        <w:tc>
          <w:tcPr>
            <w:tcW w:w="3116" w:type="dxa"/>
          </w:tcPr>
          <w:p w:rsidR="00AB44E4" w:rsidRPr="00780199" w:rsidRDefault="00AB44E4" w:rsidP="00AB44E4">
            <w:pPr>
              <w:rPr>
                <w:b/>
                <w:sz w:val="18"/>
                <w:szCs w:val="18"/>
                <w:lang w:val="hr-BA"/>
              </w:rPr>
            </w:pPr>
            <w:r w:rsidRPr="00780199">
              <w:rPr>
                <w:b/>
                <w:sz w:val="18"/>
                <w:szCs w:val="18"/>
                <w:lang w:val="hr-BA"/>
              </w:rPr>
              <w:t>Problem</w:t>
            </w:r>
          </w:p>
        </w:tc>
        <w:tc>
          <w:tcPr>
            <w:tcW w:w="3117" w:type="dxa"/>
          </w:tcPr>
          <w:p w:rsidR="00AB44E4" w:rsidRPr="00780199" w:rsidRDefault="00AB44E4" w:rsidP="00460064">
            <w:pPr>
              <w:jc w:val="both"/>
              <w:rPr>
                <w:b/>
                <w:sz w:val="18"/>
                <w:szCs w:val="18"/>
                <w:lang w:val="hr-BA"/>
              </w:rPr>
            </w:pPr>
            <w:r w:rsidRPr="00780199">
              <w:rPr>
                <w:b/>
                <w:sz w:val="18"/>
                <w:szCs w:val="18"/>
                <w:lang w:val="hr-BA"/>
              </w:rPr>
              <w:t>Uzrok</w:t>
            </w:r>
          </w:p>
        </w:tc>
        <w:tc>
          <w:tcPr>
            <w:tcW w:w="3117" w:type="dxa"/>
          </w:tcPr>
          <w:p w:rsidR="00AB44E4" w:rsidRPr="00780199" w:rsidRDefault="00AB44E4" w:rsidP="00460064">
            <w:pPr>
              <w:jc w:val="both"/>
              <w:rPr>
                <w:b/>
                <w:sz w:val="18"/>
                <w:szCs w:val="18"/>
                <w:lang w:val="hr-BA"/>
              </w:rPr>
            </w:pPr>
            <w:r w:rsidRPr="00780199">
              <w:rPr>
                <w:b/>
                <w:sz w:val="18"/>
                <w:szCs w:val="18"/>
                <w:lang w:val="hr-BA"/>
              </w:rPr>
              <w:t xml:space="preserve">Otklanjanje </w:t>
            </w:r>
          </w:p>
        </w:tc>
      </w:tr>
      <w:tr w:rsidR="00AB44E4" w:rsidRPr="00780199" w:rsidTr="00460064">
        <w:tc>
          <w:tcPr>
            <w:tcW w:w="3116" w:type="dxa"/>
            <w:vMerge w:val="restart"/>
          </w:tcPr>
          <w:p w:rsidR="00AB44E4" w:rsidRPr="00780199" w:rsidRDefault="00AB44E4" w:rsidP="00AB44E4">
            <w:pPr>
              <w:rPr>
                <w:sz w:val="18"/>
                <w:szCs w:val="18"/>
                <w:lang w:val="hr-BA"/>
              </w:rPr>
            </w:pPr>
            <w:r w:rsidRPr="00780199">
              <w:rPr>
                <w:sz w:val="18"/>
                <w:szCs w:val="18"/>
                <w:lang w:val="hr-BA"/>
              </w:rPr>
              <w:t>Prečistač zraka se ne može upaliti.</w:t>
            </w:r>
          </w:p>
        </w:tc>
        <w:tc>
          <w:tcPr>
            <w:tcW w:w="3117" w:type="dxa"/>
          </w:tcPr>
          <w:p w:rsidR="00AB44E4" w:rsidRPr="00780199" w:rsidRDefault="00AB44E4" w:rsidP="00460064">
            <w:pPr>
              <w:jc w:val="both"/>
              <w:rPr>
                <w:sz w:val="18"/>
                <w:szCs w:val="18"/>
                <w:lang w:val="hr-BA"/>
              </w:rPr>
            </w:pPr>
            <w:r w:rsidRPr="00780199">
              <w:rPr>
                <w:sz w:val="18"/>
                <w:szCs w:val="18"/>
                <w:lang w:val="hr-BA"/>
              </w:rPr>
              <w:t>Maska kućišta nije ispravno postavljena.</w:t>
            </w:r>
          </w:p>
        </w:tc>
        <w:tc>
          <w:tcPr>
            <w:tcW w:w="3117" w:type="dxa"/>
          </w:tcPr>
          <w:p w:rsidR="00AB44E4" w:rsidRPr="00780199" w:rsidRDefault="00AB44E4" w:rsidP="00460064">
            <w:pPr>
              <w:jc w:val="both"/>
              <w:rPr>
                <w:sz w:val="18"/>
                <w:szCs w:val="18"/>
                <w:lang w:val="hr-BA"/>
              </w:rPr>
            </w:pPr>
            <w:r w:rsidRPr="00780199">
              <w:rPr>
                <w:sz w:val="18"/>
                <w:szCs w:val="18"/>
                <w:lang w:val="hr-BA"/>
              </w:rPr>
              <w:t xml:space="preserve">Osigurajte da je maska kućišta ispravno postavljena. </w:t>
            </w:r>
          </w:p>
        </w:tc>
      </w:tr>
      <w:tr w:rsidR="00AB44E4" w:rsidRPr="00780199" w:rsidTr="00460064">
        <w:tc>
          <w:tcPr>
            <w:tcW w:w="3116" w:type="dxa"/>
            <w:vMerge/>
          </w:tcPr>
          <w:p w:rsidR="00AB44E4" w:rsidRPr="00780199" w:rsidRDefault="00AB44E4" w:rsidP="00AB44E4">
            <w:pPr>
              <w:rPr>
                <w:sz w:val="18"/>
                <w:szCs w:val="18"/>
                <w:lang w:val="hr-BA"/>
              </w:rPr>
            </w:pPr>
          </w:p>
        </w:tc>
        <w:tc>
          <w:tcPr>
            <w:tcW w:w="3117" w:type="dxa"/>
          </w:tcPr>
          <w:p w:rsidR="00AB44E4" w:rsidRPr="00780199" w:rsidRDefault="00AB44E4" w:rsidP="00460064">
            <w:pPr>
              <w:jc w:val="both"/>
              <w:rPr>
                <w:sz w:val="18"/>
                <w:szCs w:val="18"/>
                <w:lang w:val="hr-BA"/>
              </w:rPr>
            </w:pPr>
            <w:r w:rsidRPr="00780199">
              <w:rPr>
                <w:sz w:val="18"/>
                <w:szCs w:val="18"/>
                <w:lang w:val="hr-BA"/>
              </w:rPr>
              <w:t xml:space="preserve">Troslojni filter nije ispravno umetnut. </w:t>
            </w:r>
          </w:p>
        </w:tc>
        <w:tc>
          <w:tcPr>
            <w:tcW w:w="3117" w:type="dxa"/>
          </w:tcPr>
          <w:p w:rsidR="00AB44E4" w:rsidRPr="00780199" w:rsidRDefault="00AB44E4" w:rsidP="00460064">
            <w:pPr>
              <w:jc w:val="both"/>
              <w:rPr>
                <w:sz w:val="18"/>
                <w:szCs w:val="18"/>
                <w:lang w:val="hr-BA"/>
              </w:rPr>
            </w:pPr>
            <w:r w:rsidRPr="00780199">
              <w:rPr>
                <w:sz w:val="18"/>
                <w:szCs w:val="18"/>
                <w:lang w:val="hr-BA"/>
              </w:rPr>
              <w:t>Osigurajte da je troslojni filter ispravno umetnut.</w:t>
            </w:r>
          </w:p>
        </w:tc>
      </w:tr>
      <w:tr w:rsidR="00AB44E4" w:rsidRPr="00780199" w:rsidTr="00460064">
        <w:tc>
          <w:tcPr>
            <w:tcW w:w="3116" w:type="dxa"/>
            <w:vMerge/>
          </w:tcPr>
          <w:p w:rsidR="00AB44E4" w:rsidRPr="00780199" w:rsidRDefault="00AB44E4" w:rsidP="00AB44E4">
            <w:pPr>
              <w:rPr>
                <w:sz w:val="18"/>
                <w:szCs w:val="18"/>
                <w:lang w:val="hr-BA"/>
              </w:rPr>
            </w:pPr>
          </w:p>
        </w:tc>
        <w:tc>
          <w:tcPr>
            <w:tcW w:w="3117" w:type="dxa"/>
          </w:tcPr>
          <w:p w:rsidR="00AB44E4" w:rsidRPr="00780199" w:rsidRDefault="00AB44E4" w:rsidP="00460064">
            <w:pPr>
              <w:jc w:val="both"/>
              <w:rPr>
                <w:sz w:val="18"/>
                <w:szCs w:val="18"/>
                <w:lang w:val="hr-BA"/>
              </w:rPr>
            </w:pPr>
            <w:r w:rsidRPr="00780199">
              <w:rPr>
                <w:sz w:val="18"/>
                <w:szCs w:val="18"/>
                <w:lang w:val="hr-BA"/>
              </w:rPr>
              <w:t>Utikač nije uključen u utičnicu.</w:t>
            </w:r>
          </w:p>
        </w:tc>
        <w:tc>
          <w:tcPr>
            <w:tcW w:w="3117" w:type="dxa"/>
          </w:tcPr>
          <w:p w:rsidR="00AB44E4" w:rsidRPr="00780199" w:rsidRDefault="00AB44E4" w:rsidP="00460064">
            <w:pPr>
              <w:jc w:val="both"/>
              <w:rPr>
                <w:sz w:val="18"/>
                <w:szCs w:val="18"/>
                <w:lang w:val="hr-BA"/>
              </w:rPr>
            </w:pPr>
            <w:r w:rsidRPr="00780199">
              <w:rPr>
                <w:sz w:val="18"/>
                <w:szCs w:val="18"/>
                <w:lang w:val="hr-BA"/>
              </w:rPr>
              <w:t>Utikač uključite u odgovarajuću utičnicu.</w:t>
            </w:r>
          </w:p>
        </w:tc>
      </w:tr>
      <w:tr w:rsidR="00AB44E4" w:rsidRPr="00780199" w:rsidTr="00460064">
        <w:tc>
          <w:tcPr>
            <w:tcW w:w="3116" w:type="dxa"/>
            <w:vMerge w:val="restart"/>
          </w:tcPr>
          <w:p w:rsidR="00AB44E4" w:rsidRPr="00780199" w:rsidRDefault="00AB44E4" w:rsidP="00AB44E4">
            <w:pPr>
              <w:rPr>
                <w:sz w:val="18"/>
                <w:szCs w:val="18"/>
                <w:lang w:val="hr-BA"/>
              </w:rPr>
            </w:pPr>
            <w:r w:rsidRPr="00780199">
              <w:rPr>
                <w:sz w:val="18"/>
                <w:szCs w:val="18"/>
                <w:lang w:val="hr-BA"/>
              </w:rPr>
              <w:t xml:space="preserve">Nedovoljan ulaz zraka. </w:t>
            </w:r>
          </w:p>
        </w:tc>
        <w:tc>
          <w:tcPr>
            <w:tcW w:w="3117" w:type="dxa"/>
          </w:tcPr>
          <w:p w:rsidR="00AB44E4" w:rsidRPr="00780199" w:rsidRDefault="00AB44E4" w:rsidP="00460064">
            <w:pPr>
              <w:jc w:val="both"/>
              <w:rPr>
                <w:sz w:val="18"/>
                <w:szCs w:val="18"/>
                <w:lang w:val="hr-BA"/>
              </w:rPr>
            </w:pPr>
            <w:r w:rsidRPr="00780199">
              <w:rPr>
                <w:sz w:val="18"/>
                <w:szCs w:val="18"/>
                <w:lang w:val="hr-BA"/>
              </w:rPr>
              <w:t>Filter je prljav.</w:t>
            </w:r>
          </w:p>
        </w:tc>
        <w:tc>
          <w:tcPr>
            <w:tcW w:w="3117" w:type="dxa"/>
          </w:tcPr>
          <w:p w:rsidR="00AB44E4" w:rsidRPr="00780199" w:rsidRDefault="00AB44E4" w:rsidP="00460064">
            <w:pPr>
              <w:jc w:val="both"/>
              <w:rPr>
                <w:sz w:val="18"/>
                <w:szCs w:val="18"/>
                <w:lang w:val="hr-BA"/>
              </w:rPr>
            </w:pPr>
            <w:r w:rsidRPr="00780199">
              <w:rPr>
                <w:sz w:val="18"/>
                <w:szCs w:val="18"/>
                <w:lang w:val="hr-BA"/>
              </w:rPr>
              <w:t>Filter očistite (vidi poglavlje „Čišćenje i čuvanje“)</w:t>
            </w:r>
          </w:p>
        </w:tc>
      </w:tr>
      <w:tr w:rsidR="00AB44E4" w:rsidRPr="00780199" w:rsidTr="00460064">
        <w:tc>
          <w:tcPr>
            <w:tcW w:w="3116" w:type="dxa"/>
            <w:vMerge/>
          </w:tcPr>
          <w:p w:rsidR="00AB44E4" w:rsidRPr="00780199" w:rsidRDefault="00AB44E4" w:rsidP="00AB44E4">
            <w:pPr>
              <w:rPr>
                <w:sz w:val="18"/>
                <w:szCs w:val="18"/>
                <w:lang w:val="hr-BA"/>
              </w:rPr>
            </w:pPr>
          </w:p>
        </w:tc>
        <w:tc>
          <w:tcPr>
            <w:tcW w:w="3117" w:type="dxa"/>
          </w:tcPr>
          <w:p w:rsidR="00AB44E4" w:rsidRPr="00780199" w:rsidRDefault="00AB44E4" w:rsidP="00460064">
            <w:pPr>
              <w:jc w:val="both"/>
              <w:rPr>
                <w:sz w:val="18"/>
                <w:szCs w:val="18"/>
                <w:lang w:val="hr-BA"/>
              </w:rPr>
            </w:pPr>
            <w:r w:rsidRPr="00780199">
              <w:rPr>
                <w:sz w:val="18"/>
                <w:szCs w:val="18"/>
                <w:lang w:val="hr-BA"/>
              </w:rPr>
              <w:t>Blokiran je otvor za ulaz zraka / otvor za izlaz zraka.</w:t>
            </w:r>
          </w:p>
        </w:tc>
        <w:tc>
          <w:tcPr>
            <w:tcW w:w="3117" w:type="dxa"/>
          </w:tcPr>
          <w:p w:rsidR="00AB44E4" w:rsidRPr="00780199" w:rsidRDefault="00AB44E4" w:rsidP="00460064">
            <w:pPr>
              <w:jc w:val="both"/>
              <w:rPr>
                <w:sz w:val="18"/>
                <w:szCs w:val="18"/>
                <w:lang w:val="hr-BA"/>
              </w:rPr>
            </w:pPr>
            <w:r w:rsidRPr="00780199">
              <w:rPr>
                <w:sz w:val="18"/>
                <w:szCs w:val="18"/>
                <w:lang w:val="hr-BA"/>
              </w:rPr>
              <w:t xml:space="preserve">Provjerite da nije blokiran otvor za ulaz zraka / otvor za izlaz zraka. </w:t>
            </w:r>
          </w:p>
        </w:tc>
      </w:tr>
      <w:tr w:rsidR="005D4193" w:rsidRPr="00780199" w:rsidTr="00460064">
        <w:tc>
          <w:tcPr>
            <w:tcW w:w="3116" w:type="dxa"/>
            <w:vMerge w:val="restart"/>
          </w:tcPr>
          <w:p w:rsidR="005D4193" w:rsidRPr="00780199" w:rsidRDefault="005D4193" w:rsidP="00AB44E4">
            <w:pPr>
              <w:rPr>
                <w:sz w:val="18"/>
                <w:szCs w:val="18"/>
                <w:lang w:val="hr-BA"/>
              </w:rPr>
            </w:pPr>
            <w:r w:rsidRPr="00780199">
              <w:rPr>
                <w:sz w:val="18"/>
                <w:szCs w:val="18"/>
                <w:lang w:val="hr-BA"/>
              </w:rPr>
              <w:t>Prečistač zraka je glasan.</w:t>
            </w:r>
          </w:p>
        </w:tc>
        <w:tc>
          <w:tcPr>
            <w:tcW w:w="3117" w:type="dxa"/>
          </w:tcPr>
          <w:p w:rsidR="005D4193" w:rsidRPr="00780199" w:rsidRDefault="005D4193" w:rsidP="00460064">
            <w:pPr>
              <w:jc w:val="both"/>
              <w:rPr>
                <w:sz w:val="18"/>
                <w:szCs w:val="18"/>
                <w:lang w:val="hr-BA"/>
              </w:rPr>
            </w:pPr>
            <w:r w:rsidRPr="00780199">
              <w:rPr>
                <w:sz w:val="18"/>
                <w:szCs w:val="18"/>
                <w:lang w:val="hr-BA"/>
              </w:rPr>
              <w:t>Strano tijelo je u otvoru za ulaz zraka / otvoru za izlaz zraka.</w:t>
            </w:r>
          </w:p>
        </w:tc>
        <w:tc>
          <w:tcPr>
            <w:tcW w:w="3117" w:type="dxa"/>
          </w:tcPr>
          <w:p w:rsidR="005D4193" w:rsidRPr="00780199" w:rsidRDefault="005D4193" w:rsidP="00460064">
            <w:pPr>
              <w:jc w:val="both"/>
              <w:rPr>
                <w:sz w:val="18"/>
                <w:szCs w:val="18"/>
                <w:lang w:val="hr-BA"/>
              </w:rPr>
            </w:pPr>
            <w:r w:rsidRPr="00780199">
              <w:rPr>
                <w:sz w:val="18"/>
                <w:szCs w:val="18"/>
                <w:lang w:val="hr-BA"/>
              </w:rPr>
              <w:t>Uklonite strano tijelo iz otvora za ulaz zraka / otvora za izlaz zraka.</w:t>
            </w:r>
          </w:p>
        </w:tc>
      </w:tr>
      <w:tr w:rsidR="005D4193" w:rsidRPr="00780199" w:rsidTr="00460064">
        <w:tc>
          <w:tcPr>
            <w:tcW w:w="3116" w:type="dxa"/>
            <w:vMerge/>
          </w:tcPr>
          <w:p w:rsidR="005D4193" w:rsidRPr="00780199" w:rsidRDefault="005D4193" w:rsidP="00AB44E4">
            <w:pPr>
              <w:rPr>
                <w:sz w:val="18"/>
                <w:szCs w:val="18"/>
                <w:lang w:val="hr-BA"/>
              </w:rPr>
            </w:pPr>
          </w:p>
        </w:tc>
        <w:tc>
          <w:tcPr>
            <w:tcW w:w="3117" w:type="dxa"/>
          </w:tcPr>
          <w:p w:rsidR="005D4193" w:rsidRPr="00780199" w:rsidRDefault="005D4193" w:rsidP="00460064">
            <w:pPr>
              <w:jc w:val="both"/>
              <w:rPr>
                <w:sz w:val="18"/>
                <w:szCs w:val="18"/>
                <w:lang w:val="hr-BA"/>
              </w:rPr>
            </w:pPr>
            <w:r w:rsidRPr="00780199">
              <w:rPr>
                <w:sz w:val="18"/>
                <w:szCs w:val="18"/>
                <w:lang w:val="hr-BA"/>
              </w:rPr>
              <w:t>Filter je začepljen.</w:t>
            </w:r>
          </w:p>
        </w:tc>
        <w:tc>
          <w:tcPr>
            <w:tcW w:w="3117" w:type="dxa"/>
          </w:tcPr>
          <w:p w:rsidR="005D4193" w:rsidRPr="00780199" w:rsidRDefault="005D4193" w:rsidP="00460064">
            <w:pPr>
              <w:jc w:val="both"/>
              <w:rPr>
                <w:sz w:val="18"/>
                <w:szCs w:val="18"/>
                <w:lang w:val="hr-BA"/>
              </w:rPr>
            </w:pPr>
            <w:r w:rsidRPr="00780199">
              <w:rPr>
                <w:sz w:val="18"/>
                <w:szCs w:val="18"/>
                <w:lang w:val="hr-BA"/>
              </w:rPr>
              <w:t>Filter očistite (vidi poglavlje „Čišćenje i održavanje“)</w:t>
            </w:r>
          </w:p>
        </w:tc>
      </w:tr>
      <w:tr w:rsidR="005D4193" w:rsidRPr="00780199" w:rsidTr="00460064">
        <w:tc>
          <w:tcPr>
            <w:tcW w:w="3116" w:type="dxa"/>
            <w:vMerge/>
          </w:tcPr>
          <w:p w:rsidR="005D4193" w:rsidRPr="00780199" w:rsidRDefault="005D4193" w:rsidP="00AB44E4">
            <w:pPr>
              <w:rPr>
                <w:sz w:val="18"/>
                <w:szCs w:val="18"/>
                <w:lang w:val="hr-BA"/>
              </w:rPr>
            </w:pPr>
          </w:p>
        </w:tc>
        <w:tc>
          <w:tcPr>
            <w:tcW w:w="3117" w:type="dxa"/>
          </w:tcPr>
          <w:p w:rsidR="005D4193" w:rsidRPr="00780199" w:rsidRDefault="005D4193" w:rsidP="00460064">
            <w:pPr>
              <w:jc w:val="both"/>
              <w:rPr>
                <w:sz w:val="18"/>
                <w:szCs w:val="18"/>
                <w:lang w:val="hr-BA"/>
              </w:rPr>
            </w:pPr>
            <w:r w:rsidRPr="00780199">
              <w:rPr>
                <w:sz w:val="18"/>
                <w:szCs w:val="18"/>
                <w:lang w:val="hr-BA"/>
              </w:rPr>
              <w:t xml:space="preserve">Filter nije ispravno umetnut. </w:t>
            </w:r>
          </w:p>
        </w:tc>
        <w:tc>
          <w:tcPr>
            <w:tcW w:w="3117" w:type="dxa"/>
          </w:tcPr>
          <w:p w:rsidR="005D4193" w:rsidRPr="00780199" w:rsidRDefault="005D4193" w:rsidP="00460064">
            <w:pPr>
              <w:jc w:val="both"/>
              <w:rPr>
                <w:sz w:val="18"/>
                <w:szCs w:val="18"/>
                <w:lang w:val="hr-BA"/>
              </w:rPr>
            </w:pPr>
            <w:r w:rsidRPr="00780199">
              <w:rPr>
                <w:sz w:val="18"/>
                <w:szCs w:val="18"/>
                <w:lang w:val="hr-BA"/>
              </w:rPr>
              <w:t>Filter ispravno umetnite.</w:t>
            </w:r>
          </w:p>
        </w:tc>
      </w:tr>
      <w:tr w:rsidR="005D4193" w:rsidRPr="00780199" w:rsidTr="00460064">
        <w:tc>
          <w:tcPr>
            <w:tcW w:w="3116" w:type="dxa"/>
            <w:vMerge/>
          </w:tcPr>
          <w:p w:rsidR="005D4193" w:rsidRPr="00780199" w:rsidRDefault="005D4193" w:rsidP="00AB44E4">
            <w:pPr>
              <w:rPr>
                <w:sz w:val="18"/>
                <w:szCs w:val="18"/>
                <w:lang w:val="hr-BA"/>
              </w:rPr>
            </w:pPr>
          </w:p>
        </w:tc>
        <w:tc>
          <w:tcPr>
            <w:tcW w:w="3117" w:type="dxa"/>
          </w:tcPr>
          <w:p w:rsidR="005D4193" w:rsidRPr="00780199" w:rsidRDefault="005D4193" w:rsidP="00460064">
            <w:pPr>
              <w:jc w:val="both"/>
              <w:rPr>
                <w:sz w:val="18"/>
                <w:szCs w:val="18"/>
                <w:lang w:val="hr-BA"/>
              </w:rPr>
            </w:pPr>
            <w:r w:rsidRPr="00780199">
              <w:rPr>
                <w:sz w:val="18"/>
                <w:szCs w:val="18"/>
                <w:lang w:val="hr-BA"/>
              </w:rPr>
              <w:t>Prečistač zraka je postavljen na neravnoj površini.</w:t>
            </w:r>
          </w:p>
        </w:tc>
        <w:tc>
          <w:tcPr>
            <w:tcW w:w="3117" w:type="dxa"/>
          </w:tcPr>
          <w:p w:rsidR="005D4193" w:rsidRPr="00780199" w:rsidRDefault="005D4193" w:rsidP="00460064">
            <w:pPr>
              <w:jc w:val="both"/>
              <w:rPr>
                <w:sz w:val="18"/>
                <w:szCs w:val="18"/>
                <w:lang w:val="hr-BA"/>
              </w:rPr>
            </w:pPr>
            <w:r w:rsidRPr="00780199">
              <w:rPr>
                <w:sz w:val="18"/>
                <w:szCs w:val="18"/>
                <w:lang w:val="hr-BA"/>
              </w:rPr>
              <w:t xml:space="preserve">Prečistač zraka postavite na ravnu površinu. </w:t>
            </w:r>
          </w:p>
        </w:tc>
      </w:tr>
      <w:tr w:rsidR="005D4193" w:rsidRPr="00780199" w:rsidTr="00460064">
        <w:tc>
          <w:tcPr>
            <w:tcW w:w="3116" w:type="dxa"/>
            <w:vMerge w:val="restart"/>
          </w:tcPr>
          <w:p w:rsidR="005D4193" w:rsidRPr="00780199" w:rsidRDefault="005D4193" w:rsidP="00AB44E4">
            <w:pPr>
              <w:rPr>
                <w:sz w:val="18"/>
                <w:szCs w:val="18"/>
                <w:lang w:val="hr-BA"/>
              </w:rPr>
            </w:pPr>
            <w:r w:rsidRPr="00780199">
              <w:rPr>
                <w:sz w:val="18"/>
                <w:szCs w:val="18"/>
                <w:lang w:val="hr-BA"/>
              </w:rPr>
              <w:t>Ekran nije osvijetljen / nema prikaza.</w:t>
            </w:r>
          </w:p>
        </w:tc>
        <w:tc>
          <w:tcPr>
            <w:tcW w:w="3117" w:type="dxa"/>
          </w:tcPr>
          <w:p w:rsidR="005D4193" w:rsidRPr="00780199" w:rsidRDefault="005D4193" w:rsidP="00460064">
            <w:pPr>
              <w:jc w:val="both"/>
              <w:rPr>
                <w:sz w:val="18"/>
                <w:szCs w:val="18"/>
                <w:lang w:val="hr-BA"/>
              </w:rPr>
            </w:pPr>
            <w:r w:rsidRPr="00780199">
              <w:rPr>
                <w:sz w:val="18"/>
                <w:szCs w:val="18"/>
                <w:lang w:val="hr-BA"/>
              </w:rPr>
              <w:t>Utikač nije spojen sa utičnicom i/ili uređaj nije upaljen.</w:t>
            </w:r>
          </w:p>
        </w:tc>
        <w:tc>
          <w:tcPr>
            <w:tcW w:w="3117" w:type="dxa"/>
          </w:tcPr>
          <w:p w:rsidR="005D4193" w:rsidRPr="00780199" w:rsidRDefault="005D4193" w:rsidP="00460064">
            <w:pPr>
              <w:jc w:val="both"/>
              <w:rPr>
                <w:sz w:val="18"/>
                <w:szCs w:val="18"/>
                <w:lang w:val="hr-BA"/>
              </w:rPr>
            </w:pPr>
            <w:r w:rsidRPr="00780199">
              <w:rPr>
                <w:sz w:val="18"/>
                <w:szCs w:val="18"/>
                <w:lang w:val="hr-BA"/>
              </w:rPr>
              <w:t>Utikač uključite u utičnicu i uređaj upalite.</w:t>
            </w:r>
          </w:p>
        </w:tc>
      </w:tr>
      <w:tr w:rsidR="005D4193" w:rsidRPr="00780199" w:rsidTr="00460064">
        <w:tc>
          <w:tcPr>
            <w:tcW w:w="3116" w:type="dxa"/>
            <w:vMerge/>
          </w:tcPr>
          <w:p w:rsidR="005D4193" w:rsidRPr="00780199" w:rsidRDefault="005D4193" w:rsidP="00AB44E4">
            <w:pPr>
              <w:rPr>
                <w:sz w:val="18"/>
                <w:szCs w:val="18"/>
                <w:lang w:val="hr-BA"/>
              </w:rPr>
            </w:pPr>
          </w:p>
        </w:tc>
        <w:tc>
          <w:tcPr>
            <w:tcW w:w="3117" w:type="dxa"/>
          </w:tcPr>
          <w:p w:rsidR="005D4193" w:rsidRPr="00780199" w:rsidRDefault="005D4193" w:rsidP="00460064">
            <w:pPr>
              <w:jc w:val="both"/>
              <w:rPr>
                <w:sz w:val="18"/>
                <w:szCs w:val="18"/>
                <w:lang w:val="hr-BA"/>
              </w:rPr>
            </w:pPr>
            <w:r w:rsidRPr="00780199">
              <w:rPr>
                <w:sz w:val="18"/>
                <w:szCs w:val="18"/>
                <w:lang w:val="hr-BA"/>
              </w:rPr>
              <w:t xml:space="preserve">Uređaj je postavljen na noćni način rada. </w:t>
            </w:r>
          </w:p>
        </w:tc>
        <w:tc>
          <w:tcPr>
            <w:tcW w:w="3117" w:type="dxa"/>
          </w:tcPr>
          <w:p w:rsidR="005D4193" w:rsidRPr="00780199" w:rsidRDefault="005D4193" w:rsidP="00460064">
            <w:pPr>
              <w:jc w:val="both"/>
              <w:rPr>
                <w:sz w:val="18"/>
                <w:szCs w:val="18"/>
                <w:lang w:val="hr-BA"/>
              </w:rPr>
            </w:pPr>
            <w:r w:rsidRPr="00780199">
              <w:rPr>
                <w:sz w:val="18"/>
                <w:szCs w:val="18"/>
                <w:lang w:val="hr-BA"/>
              </w:rPr>
              <w:t xml:space="preserve">Pritisnite tipku za noćni način rada </w:t>
            </w:r>
            <w:r w:rsidRPr="00780199">
              <w:rPr>
                <w:noProof/>
                <w:sz w:val="18"/>
                <w:szCs w:val="18"/>
              </w:rPr>
              <w:drawing>
                <wp:inline distT="0" distB="0" distL="0" distR="0" wp14:anchorId="7707CAEB" wp14:editId="010097A1">
                  <wp:extent cx="280800" cy="142435"/>
                  <wp:effectExtent l="0" t="0" r="508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436" cy="145294"/>
                          </a:xfrm>
                          <a:prstGeom prst="rect">
                            <a:avLst/>
                          </a:prstGeom>
                          <a:noFill/>
                          <a:ln>
                            <a:noFill/>
                          </a:ln>
                        </pic:spPr>
                      </pic:pic>
                    </a:graphicData>
                  </a:graphic>
                </wp:inline>
              </w:drawing>
            </w:r>
            <w:r w:rsidRPr="00780199">
              <w:rPr>
                <w:sz w:val="18"/>
                <w:szCs w:val="18"/>
                <w:lang w:val="hr-BA"/>
              </w:rPr>
              <w:t xml:space="preserve"> Noćni način rada je deaktiviran i ekran svijetli. </w:t>
            </w:r>
          </w:p>
        </w:tc>
      </w:tr>
      <w:tr w:rsidR="005D4193" w:rsidRPr="00780199" w:rsidTr="00460064">
        <w:tc>
          <w:tcPr>
            <w:tcW w:w="3116" w:type="dxa"/>
            <w:vMerge/>
          </w:tcPr>
          <w:p w:rsidR="005D4193" w:rsidRPr="00780199" w:rsidRDefault="005D4193" w:rsidP="00AB44E4">
            <w:pPr>
              <w:rPr>
                <w:sz w:val="18"/>
                <w:szCs w:val="18"/>
                <w:lang w:val="hr-BA"/>
              </w:rPr>
            </w:pPr>
          </w:p>
        </w:tc>
        <w:tc>
          <w:tcPr>
            <w:tcW w:w="3117" w:type="dxa"/>
          </w:tcPr>
          <w:p w:rsidR="005D4193" w:rsidRPr="00780199" w:rsidRDefault="005D4193" w:rsidP="00460064">
            <w:pPr>
              <w:jc w:val="both"/>
              <w:rPr>
                <w:sz w:val="18"/>
                <w:szCs w:val="18"/>
                <w:lang w:val="hr-BA"/>
              </w:rPr>
            </w:pPr>
            <w:r w:rsidRPr="00780199">
              <w:rPr>
                <w:sz w:val="18"/>
                <w:szCs w:val="18"/>
                <w:lang w:val="hr-BA"/>
              </w:rPr>
              <w:t>Maska kućišta nije ispravno postavljena.</w:t>
            </w:r>
          </w:p>
        </w:tc>
        <w:tc>
          <w:tcPr>
            <w:tcW w:w="3117" w:type="dxa"/>
          </w:tcPr>
          <w:p w:rsidR="005D4193" w:rsidRPr="00780199" w:rsidRDefault="005D4193" w:rsidP="00460064">
            <w:pPr>
              <w:jc w:val="both"/>
              <w:rPr>
                <w:sz w:val="18"/>
                <w:szCs w:val="18"/>
                <w:lang w:val="hr-BA"/>
              </w:rPr>
            </w:pPr>
            <w:r w:rsidRPr="00780199">
              <w:rPr>
                <w:sz w:val="18"/>
                <w:szCs w:val="18"/>
                <w:lang w:val="hr-BA"/>
              </w:rPr>
              <w:t xml:space="preserve">Provjerite da je maska kućišta ispravno postavljena. </w:t>
            </w:r>
          </w:p>
        </w:tc>
      </w:tr>
      <w:tr w:rsidR="00AB44E4" w:rsidRPr="00780199" w:rsidTr="00460064">
        <w:tc>
          <w:tcPr>
            <w:tcW w:w="3116" w:type="dxa"/>
          </w:tcPr>
          <w:p w:rsidR="00AB44E4" w:rsidRPr="00780199" w:rsidRDefault="005D4193" w:rsidP="00AB44E4">
            <w:pPr>
              <w:rPr>
                <w:sz w:val="18"/>
                <w:szCs w:val="18"/>
                <w:lang w:val="hr-BA"/>
              </w:rPr>
            </w:pPr>
            <w:r w:rsidRPr="00780199">
              <w:rPr>
                <w:sz w:val="18"/>
                <w:szCs w:val="18"/>
                <w:lang w:val="hr-BA"/>
              </w:rPr>
              <w:t xml:space="preserve">Simbol za WLAN </w:t>
            </w:r>
            <w:r w:rsidRPr="00780199">
              <w:rPr>
                <w:noProof/>
                <w:sz w:val="18"/>
                <w:szCs w:val="18"/>
              </w:rPr>
              <w:drawing>
                <wp:inline distT="0" distB="0" distL="0" distR="0" wp14:anchorId="0EC5B184" wp14:editId="5137C701">
                  <wp:extent cx="266400" cy="124365"/>
                  <wp:effectExtent l="0" t="0" r="63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5010" cy="128384"/>
                          </a:xfrm>
                          <a:prstGeom prst="rect">
                            <a:avLst/>
                          </a:prstGeom>
                          <a:noFill/>
                          <a:ln>
                            <a:noFill/>
                          </a:ln>
                        </pic:spPr>
                      </pic:pic>
                    </a:graphicData>
                  </a:graphic>
                </wp:inline>
              </w:drawing>
            </w:r>
            <w:r w:rsidRPr="00780199">
              <w:rPr>
                <w:sz w:val="18"/>
                <w:szCs w:val="18"/>
                <w:lang w:val="hr-BA"/>
              </w:rPr>
              <w:t xml:space="preserve">treperi. </w:t>
            </w:r>
          </w:p>
        </w:tc>
        <w:tc>
          <w:tcPr>
            <w:tcW w:w="3117" w:type="dxa"/>
          </w:tcPr>
          <w:p w:rsidR="00AB44E4" w:rsidRPr="00780199" w:rsidRDefault="005D4193" w:rsidP="00460064">
            <w:pPr>
              <w:jc w:val="both"/>
              <w:rPr>
                <w:sz w:val="18"/>
                <w:szCs w:val="18"/>
                <w:lang w:val="hr-BA"/>
              </w:rPr>
            </w:pPr>
            <w:r w:rsidRPr="00780199">
              <w:rPr>
                <w:sz w:val="18"/>
                <w:szCs w:val="18"/>
                <w:lang w:val="hr-BA"/>
              </w:rPr>
              <w:t>Prečistač zraka pokušava da uspostavi vezu sa WLAN ruterom.</w:t>
            </w:r>
          </w:p>
        </w:tc>
        <w:tc>
          <w:tcPr>
            <w:tcW w:w="3117" w:type="dxa"/>
          </w:tcPr>
          <w:p w:rsidR="00AB44E4" w:rsidRPr="00780199" w:rsidRDefault="005D4193" w:rsidP="00460064">
            <w:pPr>
              <w:jc w:val="both"/>
              <w:rPr>
                <w:sz w:val="18"/>
                <w:szCs w:val="18"/>
                <w:lang w:val="hr-BA"/>
              </w:rPr>
            </w:pPr>
            <w:r w:rsidRPr="00780199">
              <w:rPr>
                <w:sz w:val="18"/>
                <w:szCs w:val="18"/>
                <w:lang w:val="hr-BA"/>
              </w:rPr>
              <w:t>Ako ovaj postupak traje duže od 1 minute, provjerite status Vašeg WLAN rutera i/ili ponovo preko aplikacije konfigurišite WLAN pristup uređaja.</w:t>
            </w:r>
          </w:p>
        </w:tc>
      </w:tr>
      <w:tr w:rsidR="00AB44E4" w:rsidRPr="00780199" w:rsidTr="00460064">
        <w:tc>
          <w:tcPr>
            <w:tcW w:w="3116" w:type="dxa"/>
          </w:tcPr>
          <w:p w:rsidR="00AB44E4" w:rsidRPr="00780199" w:rsidRDefault="005D4193" w:rsidP="005D4193">
            <w:pPr>
              <w:rPr>
                <w:sz w:val="18"/>
                <w:szCs w:val="18"/>
                <w:lang w:val="hr-BA"/>
              </w:rPr>
            </w:pPr>
            <w:r w:rsidRPr="00780199">
              <w:rPr>
                <w:sz w:val="18"/>
                <w:szCs w:val="18"/>
                <w:lang w:val="hr-BA"/>
              </w:rPr>
              <w:t xml:space="preserve">Simbol za Cloud </w:t>
            </w:r>
            <w:r w:rsidRPr="00780199">
              <w:rPr>
                <w:noProof/>
                <w:sz w:val="18"/>
                <w:szCs w:val="18"/>
              </w:rPr>
              <w:drawing>
                <wp:inline distT="0" distB="0" distL="0" distR="0" wp14:anchorId="63DA6397" wp14:editId="4C2B8181">
                  <wp:extent cx="396106" cy="194400"/>
                  <wp:effectExtent l="0" t="0" r="444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1344" cy="201879"/>
                          </a:xfrm>
                          <a:prstGeom prst="rect">
                            <a:avLst/>
                          </a:prstGeom>
                          <a:noFill/>
                          <a:ln>
                            <a:noFill/>
                          </a:ln>
                        </pic:spPr>
                      </pic:pic>
                    </a:graphicData>
                  </a:graphic>
                </wp:inline>
              </w:drawing>
            </w:r>
            <w:r w:rsidRPr="00780199">
              <w:rPr>
                <w:sz w:val="18"/>
                <w:szCs w:val="18"/>
                <w:lang w:val="hr-BA"/>
              </w:rPr>
              <w:t>treperi.</w:t>
            </w:r>
          </w:p>
        </w:tc>
        <w:tc>
          <w:tcPr>
            <w:tcW w:w="3117" w:type="dxa"/>
          </w:tcPr>
          <w:p w:rsidR="00AB44E4" w:rsidRPr="00780199" w:rsidRDefault="005D4193" w:rsidP="00460064">
            <w:pPr>
              <w:jc w:val="both"/>
              <w:rPr>
                <w:sz w:val="18"/>
                <w:szCs w:val="18"/>
                <w:lang w:val="hr-BA"/>
              </w:rPr>
            </w:pPr>
            <w:r w:rsidRPr="00780199">
              <w:rPr>
                <w:sz w:val="18"/>
                <w:szCs w:val="18"/>
                <w:lang w:val="hr-BA"/>
              </w:rPr>
              <w:t>Prečistač zraka pokušava da uspostavi vezu sa serverom.</w:t>
            </w:r>
          </w:p>
        </w:tc>
        <w:tc>
          <w:tcPr>
            <w:tcW w:w="3117" w:type="dxa"/>
          </w:tcPr>
          <w:p w:rsidR="00AB44E4" w:rsidRPr="00780199" w:rsidRDefault="005D4193" w:rsidP="00460064">
            <w:pPr>
              <w:jc w:val="both"/>
              <w:rPr>
                <w:sz w:val="18"/>
                <w:szCs w:val="18"/>
                <w:lang w:val="hr-BA"/>
              </w:rPr>
            </w:pPr>
            <w:r w:rsidRPr="00780199">
              <w:rPr>
                <w:sz w:val="18"/>
                <w:szCs w:val="18"/>
                <w:lang w:val="hr-BA"/>
              </w:rPr>
              <w:t>Ako ovaj postupak traje duže od 1 minute, pokušajte ponovo nešto kasnije ili ponovo preko aplikacije konfigurišite WLAN pristup uređaja.</w:t>
            </w:r>
          </w:p>
        </w:tc>
      </w:tr>
    </w:tbl>
    <w:p w:rsidR="00AB44E4" w:rsidRPr="00780199" w:rsidRDefault="00AB44E4" w:rsidP="00AB44E4">
      <w:pPr>
        <w:spacing w:after="0" w:line="240" w:lineRule="auto"/>
        <w:rPr>
          <w:sz w:val="18"/>
          <w:szCs w:val="18"/>
          <w:lang w:val="hr-BA"/>
        </w:rPr>
      </w:pPr>
    </w:p>
    <w:p w:rsidR="005D4193" w:rsidRPr="00780199" w:rsidRDefault="005D4193" w:rsidP="00AB44E4">
      <w:pPr>
        <w:spacing w:after="0" w:line="240" w:lineRule="auto"/>
        <w:rPr>
          <w:sz w:val="18"/>
          <w:szCs w:val="18"/>
          <w:lang w:val="hr-BA"/>
        </w:rPr>
      </w:pPr>
    </w:p>
    <w:p w:rsidR="00EB2277" w:rsidRPr="00780199" w:rsidRDefault="00EB2277" w:rsidP="00EB2277">
      <w:pPr>
        <w:pStyle w:val="ListParagraph"/>
        <w:numPr>
          <w:ilvl w:val="0"/>
          <w:numId w:val="4"/>
        </w:numPr>
        <w:spacing w:after="0" w:line="240" w:lineRule="auto"/>
        <w:rPr>
          <w:b/>
          <w:sz w:val="18"/>
          <w:szCs w:val="18"/>
          <w:lang w:val="hr-BA"/>
        </w:rPr>
      </w:pPr>
      <w:r w:rsidRPr="00780199">
        <w:rPr>
          <w:b/>
          <w:sz w:val="18"/>
          <w:szCs w:val="18"/>
          <w:lang w:val="hr-BA"/>
        </w:rPr>
        <w:t>Odlaganje</w:t>
      </w:r>
    </w:p>
    <w:p w:rsidR="005D4193" w:rsidRPr="00780199" w:rsidRDefault="00AD523D" w:rsidP="00AD523D">
      <w:pPr>
        <w:spacing w:after="0" w:line="240" w:lineRule="auto"/>
        <w:jc w:val="both"/>
        <w:rPr>
          <w:sz w:val="18"/>
          <w:szCs w:val="18"/>
          <w:lang w:val="hr-BA"/>
        </w:rPr>
      </w:pPr>
      <w:r w:rsidRPr="00780199">
        <w:rPr>
          <w:noProof/>
          <w:sz w:val="18"/>
          <w:szCs w:val="18"/>
        </w:rPr>
        <w:lastRenderedPageBreak/>
        <w:drawing>
          <wp:anchor distT="0" distB="0" distL="114300" distR="114300" simplePos="0" relativeHeight="251680768" behindDoc="1" locked="0" layoutInCell="1" allowOverlap="1" wp14:anchorId="0401EF63" wp14:editId="594962BC">
            <wp:simplePos x="0" y="0"/>
            <wp:positionH relativeFrom="margin">
              <wp:align>right</wp:align>
            </wp:positionH>
            <wp:positionV relativeFrom="paragraph">
              <wp:posOffset>7965</wp:posOffset>
            </wp:positionV>
            <wp:extent cx="381600" cy="496049"/>
            <wp:effectExtent l="0" t="0" r="0" b="0"/>
            <wp:wrapTight wrapText="bothSides">
              <wp:wrapPolygon edited="0">
                <wp:start x="0" y="0"/>
                <wp:lineTo x="0" y="20743"/>
                <wp:lineTo x="20520" y="20743"/>
                <wp:lineTo x="20520"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600" cy="496049"/>
                    </a:xfrm>
                    <a:prstGeom prst="rect">
                      <a:avLst/>
                    </a:prstGeom>
                    <a:noFill/>
                    <a:ln>
                      <a:noFill/>
                    </a:ln>
                  </pic:spPr>
                </pic:pic>
              </a:graphicData>
            </a:graphic>
            <wp14:sizeRelH relativeFrom="page">
              <wp14:pctWidth>0</wp14:pctWidth>
            </wp14:sizeRelH>
            <wp14:sizeRelV relativeFrom="page">
              <wp14:pctHeight>0</wp14:pctHeight>
            </wp14:sizeRelV>
          </wp:anchor>
        </w:drawing>
      </w:r>
      <w:r w:rsidR="005D4193" w:rsidRPr="00780199">
        <w:rPr>
          <w:sz w:val="18"/>
          <w:szCs w:val="18"/>
          <w:lang w:val="hr-BA"/>
        </w:rPr>
        <w:t>U interesu zaštite okoliša uređaj se ne smije odlagati u kućno smeće na kraju svog vijeka trajanja.</w:t>
      </w:r>
    </w:p>
    <w:p w:rsidR="005D4193" w:rsidRPr="00780199" w:rsidRDefault="005D4193" w:rsidP="00AD523D">
      <w:pPr>
        <w:spacing w:after="0" w:line="240" w:lineRule="auto"/>
        <w:jc w:val="both"/>
        <w:rPr>
          <w:sz w:val="18"/>
          <w:szCs w:val="18"/>
          <w:lang w:val="hr-BA"/>
        </w:rPr>
      </w:pPr>
      <w:r w:rsidRPr="00780199">
        <w:rPr>
          <w:sz w:val="18"/>
          <w:szCs w:val="18"/>
          <w:lang w:val="hr-BA"/>
        </w:rPr>
        <w:t>Odlaganje se vrši preko odgovarajućih sakupljališta u Vašoj zemlji. Uređaj odlažite u skladu sa Smjernicom EZ za stare električne i elektronske uređaje – WEEE (Waste Electrical and Electronic Equipment.</w:t>
      </w:r>
    </w:p>
    <w:p w:rsidR="00AD523D" w:rsidRPr="00780199" w:rsidRDefault="005D4193" w:rsidP="00AD523D">
      <w:pPr>
        <w:spacing w:after="0" w:line="240" w:lineRule="auto"/>
        <w:jc w:val="both"/>
        <w:rPr>
          <w:sz w:val="18"/>
          <w:szCs w:val="18"/>
          <w:lang w:val="hr-BA"/>
        </w:rPr>
      </w:pPr>
      <w:r w:rsidRPr="00780199">
        <w:rPr>
          <w:sz w:val="18"/>
          <w:szCs w:val="18"/>
          <w:lang w:val="hr-BA"/>
        </w:rPr>
        <w:t xml:space="preserve">U slučaju dodatnih pitanja molimo da se obratite nadležnom komunalnom preduzeću. </w:t>
      </w:r>
    </w:p>
    <w:p w:rsidR="00EB2277" w:rsidRPr="00780199" w:rsidRDefault="00EB2277" w:rsidP="00EB2277">
      <w:pPr>
        <w:pStyle w:val="ListParagraph"/>
        <w:numPr>
          <w:ilvl w:val="0"/>
          <w:numId w:val="4"/>
        </w:numPr>
        <w:spacing w:after="0" w:line="240" w:lineRule="auto"/>
        <w:rPr>
          <w:b/>
          <w:sz w:val="18"/>
          <w:szCs w:val="18"/>
          <w:lang w:val="hr-BA"/>
        </w:rPr>
      </w:pPr>
      <w:r w:rsidRPr="00780199">
        <w:rPr>
          <w:b/>
          <w:sz w:val="18"/>
          <w:szCs w:val="18"/>
          <w:lang w:val="hr-BA"/>
        </w:rPr>
        <w:t>Zamjenski i potrošni dijelovi</w:t>
      </w:r>
    </w:p>
    <w:p w:rsidR="00AD523D" w:rsidRPr="00780199" w:rsidRDefault="00AD523D" w:rsidP="00460064">
      <w:pPr>
        <w:spacing w:after="0" w:line="240" w:lineRule="auto"/>
        <w:jc w:val="both"/>
        <w:rPr>
          <w:sz w:val="18"/>
          <w:szCs w:val="18"/>
          <w:lang w:val="hr-BA"/>
        </w:rPr>
      </w:pPr>
      <w:r w:rsidRPr="00780199">
        <w:rPr>
          <w:sz w:val="18"/>
          <w:szCs w:val="18"/>
          <w:lang w:val="hr-BA"/>
        </w:rPr>
        <w:t xml:space="preserve">Zamjenske i potrošne dijelove možete dobiti kod svog ovlaštenog trgovca. Molimo da navedete odgovarajući broj narudžbe. </w:t>
      </w:r>
    </w:p>
    <w:tbl>
      <w:tblPr>
        <w:tblStyle w:val="TableGrid"/>
        <w:tblW w:w="0" w:type="auto"/>
        <w:tblLook w:val="04A0" w:firstRow="1" w:lastRow="0" w:firstColumn="1" w:lastColumn="0" w:noHBand="0" w:noVBand="1"/>
      </w:tblPr>
      <w:tblGrid>
        <w:gridCol w:w="6205"/>
        <w:gridCol w:w="3145"/>
      </w:tblGrid>
      <w:tr w:rsidR="00AD523D" w:rsidRPr="00780199" w:rsidTr="00AD523D">
        <w:tc>
          <w:tcPr>
            <w:tcW w:w="6205" w:type="dxa"/>
          </w:tcPr>
          <w:p w:rsidR="00AD523D" w:rsidRPr="00780199" w:rsidRDefault="00AD523D" w:rsidP="00460064">
            <w:pPr>
              <w:jc w:val="both"/>
              <w:rPr>
                <w:b/>
                <w:sz w:val="18"/>
                <w:szCs w:val="18"/>
                <w:lang w:val="hr-BA"/>
              </w:rPr>
            </w:pPr>
            <w:r w:rsidRPr="00780199">
              <w:rPr>
                <w:b/>
                <w:sz w:val="18"/>
                <w:szCs w:val="18"/>
                <w:lang w:val="hr-BA"/>
              </w:rPr>
              <w:t>Oznaka</w:t>
            </w:r>
          </w:p>
        </w:tc>
        <w:tc>
          <w:tcPr>
            <w:tcW w:w="3145" w:type="dxa"/>
          </w:tcPr>
          <w:p w:rsidR="00AD523D" w:rsidRPr="00780199" w:rsidRDefault="00AD523D" w:rsidP="00460064">
            <w:pPr>
              <w:jc w:val="both"/>
              <w:rPr>
                <w:b/>
                <w:sz w:val="18"/>
                <w:szCs w:val="18"/>
                <w:lang w:val="hr-BA"/>
              </w:rPr>
            </w:pPr>
            <w:r w:rsidRPr="00780199">
              <w:rPr>
                <w:b/>
                <w:sz w:val="18"/>
                <w:szCs w:val="18"/>
                <w:lang w:val="hr-BA"/>
              </w:rPr>
              <w:t>Broj artikla odnosno broj narudžbe</w:t>
            </w:r>
          </w:p>
        </w:tc>
      </w:tr>
      <w:tr w:rsidR="00AD523D" w:rsidRPr="00780199" w:rsidTr="00AD523D">
        <w:tc>
          <w:tcPr>
            <w:tcW w:w="6205" w:type="dxa"/>
          </w:tcPr>
          <w:p w:rsidR="00AD523D" w:rsidRPr="00780199" w:rsidRDefault="00AD523D" w:rsidP="00460064">
            <w:pPr>
              <w:jc w:val="both"/>
              <w:rPr>
                <w:sz w:val="18"/>
                <w:szCs w:val="18"/>
                <w:lang w:val="hr-BA"/>
              </w:rPr>
            </w:pPr>
            <w:r w:rsidRPr="00780199">
              <w:rPr>
                <w:sz w:val="18"/>
                <w:szCs w:val="18"/>
                <w:lang w:val="hr-BA"/>
              </w:rPr>
              <w:t xml:space="preserve">Predfilter, kombinovani filter (HEPA filter H 13 i filter sa aktivnim ugljem. </w:t>
            </w:r>
          </w:p>
        </w:tc>
        <w:tc>
          <w:tcPr>
            <w:tcW w:w="3145" w:type="dxa"/>
          </w:tcPr>
          <w:p w:rsidR="00AD523D" w:rsidRPr="00780199" w:rsidRDefault="00AD523D" w:rsidP="00460064">
            <w:pPr>
              <w:jc w:val="both"/>
              <w:rPr>
                <w:sz w:val="18"/>
                <w:szCs w:val="18"/>
                <w:lang w:val="hr-BA"/>
              </w:rPr>
            </w:pPr>
            <w:r w:rsidRPr="00780199">
              <w:rPr>
                <w:sz w:val="18"/>
                <w:szCs w:val="18"/>
                <w:lang w:val="hr-BA"/>
              </w:rPr>
              <w:t>660.07</w:t>
            </w:r>
          </w:p>
        </w:tc>
      </w:tr>
    </w:tbl>
    <w:p w:rsidR="00AD523D" w:rsidRPr="00780199" w:rsidRDefault="00AD523D" w:rsidP="00AD523D">
      <w:pPr>
        <w:spacing w:after="0" w:line="240" w:lineRule="auto"/>
        <w:rPr>
          <w:sz w:val="18"/>
          <w:szCs w:val="18"/>
          <w:lang w:val="hr-BA"/>
        </w:rPr>
      </w:pPr>
    </w:p>
    <w:p w:rsidR="00AD523D" w:rsidRPr="00780199" w:rsidRDefault="00AD523D" w:rsidP="003F231E">
      <w:pPr>
        <w:spacing w:after="0" w:line="240" w:lineRule="auto"/>
        <w:rPr>
          <w:sz w:val="18"/>
          <w:szCs w:val="18"/>
          <w:lang w:val="hr-BA"/>
        </w:rPr>
      </w:pPr>
    </w:p>
    <w:p w:rsidR="00EB2277" w:rsidRPr="00780199" w:rsidRDefault="00EB2277" w:rsidP="003F231E">
      <w:pPr>
        <w:pStyle w:val="ListParagraph"/>
        <w:numPr>
          <w:ilvl w:val="0"/>
          <w:numId w:val="4"/>
        </w:numPr>
        <w:spacing w:after="0" w:line="240" w:lineRule="auto"/>
        <w:ind w:left="0"/>
        <w:rPr>
          <w:b/>
          <w:sz w:val="18"/>
          <w:szCs w:val="18"/>
          <w:lang w:val="hr-BA"/>
        </w:rPr>
      </w:pPr>
      <w:r w:rsidRPr="00780199">
        <w:rPr>
          <w:b/>
          <w:sz w:val="18"/>
          <w:szCs w:val="18"/>
          <w:lang w:val="hr-BA"/>
        </w:rPr>
        <w:t>Tehnički podaci</w:t>
      </w:r>
    </w:p>
    <w:p w:rsidR="00AD523D" w:rsidRPr="00780199" w:rsidRDefault="00AD523D" w:rsidP="003F231E">
      <w:pPr>
        <w:spacing w:after="0" w:line="240" w:lineRule="auto"/>
        <w:rPr>
          <w:b/>
          <w:sz w:val="18"/>
          <w:szCs w:val="18"/>
          <w:lang w:val="hr-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D523D" w:rsidRPr="00780199" w:rsidTr="00AD523D">
        <w:trPr>
          <w:trHeight w:val="296"/>
        </w:trPr>
        <w:tc>
          <w:tcPr>
            <w:tcW w:w="4675" w:type="dxa"/>
            <w:vAlign w:val="center"/>
          </w:tcPr>
          <w:p w:rsidR="00AD523D" w:rsidRPr="00780199" w:rsidRDefault="00AD523D" w:rsidP="003F231E">
            <w:pPr>
              <w:jc w:val="both"/>
              <w:rPr>
                <w:sz w:val="18"/>
                <w:szCs w:val="18"/>
                <w:lang w:val="hr-BA"/>
              </w:rPr>
            </w:pPr>
            <w:r w:rsidRPr="00780199">
              <w:rPr>
                <w:sz w:val="18"/>
                <w:szCs w:val="18"/>
                <w:lang w:val="hr-BA"/>
              </w:rPr>
              <w:t>Model</w:t>
            </w:r>
          </w:p>
        </w:tc>
        <w:tc>
          <w:tcPr>
            <w:tcW w:w="4675" w:type="dxa"/>
            <w:vAlign w:val="center"/>
          </w:tcPr>
          <w:p w:rsidR="00AD523D" w:rsidRPr="00780199" w:rsidRDefault="00AD523D" w:rsidP="003F231E">
            <w:pPr>
              <w:jc w:val="both"/>
              <w:rPr>
                <w:sz w:val="18"/>
                <w:szCs w:val="18"/>
                <w:lang w:val="hr-BA"/>
              </w:rPr>
            </w:pPr>
            <w:r w:rsidRPr="00780199">
              <w:rPr>
                <w:sz w:val="18"/>
                <w:szCs w:val="18"/>
                <w:lang w:val="hr-BA"/>
              </w:rPr>
              <w:t>LR 500</w:t>
            </w:r>
          </w:p>
        </w:tc>
      </w:tr>
      <w:tr w:rsidR="00AD523D" w:rsidRPr="00780199" w:rsidTr="00AD523D">
        <w:trPr>
          <w:trHeight w:val="350"/>
        </w:trPr>
        <w:tc>
          <w:tcPr>
            <w:tcW w:w="4675" w:type="dxa"/>
            <w:vAlign w:val="center"/>
          </w:tcPr>
          <w:p w:rsidR="00AD523D" w:rsidRPr="00780199" w:rsidRDefault="00AD523D" w:rsidP="003F231E">
            <w:pPr>
              <w:jc w:val="both"/>
              <w:rPr>
                <w:sz w:val="18"/>
                <w:szCs w:val="18"/>
                <w:lang w:val="hr-BA"/>
              </w:rPr>
            </w:pPr>
            <w:r w:rsidRPr="00780199">
              <w:rPr>
                <w:sz w:val="18"/>
                <w:szCs w:val="18"/>
                <w:lang w:val="hr-BA"/>
              </w:rPr>
              <w:t>Mrežni napon / snaga</w:t>
            </w:r>
          </w:p>
        </w:tc>
        <w:tc>
          <w:tcPr>
            <w:tcW w:w="4675" w:type="dxa"/>
            <w:vAlign w:val="center"/>
          </w:tcPr>
          <w:p w:rsidR="00AD523D" w:rsidRPr="00780199" w:rsidRDefault="00AD523D" w:rsidP="003F231E">
            <w:pPr>
              <w:jc w:val="both"/>
              <w:rPr>
                <w:sz w:val="18"/>
                <w:szCs w:val="18"/>
                <w:lang w:val="hr-BA"/>
              </w:rPr>
            </w:pPr>
            <w:r w:rsidRPr="00780199">
              <w:rPr>
                <w:sz w:val="18"/>
                <w:szCs w:val="18"/>
                <w:lang w:val="hr-BA"/>
              </w:rPr>
              <w:t>vidi tipsku pločicu na uređaju</w:t>
            </w:r>
          </w:p>
        </w:tc>
      </w:tr>
      <w:tr w:rsidR="00AD523D" w:rsidRPr="00780199" w:rsidTr="00AD523D">
        <w:trPr>
          <w:trHeight w:val="350"/>
        </w:trPr>
        <w:tc>
          <w:tcPr>
            <w:tcW w:w="4675" w:type="dxa"/>
            <w:vAlign w:val="center"/>
          </w:tcPr>
          <w:p w:rsidR="00AD523D" w:rsidRPr="00780199" w:rsidRDefault="00AD523D" w:rsidP="003F231E">
            <w:pPr>
              <w:jc w:val="both"/>
              <w:rPr>
                <w:sz w:val="18"/>
                <w:szCs w:val="18"/>
                <w:lang w:val="hr-BA"/>
              </w:rPr>
            </w:pPr>
            <w:r w:rsidRPr="00780199">
              <w:rPr>
                <w:sz w:val="18"/>
                <w:szCs w:val="18"/>
                <w:lang w:val="hr-BA"/>
              </w:rPr>
              <w:t>Dimenzije (D x Š x V)</w:t>
            </w:r>
          </w:p>
        </w:tc>
        <w:tc>
          <w:tcPr>
            <w:tcW w:w="4675" w:type="dxa"/>
            <w:vAlign w:val="center"/>
          </w:tcPr>
          <w:p w:rsidR="00AD523D" w:rsidRPr="00780199" w:rsidRDefault="00AD523D" w:rsidP="003F231E">
            <w:pPr>
              <w:jc w:val="both"/>
              <w:rPr>
                <w:sz w:val="18"/>
                <w:szCs w:val="18"/>
                <w:lang w:val="hr-BA"/>
              </w:rPr>
            </w:pPr>
            <w:r w:rsidRPr="00780199">
              <w:rPr>
                <w:sz w:val="18"/>
                <w:szCs w:val="18"/>
                <w:lang w:val="hr-BA"/>
              </w:rPr>
              <w:t>21 cm x 35 cm x 62 cm</w:t>
            </w:r>
          </w:p>
        </w:tc>
      </w:tr>
      <w:tr w:rsidR="00AD523D" w:rsidRPr="00780199" w:rsidTr="00AD523D">
        <w:trPr>
          <w:trHeight w:val="359"/>
        </w:trPr>
        <w:tc>
          <w:tcPr>
            <w:tcW w:w="4675" w:type="dxa"/>
            <w:vAlign w:val="center"/>
          </w:tcPr>
          <w:p w:rsidR="00AD523D" w:rsidRPr="00780199" w:rsidRDefault="00AD523D" w:rsidP="003F231E">
            <w:pPr>
              <w:jc w:val="both"/>
              <w:rPr>
                <w:sz w:val="18"/>
                <w:szCs w:val="18"/>
                <w:lang w:val="hr-BA"/>
              </w:rPr>
            </w:pPr>
            <w:r w:rsidRPr="00780199">
              <w:rPr>
                <w:sz w:val="18"/>
                <w:szCs w:val="18"/>
                <w:lang w:val="hr-BA"/>
              </w:rPr>
              <w:t>Težina</w:t>
            </w:r>
          </w:p>
        </w:tc>
        <w:tc>
          <w:tcPr>
            <w:tcW w:w="4675" w:type="dxa"/>
            <w:vAlign w:val="center"/>
          </w:tcPr>
          <w:p w:rsidR="00AD523D" w:rsidRPr="00780199" w:rsidRDefault="00AD523D" w:rsidP="003F231E">
            <w:pPr>
              <w:jc w:val="both"/>
              <w:rPr>
                <w:sz w:val="18"/>
                <w:szCs w:val="18"/>
                <w:lang w:val="hr-BA"/>
              </w:rPr>
            </w:pPr>
            <w:r w:rsidRPr="00780199">
              <w:rPr>
                <w:sz w:val="18"/>
                <w:szCs w:val="18"/>
                <w:lang w:val="hr-BA"/>
              </w:rPr>
              <w:t>5,9 kg</w:t>
            </w:r>
          </w:p>
        </w:tc>
      </w:tr>
      <w:tr w:rsidR="00AD523D" w:rsidRPr="00780199" w:rsidTr="00AD523D">
        <w:trPr>
          <w:trHeight w:val="620"/>
        </w:trPr>
        <w:tc>
          <w:tcPr>
            <w:tcW w:w="4675" w:type="dxa"/>
            <w:vAlign w:val="center"/>
          </w:tcPr>
          <w:p w:rsidR="00AD523D" w:rsidRPr="00780199" w:rsidRDefault="00AD523D" w:rsidP="003F231E">
            <w:pPr>
              <w:jc w:val="both"/>
              <w:rPr>
                <w:sz w:val="18"/>
                <w:szCs w:val="18"/>
                <w:lang w:val="hr-BA"/>
              </w:rPr>
            </w:pPr>
            <w:r w:rsidRPr="00780199">
              <w:rPr>
                <w:sz w:val="18"/>
                <w:szCs w:val="18"/>
                <w:lang w:val="hr-BA"/>
              </w:rPr>
              <w:t>Pogodan za veličinu prostorije</w:t>
            </w:r>
          </w:p>
        </w:tc>
        <w:tc>
          <w:tcPr>
            <w:tcW w:w="4675" w:type="dxa"/>
            <w:vAlign w:val="center"/>
          </w:tcPr>
          <w:p w:rsidR="00AD523D" w:rsidRPr="00780199" w:rsidRDefault="00AD523D" w:rsidP="003F231E">
            <w:pPr>
              <w:jc w:val="both"/>
              <w:rPr>
                <w:sz w:val="18"/>
                <w:szCs w:val="18"/>
                <w:lang w:val="hr-BA"/>
              </w:rPr>
            </w:pPr>
            <w:r w:rsidRPr="00780199">
              <w:rPr>
                <w:sz w:val="18"/>
                <w:szCs w:val="18"/>
                <w:lang w:val="hr-BA"/>
              </w:rPr>
              <w:t>od 34m</w:t>
            </w:r>
            <w:r w:rsidRPr="00780199">
              <w:rPr>
                <w:sz w:val="18"/>
                <w:szCs w:val="18"/>
                <w:vertAlign w:val="superscript"/>
                <w:lang w:val="hr-BA"/>
              </w:rPr>
              <w:t>2</w:t>
            </w:r>
            <w:r w:rsidRPr="00780199">
              <w:rPr>
                <w:sz w:val="18"/>
                <w:szCs w:val="18"/>
                <w:lang w:val="hr-BA"/>
              </w:rPr>
              <w:t xml:space="preserve"> (u skladu s ANSI/AHAM AC-1 2015) do 106m</w:t>
            </w:r>
            <w:r w:rsidRPr="00780199">
              <w:rPr>
                <w:sz w:val="18"/>
                <w:szCs w:val="18"/>
                <w:vertAlign w:val="superscript"/>
                <w:lang w:val="hr-BA"/>
              </w:rPr>
              <w:t>2</w:t>
            </w:r>
            <w:r w:rsidRPr="00780199">
              <w:rPr>
                <w:sz w:val="18"/>
                <w:szCs w:val="18"/>
                <w:lang w:val="hr-BA"/>
              </w:rPr>
              <w:t xml:space="preserve"> (u skladu s NRCC-54013-2011) </w:t>
            </w:r>
          </w:p>
        </w:tc>
      </w:tr>
      <w:tr w:rsidR="00AD523D" w:rsidRPr="00780199" w:rsidTr="00AD523D">
        <w:trPr>
          <w:trHeight w:val="611"/>
        </w:trPr>
        <w:tc>
          <w:tcPr>
            <w:tcW w:w="4675" w:type="dxa"/>
            <w:vAlign w:val="center"/>
          </w:tcPr>
          <w:p w:rsidR="00AD523D" w:rsidRPr="00780199" w:rsidRDefault="00AD523D" w:rsidP="003F231E">
            <w:pPr>
              <w:jc w:val="both"/>
              <w:rPr>
                <w:sz w:val="18"/>
                <w:szCs w:val="18"/>
                <w:lang w:val="hr-BA"/>
              </w:rPr>
            </w:pPr>
            <w:r w:rsidRPr="00780199">
              <w:rPr>
                <w:sz w:val="18"/>
                <w:szCs w:val="18"/>
                <w:lang w:val="hr-BA"/>
              </w:rPr>
              <w:t>Dopušteni radni uslovi</w:t>
            </w:r>
          </w:p>
        </w:tc>
        <w:tc>
          <w:tcPr>
            <w:tcW w:w="4675" w:type="dxa"/>
            <w:vAlign w:val="center"/>
          </w:tcPr>
          <w:p w:rsidR="00AD523D" w:rsidRPr="00780199" w:rsidRDefault="00AD523D" w:rsidP="003F231E">
            <w:pPr>
              <w:jc w:val="both"/>
              <w:rPr>
                <w:sz w:val="18"/>
                <w:szCs w:val="18"/>
                <w:lang w:val="hr-BA"/>
              </w:rPr>
            </w:pPr>
            <w:r w:rsidRPr="00780199">
              <w:rPr>
                <w:sz w:val="18"/>
                <w:szCs w:val="18"/>
                <w:lang w:val="hr-BA"/>
              </w:rPr>
              <w:t>+5</w:t>
            </w:r>
            <w:r w:rsidRPr="00780199">
              <w:rPr>
                <w:rFonts w:cstheme="minorHAnsi"/>
                <w:sz w:val="18"/>
                <w:szCs w:val="18"/>
                <w:lang w:val="hr-BA"/>
              </w:rPr>
              <w:t>°</w:t>
            </w:r>
            <w:r w:rsidRPr="00780199">
              <w:rPr>
                <w:sz w:val="18"/>
                <w:szCs w:val="18"/>
                <w:lang w:val="hr-BA"/>
              </w:rPr>
              <w:t>C do +40</w:t>
            </w:r>
            <w:r w:rsidRPr="00780199">
              <w:rPr>
                <w:rFonts w:ascii="Calibri" w:hAnsi="Calibri" w:cs="Calibri"/>
                <w:sz w:val="18"/>
                <w:szCs w:val="18"/>
                <w:lang w:val="hr-BA"/>
              </w:rPr>
              <w:t>°</w:t>
            </w:r>
            <w:r w:rsidRPr="00780199">
              <w:rPr>
                <w:sz w:val="18"/>
                <w:szCs w:val="18"/>
                <w:lang w:val="hr-BA"/>
              </w:rPr>
              <w:t xml:space="preserve">C, </w:t>
            </w:r>
            <w:r w:rsidRPr="00780199">
              <w:rPr>
                <w:rFonts w:cstheme="minorHAnsi"/>
                <w:sz w:val="18"/>
                <w:szCs w:val="18"/>
                <w:lang w:val="hr-BA"/>
              </w:rPr>
              <w:t>≤</w:t>
            </w:r>
            <w:r w:rsidRPr="00780199">
              <w:rPr>
                <w:sz w:val="18"/>
                <w:szCs w:val="18"/>
                <w:lang w:val="hr-BA"/>
              </w:rPr>
              <w:t>90% relativna vlažnost zraka (nekondenzirajuća)</w:t>
            </w:r>
          </w:p>
        </w:tc>
      </w:tr>
    </w:tbl>
    <w:p w:rsidR="00AD523D" w:rsidRPr="00780199" w:rsidRDefault="00AD523D" w:rsidP="003F231E">
      <w:pPr>
        <w:spacing w:after="0" w:line="240" w:lineRule="auto"/>
        <w:rPr>
          <w:sz w:val="18"/>
          <w:szCs w:val="18"/>
          <w:lang w:val="hr-BA"/>
        </w:rPr>
      </w:pPr>
    </w:p>
    <w:p w:rsidR="00AD523D" w:rsidRPr="00780199" w:rsidRDefault="00AD523D" w:rsidP="003F231E">
      <w:pPr>
        <w:spacing w:after="0" w:line="240" w:lineRule="auto"/>
        <w:jc w:val="both"/>
        <w:rPr>
          <w:b/>
          <w:sz w:val="18"/>
          <w:szCs w:val="18"/>
          <w:lang w:val="hr-BA"/>
        </w:rPr>
      </w:pPr>
      <w:r w:rsidRPr="00780199">
        <w:rPr>
          <w:b/>
          <w:sz w:val="18"/>
          <w:szCs w:val="18"/>
          <w:lang w:val="hr-BA"/>
        </w:rPr>
        <w:t>Prenos podataka:</w:t>
      </w:r>
    </w:p>
    <w:p w:rsidR="009C4A9B" w:rsidRPr="00780199" w:rsidRDefault="00AD523D" w:rsidP="003F231E">
      <w:pPr>
        <w:spacing w:after="0" w:line="240" w:lineRule="auto"/>
        <w:jc w:val="both"/>
        <w:rPr>
          <w:sz w:val="18"/>
          <w:szCs w:val="18"/>
          <w:lang w:val="hr-BA"/>
        </w:rPr>
      </w:pPr>
      <w:r w:rsidRPr="00780199">
        <w:rPr>
          <w:sz w:val="18"/>
          <w:szCs w:val="18"/>
          <w:lang w:val="hr-BA"/>
        </w:rPr>
        <w:t xml:space="preserve">Proizvod koristi </w:t>
      </w:r>
      <w:r w:rsidRPr="00780199">
        <w:rPr>
          <w:i/>
          <w:sz w:val="18"/>
          <w:szCs w:val="18"/>
          <w:lang w:val="hr-BA"/>
        </w:rPr>
        <w:t>Bluetooth</w:t>
      </w:r>
      <w:r w:rsidRPr="00780199">
        <w:rPr>
          <w:rFonts w:cstheme="minorHAnsi"/>
          <w:i/>
          <w:sz w:val="18"/>
          <w:szCs w:val="18"/>
          <w:lang w:val="hr-BA"/>
        </w:rPr>
        <w:t>®</w:t>
      </w:r>
      <w:r w:rsidRPr="00780199">
        <w:rPr>
          <w:sz w:val="18"/>
          <w:szCs w:val="18"/>
          <w:lang w:val="hr-BA"/>
        </w:rPr>
        <w:t xml:space="preserve"> low energy technology i WLAN, frekvencijski pojas 2400,0 MHz-2483,5 MHz </w:t>
      </w:r>
    </w:p>
    <w:p w:rsidR="00AD523D" w:rsidRPr="00780199" w:rsidRDefault="00AD523D" w:rsidP="003F231E">
      <w:pPr>
        <w:spacing w:after="0" w:line="240" w:lineRule="auto"/>
        <w:jc w:val="both"/>
        <w:rPr>
          <w:sz w:val="18"/>
          <w:szCs w:val="18"/>
          <w:lang w:val="hr-BA"/>
        </w:rPr>
      </w:pPr>
      <w:r w:rsidRPr="00780199">
        <w:rPr>
          <w:i/>
          <w:sz w:val="18"/>
          <w:szCs w:val="18"/>
          <w:lang w:val="hr-BA"/>
        </w:rPr>
        <w:t>Bluetooth</w:t>
      </w:r>
      <w:r w:rsidRPr="00780199">
        <w:rPr>
          <w:rFonts w:cstheme="minorHAnsi"/>
          <w:i/>
          <w:sz w:val="18"/>
          <w:szCs w:val="18"/>
          <w:lang w:val="hr-BA"/>
        </w:rPr>
        <w:t>®</w:t>
      </w:r>
      <w:r w:rsidRPr="00780199">
        <w:rPr>
          <w:sz w:val="18"/>
          <w:szCs w:val="18"/>
          <w:lang w:val="hr-BA"/>
        </w:rPr>
        <w:t xml:space="preserve"> </w:t>
      </w:r>
      <w:r w:rsidR="009C4A9B" w:rsidRPr="00780199">
        <w:rPr>
          <w:sz w:val="18"/>
          <w:szCs w:val="18"/>
          <w:lang w:val="hr-BA"/>
        </w:rPr>
        <w:t>prenosna snaga max. 0 dBm,</w:t>
      </w:r>
      <w:r w:rsidRPr="00780199">
        <w:rPr>
          <w:sz w:val="18"/>
          <w:szCs w:val="18"/>
          <w:lang w:val="hr-BA"/>
        </w:rPr>
        <w:t xml:space="preserve"> WLAN prenosna snaga max. 18 dBm, kombatibilan sa </w:t>
      </w:r>
      <w:r w:rsidRPr="00780199">
        <w:rPr>
          <w:i/>
          <w:sz w:val="18"/>
          <w:szCs w:val="18"/>
          <w:lang w:val="hr-BA"/>
        </w:rPr>
        <w:t>Bluetooth</w:t>
      </w:r>
      <w:r w:rsidRPr="00780199">
        <w:rPr>
          <w:rFonts w:cstheme="minorHAnsi"/>
          <w:i/>
          <w:sz w:val="18"/>
          <w:szCs w:val="18"/>
          <w:lang w:val="hr-BA"/>
        </w:rPr>
        <w:t>®</w:t>
      </w:r>
      <w:r w:rsidRPr="00780199">
        <w:rPr>
          <w:sz w:val="18"/>
          <w:szCs w:val="18"/>
          <w:lang w:val="hr-BA"/>
        </w:rPr>
        <w:t xml:space="preserve"> 4.0 pametnim telefonima/tabletima. </w:t>
      </w:r>
    </w:p>
    <w:p w:rsidR="00AD523D" w:rsidRPr="00780199" w:rsidRDefault="00AD523D" w:rsidP="003F231E">
      <w:pPr>
        <w:spacing w:after="0" w:line="240" w:lineRule="auto"/>
        <w:jc w:val="both"/>
        <w:rPr>
          <w:sz w:val="18"/>
          <w:szCs w:val="18"/>
          <w:lang w:val="hr-BA"/>
        </w:rPr>
      </w:pPr>
    </w:p>
    <w:p w:rsidR="00EB2277" w:rsidRPr="00780199" w:rsidRDefault="00EB2277" w:rsidP="003F231E">
      <w:pPr>
        <w:pStyle w:val="ListParagraph"/>
        <w:numPr>
          <w:ilvl w:val="0"/>
          <w:numId w:val="4"/>
        </w:numPr>
        <w:spacing w:after="0" w:line="240" w:lineRule="auto"/>
        <w:ind w:left="0"/>
        <w:jc w:val="both"/>
        <w:rPr>
          <w:b/>
          <w:sz w:val="18"/>
          <w:szCs w:val="18"/>
          <w:lang w:val="hr-BA"/>
        </w:rPr>
      </w:pPr>
      <w:r w:rsidRPr="00780199">
        <w:rPr>
          <w:b/>
          <w:sz w:val="18"/>
          <w:szCs w:val="18"/>
          <w:lang w:val="hr-BA"/>
        </w:rPr>
        <w:t>GARANCIJA I SERVIS</w:t>
      </w:r>
    </w:p>
    <w:p w:rsidR="009C4A9B" w:rsidRPr="00780199" w:rsidRDefault="009C4A9B" w:rsidP="003F231E">
      <w:pPr>
        <w:spacing w:after="0" w:line="240" w:lineRule="auto"/>
        <w:jc w:val="both"/>
        <w:rPr>
          <w:sz w:val="18"/>
          <w:szCs w:val="18"/>
          <w:lang w:val="bs-Latn-BA"/>
        </w:rPr>
      </w:pPr>
      <w:r w:rsidRPr="00780199">
        <w:rPr>
          <w:sz w:val="18"/>
          <w:szCs w:val="18"/>
          <w:lang w:val="hr-BA"/>
        </w:rPr>
        <w:t>Beurer GmbH, Söflinger Straße 218</w:t>
      </w:r>
      <w:r w:rsidRPr="00780199">
        <w:rPr>
          <w:sz w:val="18"/>
          <w:szCs w:val="18"/>
          <w:lang w:val="bs-Latn-BA"/>
        </w:rPr>
        <w:t>, D-89077 Ulm (u daljem tekstu „Beurer“) daje garanciju za ovaj proizvod pod uslovima i u obimu opisanom u nastavku.</w:t>
      </w:r>
    </w:p>
    <w:p w:rsidR="009C4A9B" w:rsidRPr="00780199" w:rsidRDefault="009C4A9B" w:rsidP="003F231E">
      <w:pPr>
        <w:spacing w:after="0" w:line="240" w:lineRule="auto"/>
        <w:jc w:val="both"/>
        <w:rPr>
          <w:sz w:val="18"/>
          <w:szCs w:val="18"/>
          <w:lang w:val="bs-Latn-BA"/>
        </w:rPr>
      </w:pPr>
      <w:r w:rsidRPr="00780199">
        <w:rPr>
          <w:sz w:val="18"/>
          <w:szCs w:val="18"/>
          <w:lang w:val="bs-Latn-BA"/>
        </w:rPr>
        <w:t>Garantni uslovi u nastavku ne utječu na zakonsku obavezu saobraznosti prodavača iz kupoprodajnog ugovora sa kupcem.</w:t>
      </w:r>
    </w:p>
    <w:p w:rsidR="009C4A9B" w:rsidRPr="00780199" w:rsidRDefault="009C4A9B" w:rsidP="003F231E">
      <w:pPr>
        <w:spacing w:after="0" w:line="240" w:lineRule="auto"/>
        <w:jc w:val="both"/>
        <w:rPr>
          <w:sz w:val="18"/>
          <w:szCs w:val="18"/>
          <w:lang w:val="bs-Latn-BA"/>
        </w:rPr>
      </w:pPr>
      <w:r w:rsidRPr="00780199">
        <w:rPr>
          <w:sz w:val="18"/>
          <w:szCs w:val="18"/>
          <w:lang w:val="bs-Latn-BA"/>
        </w:rPr>
        <w:t>Garancija vrijedi bez obzira na obavezne odredbe zakonske odgovornosti.</w:t>
      </w:r>
    </w:p>
    <w:p w:rsidR="009C4A9B" w:rsidRPr="00780199" w:rsidRDefault="009C4A9B" w:rsidP="003F231E">
      <w:pPr>
        <w:spacing w:after="0" w:line="240" w:lineRule="auto"/>
        <w:jc w:val="both"/>
        <w:rPr>
          <w:sz w:val="18"/>
          <w:szCs w:val="18"/>
          <w:lang w:val="bs-Latn-BA"/>
        </w:rPr>
      </w:pPr>
      <w:r w:rsidRPr="00780199">
        <w:rPr>
          <w:sz w:val="18"/>
          <w:szCs w:val="18"/>
          <w:lang w:val="bs-Latn-BA"/>
        </w:rPr>
        <w:t>Beurer daje garanciju na rad bez nedostataka i potpunost ovog proizvoda.</w:t>
      </w:r>
    </w:p>
    <w:p w:rsidR="009C4A9B" w:rsidRPr="00780199" w:rsidRDefault="009C4A9B" w:rsidP="003F231E">
      <w:pPr>
        <w:spacing w:after="0" w:line="240" w:lineRule="auto"/>
        <w:jc w:val="both"/>
        <w:rPr>
          <w:sz w:val="18"/>
          <w:szCs w:val="18"/>
          <w:lang w:val="bs-Latn-BA"/>
        </w:rPr>
      </w:pPr>
      <w:r w:rsidRPr="00780199">
        <w:rPr>
          <w:sz w:val="18"/>
          <w:szCs w:val="18"/>
          <w:lang w:val="bs-Latn-BA"/>
        </w:rPr>
        <w:t>Garantni period u cijelom svijetu iznosi 3 godine od početka kupovine novog, nekorištenog proizvoda od strane kupca.</w:t>
      </w:r>
    </w:p>
    <w:p w:rsidR="009C4A9B" w:rsidRPr="00780199" w:rsidRDefault="009C4A9B" w:rsidP="003F231E">
      <w:pPr>
        <w:spacing w:after="0" w:line="240" w:lineRule="auto"/>
        <w:jc w:val="both"/>
        <w:rPr>
          <w:sz w:val="18"/>
          <w:szCs w:val="18"/>
          <w:lang w:val="bs-Latn-BA"/>
        </w:rPr>
      </w:pPr>
      <w:r w:rsidRPr="00780199">
        <w:rPr>
          <w:sz w:val="18"/>
          <w:szCs w:val="18"/>
          <w:lang w:val="bs-Latn-BA"/>
        </w:rPr>
        <w:t>Ova garancija odnosi se samo na proizvode koje kupio kupac kao potrošač i koji će koristiti isključivo lično u okviru kućne upotrebe.</w:t>
      </w:r>
    </w:p>
    <w:p w:rsidR="009C4A9B" w:rsidRPr="00780199" w:rsidRDefault="009C4A9B" w:rsidP="003F231E">
      <w:pPr>
        <w:spacing w:after="0" w:line="240" w:lineRule="auto"/>
        <w:jc w:val="both"/>
        <w:rPr>
          <w:sz w:val="18"/>
          <w:szCs w:val="18"/>
          <w:lang w:val="bs-Latn-BA"/>
        </w:rPr>
      </w:pPr>
      <w:r w:rsidRPr="00780199">
        <w:rPr>
          <w:sz w:val="18"/>
          <w:szCs w:val="18"/>
          <w:lang w:val="bs-Latn-BA"/>
        </w:rPr>
        <w:t>Vrijedi njemačko pravo.</w:t>
      </w:r>
    </w:p>
    <w:p w:rsidR="009677C8" w:rsidRPr="00780199" w:rsidRDefault="009C4A9B" w:rsidP="003F231E">
      <w:pPr>
        <w:spacing w:after="0" w:line="240" w:lineRule="auto"/>
        <w:jc w:val="both"/>
        <w:rPr>
          <w:sz w:val="18"/>
          <w:szCs w:val="18"/>
          <w:lang w:val="bs-Latn-BA"/>
        </w:rPr>
      </w:pPr>
      <w:r w:rsidRPr="00780199">
        <w:rPr>
          <w:sz w:val="18"/>
          <w:szCs w:val="18"/>
          <w:lang w:val="bs-Latn-BA"/>
        </w:rPr>
        <w:t>Ako se u toku garantnog roka ovaj proizvod pokaže kao nepotpun ili se jave smetnje tokom rada u skla</w:t>
      </w:r>
      <w:r w:rsidR="009677C8" w:rsidRPr="00780199">
        <w:rPr>
          <w:sz w:val="18"/>
          <w:szCs w:val="18"/>
          <w:lang w:val="bs-Latn-BA"/>
        </w:rPr>
        <w:t xml:space="preserve">du odredbi u nastavku, Beurer će izvršiti besplatnu zamjenu ili popravak u skladu s ovim garantnim uslovima. </w:t>
      </w:r>
    </w:p>
    <w:p w:rsidR="009677C8" w:rsidRPr="00780199" w:rsidRDefault="009677C8" w:rsidP="003F231E">
      <w:pPr>
        <w:spacing w:after="0" w:line="240" w:lineRule="auto"/>
        <w:jc w:val="both"/>
        <w:rPr>
          <w:sz w:val="18"/>
          <w:szCs w:val="18"/>
          <w:lang w:val="bs-Latn-BA"/>
        </w:rPr>
      </w:pPr>
      <w:r w:rsidRPr="00780199">
        <w:rPr>
          <w:sz w:val="18"/>
          <w:szCs w:val="18"/>
          <w:lang w:val="bs-Latn-BA"/>
        </w:rPr>
        <w:t>Ako kupac želi da prijavi garantni slučaj, ponajprije se treba javiti Beurer-ovoj službi za korisnike:</w:t>
      </w:r>
    </w:p>
    <w:p w:rsidR="009677C8" w:rsidRPr="00780199" w:rsidRDefault="009677C8" w:rsidP="003F231E">
      <w:pPr>
        <w:spacing w:after="0" w:line="240" w:lineRule="auto"/>
        <w:jc w:val="both"/>
        <w:rPr>
          <w:sz w:val="18"/>
          <w:szCs w:val="18"/>
          <w:lang w:val="bs-Latn-BA"/>
        </w:rPr>
      </w:pPr>
      <w:r w:rsidRPr="00780199">
        <w:rPr>
          <w:sz w:val="18"/>
          <w:szCs w:val="18"/>
          <w:lang w:val="bs-Latn-BA"/>
        </w:rPr>
        <w:t>Beurer GmbH, centar za korisnike</w:t>
      </w:r>
    </w:p>
    <w:p w:rsidR="009677C8" w:rsidRPr="00780199" w:rsidRDefault="009677C8" w:rsidP="003F231E">
      <w:pPr>
        <w:spacing w:after="0" w:line="240" w:lineRule="auto"/>
        <w:jc w:val="both"/>
        <w:rPr>
          <w:sz w:val="18"/>
          <w:szCs w:val="18"/>
          <w:lang w:val="bs-Latn-BA"/>
        </w:rPr>
      </w:pPr>
      <w:r w:rsidRPr="00780199">
        <w:rPr>
          <w:sz w:val="18"/>
          <w:szCs w:val="18"/>
          <w:lang w:val="bs-Latn-BA"/>
        </w:rPr>
        <w:t>Tel: +49 731 3989-144</w:t>
      </w:r>
    </w:p>
    <w:p w:rsidR="009677C8" w:rsidRPr="00780199" w:rsidRDefault="009677C8" w:rsidP="003F231E">
      <w:pPr>
        <w:spacing w:after="0" w:line="240" w:lineRule="auto"/>
        <w:jc w:val="both"/>
        <w:rPr>
          <w:sz w:val="18"/>
          <w:szCs w:val="18"/>
          <w:lang w:val="bs-Latn-BA"/>
        </w:rPr>
      </w:pPr>
      <w:r w:rsidRPr="00780199">
        <w:rPr>
          <w:sz w:val="18"/>
          <w:szCs w:val="18"/>
          <w:lang w:val="bs-Latn-BA"/>
        </w:rPr>
        <w:t xml:space="preserve">Za brzu obradu molimo da koristite kontaktni formular na web stranici </w:t>
      </w:r>
      <w:hyperlink r:id="rId48" w:history="1">
        <w:r w:rsidRPr="00780199">
          <w:rPr>
            <w:rStyle w:val="Hyperlink"/>
            <w:sz w:val="18"/>
            <w:szCs w:val="18"/>
            <w:lang w:val="bs-Latn-BA"/>
          </w:rPr>
          <w:t>www.beurer.com</w:t>
        </w:r>
      </w:hyperlink>
      <w:r w:rsidRPr="00780199">
        <w:rPr>
          <w:sz w:val="18"/>
          <w:szCs w:val="18"/>
          <w:lang w:val="bs-Latn-BA"/>
        </w:rPr>
        <w:t xml:space="preserve"> pod rubrikom „Service“.</w:t>
      </w:r>
    </w:p>
    <w:p w:rsidR="009677C8" w:rsidRPr="00780199" w:rsidRDefault="009677C8" w:rsidP="003F231E">
      <w:pPr>
        <w:spacing w:after="0" w:line="240" w:lineRule="auto"/>
        <w:jc w:val="both"/>
        <w:rPr>
          <w:sz w:val="18"/>
          <w:szCs w:val="18"/>
          <w:lang w:val="bs-Latn-BA"/>
        </w:rPr>
      </w:pPr>
      <w:r w:rsidRPr="00780199">
        <w:rPr>
          <w:sz w:val="18"/>
          <w:szCs w:val="18"/>
          <w:lang w:val="bs-Latn-BA"/>
        </w:rPr>
        <w:t xml:space="preserve">Nakon toga će kupac dobiti detaljnije informacije o obradi garantnog slučaja, npr. gdje može besplatno da pošalje proizvod i koja dokumentacija je potrebna. </w:t>
      </w:r>
    </w:p>
    <w:p w:rsidR="009677C8" w:rsidRPr="00780199" w:rsidRDefault="00B52BAF" w:rsidP="003F231E">
      <w:pPr>
        <w:spacing w:after="0" w:line="240" w:lineRule="auto"/>
        <w:jc w:val="both"/>
        <w:rPr>
          <w:sz w:val="18"/>
          <w:szCs w:val="18"/>
          <w:lang w:val="bs-Latn-BA"/>
        </w:rPr>
      </w:pPr>
      <w:r w:rsidRPr="00780199">
        <w:rPr>
          <w:sz w:val="18"/>
          <w:szCs w:val="18"/>
          <w:lang w:val="bs-Latn-BA"/>
        </w:rPr>
        <w:t>Kupac može reklamirati proizvod ako Beureru ili ovlaštenom Beurer partneru može da predoči</w:t>
      </w:r>
    </w:p>
    <w:p w:rsidR="00B52BAF" w:rsidRPr="00780199" w:rsidRDefault="00B52BAF" w:rsidP="003F231E">
      <w:pPr>
        <w:spacing w:after="0" w:line="240" w:lineRule="auto"/>
        <w:jc w:val="both"/>
        <w:rPr>
          <w:sz w:val="18"/>
          <w:szCs w:val="18"/>
          <w:lang w:val="bs-Latn-BA"/>
        </w:rPr>
      </w:pPr>
      <w:r w:rsidRPr="00780199">
        <w:rPr>
          <w:sz w:val="18"/>
          <w:szCs w:val="18"/>
          <w:lang w:val="bs-Latn-BA"/>
        </w:rPr>
        <w:sym w:font="Wingdings 2" w:char="F097"/>
      </w:r>
      <w:r w:rsidRPr="00780199">
        <w:rPr>
          <w:sz w:val="18"/>
          <w:szCs w:val="18"/>
          <w:lang w:val="bs-Latn-BA"/>
        </w:rPr>
        <w:t xml:space="preserve"> kopiju računa / potvrdu o kupovini i</w:t>
      </w:r>
    </w:p>
    <w:p w:rsidR="00B52BAF" w:rsidRPr="00780199" w:rsidRDefault="00B52BAF" w:rsidP="003F231E">
      <w:pPr>
        <w:spacing w:after="0" w:line="240" w:lineRule="auto"/>
        <w:jc w:val="both"/>
        <w:rPr>
          <w:sz w:val="18"/>
          <w:szCs w:val="18"/>
          <w:lang w:val="bs-Latn-BA"/>
        </w:rPr>
      </w:pPr>
      <w:r w:rsidRPr="00780199">
        <w:rPr>
          <w:sz w:val="18"/>
          <w:szCs w:val="18"/>
          <w:lang w:val="bs-Latn-BA"/>
        </w:rPr>
        <w:sym w:font="Wingdings 2" w:char="F097"/>
      </w:r>
      <w:r w:rsidRPr="00780199">
        <w:rPr>
          <w:sz w:val="18"/>
          <w:szCs w:val="18"/>
          <w:lang w:val="bs-Latn-BA"/>
        </w:rPr>
        <w:t xml:space="preserve"> originalni proizvod.</w:t>
      </w:r>
    </w:p>
    <w:p w:rsidR="00B52BAF" w:rsidRPr="00780199" w:rsidRDefault="00B52BAF" w:rsidP="003F231E">
      <w:pPr>
        <w:spacing w:after="0" w:line="240" w:lineRule="auto"/>
        <w:jc w:val="both"/>
        <w:rPr>
          <w:sz w:val="18"/>
          <w:szCs w:val="18"/>
          <w:lang w:val="bs-Latn-BA"/>
        </w:rPr>
      </w:pPr>
      <w:r w:rsidRPr="00780199">
        <w:rPr>
          <w:sz w:val="18"/>
          <w:szCs w:val="18"/>
          <w:lang w:val="bs-Latn-BA"/>
        </w:rPr>
        <w:t>Izričito izuzeto iz garancije su</w:t>
      </w:r>
    </w:p>
    <w:p w:rsidR="00B52BAF" w:rsidRPr="00780199" w:rsidRDefault="00B52BAF" w:rsidP="003F231E">
      <w:pPr>
        <w:spacing w:after="0" w:line="240" w:lineRule="auto"/>
        <w:jc w:val="both"/>
        <w:rPr>
          <w:sz w:val="18"/>
          <w:szCs w:val="18"/>
          <w:lang w:val="bs-Latn-BA"/>
        </w:rPr>
      </w:pPr>
      <w:r w:rsidRPr="00780199">
        <w:rPr>
          <w:sz w:val="18"/>
          <w:szCs w:val="18"/>
          <w:lang w:val="bs-Latn-BA"/>
        </w:rPr>
        <w:sym w:font="Wingdings 2" w:char="F097"/>
      </w:r>
      <w:r w:rsidRPr="00780199">
        <w:rPr>
          <w:sz w:val="18"/>
          <w:szCs w:val="18"/>
          <w:lang w:val="bs-Latn-BA"/>
        </w:rPr>
        <w:t xml:space="preserve"> trošenje normalnom upotrebom ili habanje proizvoda;</w:t>
      </w:r>
    </w:p>
    <w:p w:rsidR="00B52BAF" w:rsidRPr="00780199" w:rsidRDefault="00B52BAF" w:rsidP="003F231E">
      <w:pPr>
        <w:spacing w:after="0" w:line="240" w:lineRule="auto"/>
        <w:jc w:val="both"/>
        <w:rPr>
          <w:sz w:val="18"/>
          <w:szCs w:val="18"/>
          <w:lang w:val="bs-Latn-BA"/>
        </w:rPr>
      </w:pPr>
      <w:r w:rsidRPr="00780199">
        <w:rPr>
          <w:sz w:val="18"/>
          <w:szCs w:val="18"/>
          <w:lang w:val="bs-Latn-BA"/>
        </w:rPr>
        <w:sym w:font="Wingdings 2" w:char="F097"/>
      </w:r>
      <w:r w:rsidRPr="00780199">
        <w:rPr>
          <w:sz w:val="18"/>
          <w:szCs w:val="18"/>
          <w:lang w:val="bs-Latn-BA"/>
        </w:rPr>
        <w:t xml:space="preserve"> pribor isporučen uz ovaj proizvod koji se normalno troši odnosno haba kod upotrebe (npr. baterije, aku baterije, </w:t>
      </w:r>
    </w:p>
    <w:p w:rsidR="00B52BAF" w:rsidRPr="00780199" w:rsidRDefault="00B52BAF" w:rsidP="003F231E">
      <w:pPr>
        <w:spacing w:after="0" w:line="240" w:lineRule="auto"/>
        <w:jc w:val="both"/>
        <w:rPr>
          <w:sz w:val="18"/>
          <w:szCs w:val="18"/>
          <w:lang w:val="bs-Latn-BA"/>
        </w:rPr>
      </w:pPr>
      <w:r w:rsidRPr="00780199">
        <w:rPr>
          <w:sz w:val="18"/>
          <w:szCs w:val="18"/>
          <w:lang w:val="bs-Latn-BA"/>
        </w:rPr>
        <w:t xml:space="preserve">   manžetne, brtvila, elektrode, sijalice/lampe, nastavci, pribor inhalatora);</w:t>
      </w:r>
    </w:p>
    <w:p w:rsidR="00B52BAF" w:rsidRPr="00780199" w:rsidRDefault="00B52BAF" w:rsidP="003F231E">
      <w:pPr>
        <w:spacing w:after="0" w:line="240" w:lineRule="auto"/>
        <w:jc w:val="both"/>
        <w:rPr>
          <w:sz w:val="18"/>
          <w:szCs w:val="18"/>
          <w:lang w:val="bs-Latn-BA"/>
        </w:rPr>
      </w:pPr>
      <w:r w:rsidRPr="00780199">
        <w:rPr>
          <w:sz w:val="18"/>
          <w:szCs w:val="18"/>
          <w:lang w:val="bs-Latn-BA"/>
        </w:rPr>
        <w:sym w:font="Wingdings 2" w:char="F097"/>
      </w:r>
      <w:r w:rsidRPr="00780199">
        <w:rPr>
          <w:sz w:val="18"/>
          <w:szCs w:val="18"/>
          <w:lang w:val="bs-Latn-BA"/>
        </w:rPr>
        <w:t xml:space="preserve"> proizvodi koji se ne koriste, čiste, čuvaju ili održavaju propisno i/ili suprotno od uputstva za upotrebu i proizvodi </w:t>
      </w:r>
    </w:p>
    <w:p w:rsidR="00B52BAF" w:rsidRPr="00780199" w:rsidRDefault="00B52BAF" w:rsidP="003F231E">
      <w:pPr>
        <w:spacing w:after="0" w:line="240" w:lineRule="auto"/>
        <w:jc w:val="both"/>
        <w:rPr>
          <w:sz w:val="18"/>
          <w:szCs w:val="18"/>
          <w:lang w:val="bs-Latn-BA"/>
        </w:rPr>
      </w:pPr>
      <w:r w:rsidRPr="00780199">
        <w:rPr>
          <w:sz w:val="18"/>
          <w:szCs w:val="18"/>
          <w:lang w:val="bs-Latn-BA"/>
        </w:rPr>
        <w:t xml:space="preserve">   koje je kupac ili servisni centar koji nije ovlašten od strane Beurera otvarao, popravljao ili preinačio;</w:t>
      </w:r>
    </w:p>
    <w:p w:rsidR="00B52BAF" w:rsidRPr="00780199" w:rsidRDefault="00B52BAF" w:rsidP="003F231E">
      <w:pPr>
        <w:spacing w:after="0" w:line="240" w:lineRule="auto"/>
        <w:jc w:val="both"/>
        <w:rPr>
          <w:sz w:val="18"/>
          <w:szCs w:val="18"/>
          <w:lang w:val="bs-Latn-BA"/>
        </w:rPr>
      </w:pPr>
      <w:r w:rsidRPr="00780199">
        <w:rPr>
          <w:sz w:val="18"/>
          <w:szCs w:val="18"/>
          <w:lang w:val="bs-Latn-BA"/>
        </w:rPr>
        <w:sym w:font="Wingdings 2" w:char="F097"/>
      </w:r>
      <w:r w:rsidRPr="00780199">
        <w:rPr>
          <w:sz w:val="18"/>
          <w:szCs w:val="18"/>
          <w:lang w:val="bs-Latn-BA"/>
        </w:rPr>
        <w:t xml:space="preserve"> </w:t>
      </w:r>
      <w:r w:rsidR="00212151" w:rsidRPr="00780199">
        <w:rPr>
          <w:sz w:val="18"/>
          <w:szCs w:val="18"/>
          <w:lang w:val="bs-Latn-BA"/>
        </w:rPr>
        <w:t>štete koje nastanu u transportu između proizvođača i kupca odnosno servisnog centra i kupca;</w:t>
      </w:r>
    </w:p>
    <w:p w:rsidR="00212151" w:rsidRPr="00780199" w:rsidRDefault="00212151" w:rsidP="003F231E">
      <w:pPr>
        <w:spacing w:after="0" w:line="240" w:lineRule="auto"/>
        <w:jc w:val="both"/>
        <w:rPr>
          <w:sz w:val="18"/>
          <w:szCs w:val="18"/>
          <w:lang w:val="bs-Latn-BA"/>
        </w:rPr>
      </w:pPr>
      <w:r w:rsidRPr="00780199">
        <w:rPr>
          <w:sz w:val="18"/>
          <w:szCs w:val="18"/>
          <w:lang w:val="bs-Latn-BA"/>
        </w:rPr>
        <w:sym w:font="Wingdings 2" w:char="F097"/>
      </w:r>
      <w:r w:rsidRPr="00780199">
        <w:rPr>
          <w:sz w:val="18"/>
          <w:szCs w:val="18"/>
          <w:lang w:val="bs-Latn-BA"/>
        </w:rPr>
        <w:t xml:space="preserve"> proizvodi koji su kupljeni kao roba 2. klase ili kao korišteni proizvodi;</w:t>
      </w:r>
    </w:p>
    <w:p w:rsidR="00212151" w:rsidRPr="00780199" w:rsidRDefault="00212151" w:rsidP="003F231E">
      <w:pPr>
        <w:spacing w:after="0" w:line="240" w:lineRule="auto"/>
        <w:jc w:val="both"/>
        <w:rPr>
          <w:sz w:val="18"/>
          <w:szCs w:val="18"/>
          <w:lang w:val="bs-Latn-BA"/>
        </w:rPr>
      </w:pPr>
      <w:r w:rsidRPr="00780199">
        <w:rPr>
          <w:sz w:val="18"/>
          <w:szCs w:val="18"/>
          <w:lang w:val="bs-Latn-BA"/>
        </w:rPr>
        <w:sym w:font="Wingdings 2" w:char="F097"/>
      </w:r>
      <w:r w:rsidRPr="00780199">
        <w:rPr>
          <w:sz w:val="18"/>
          <w:szCs w:val="18"/>
          <w:lang w:val="bs-Latn-BA"/>
        </w:rPr>
        <w:t xml:space="preserve"> posljedične štete koje se temelje na nedostatku ovog proizvoda (u ovakvom slučaju mogu nastati zahtjevi na osnovu odgovornosti za proizvod ili na osnovu drugih obaveznih odredbi zakonske odgovornosti).</w:t>
      </w:r>
    </w:p>
    <w:p w:rsidR="00212151" w:rsidRPr="00780199" w:rsidRDefault="00212151" w:rsidP="003F231E">
      <w:pPr>
        <w:spacing w:after="0" w:line="240" w:lineRule="auto"/>
        <w:jc w:val="both"/>
        <w:rPr>
          <w:sz w:val="18"/>
          <w:szCs w:val="18"/>
          <w:lang w:val="bs-Latn-BA"/>
        </w:rPr>
      </w:pPr>
    </w:p>
    <w:p w:rsidR="00212151" w:rsidRPr="00780199" w:rsidRDefault="00212151" w:rsidP="003F231E">
      <w:pPr>
        <w:spacing w:after="0" w:line="240" w:lineRule="auto"/>
        <w:jc w:val="both"/>
        <w:rPr>
          <w:sz w:val="18"/>
          <w:szCs w:val="18"/>
          <w:lang w:val="bs-Latn-BA"/>
        </w:rPr>
      </w:pPr>
      <w:r w:rsidRPr="00780199">
        <w:rPr>
          <w:sz w:val="18"/>
          <w:szCs w:val="18"/>
          <w:lang w:val="bs-Latn-BA"/>
        </w:rPr>
        <w:t xml:space="preserve">Popravke ili zamjena proizvoda ne produžuju garantno vrijeme. </w:t>
      </w:r>
    </w:p>
    <w:sectPr w:rsidR="00212151" w:rsidRPr="00780199" w:rsidSect="0078019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891" w:rsidRDefault="00C30891" w:rsidP="00D32556">
      <w:pPr>
        <w:spacing w:after="0" w:line="240" w:lineRule="auto"/>
      </w:pPr>
      <w:r>
        <w:separator/>
      </w:r>
    </w:p>
  </w:endnote>
  <w:endnote w:type="continuationSeparator" w:id="0">
    <w:p w:rsidR="00C30891" w:rsidRDefault="00C30891" w:rsidP="00D3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891" w:rsidRDefault="00C30891" w:rsidP="00D32556">
      <w:pPr>
        <w:spacing w:after="0" w:line="240" w:lineRule="auto"/>
      </w:pPr>
      <w:r>
        <w:separator/>
      </w:r>
    </w:p>
  </w:footnote>
  <w:footnote w:type="continuationSeparator" w:id="0">
    <w:p w:rsidR="00C30891" w:rsidRDefault="00C30891" w:rsidP="00D32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2EB9"/>
    <w:multiLevelType w:val="hybridMultilevel"/>
    <w:tmpl w:val="77D8F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D1B02"/>
    <w:multiLevelType w:val="hybridMultilevel"/>
    <w:tmpl w:val="83861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4385"/>
    <w:multiLevelType w:val="multilevel"/>
    <w:tmpl w:val="E75C31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9B759C"/>
    <w:multiLevelType w:val="hybridMultilevel"/>
    <w:tmpl w:val="67EA0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82CA1"/>
    <w:multiLevelType w:val="hybridMultilevel"/>
    <w:tmpl w:val="8EDAD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9163E"/>
    <w:multiLevelType w:val="hybridMultilevel"/>
    <w:tmpl w:val="DCA2B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8B37F7"/>
    <w:multiLevelType w:val="hybridMultilevel"/>
    <w:tmpl w:val="663C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C3B9C"/>
    <w:multiLevelType w:val="hybridMultilevel"/>
    <w:tmpl w:val="14EE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35C48"/>
    <w:multiLevelType w:val="hybridMultilevel"/>
    <w:tmpl w:val="0B1C8E52"/>
    <w:lvl w:ilvl="0" w:tplc="7E2C02A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65024"/>
    <w:multiLevelType w:val="hybridMultilevel"/>
    <w:tmpl w:val="CAA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92084"/>
    <w:multiLevelType w:val="hybridMultilevel"/>
    <w:tmpl w:val="2A36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3B076D"/>
    <w:multiLevelType w:val="hybridMultilevel"/>
    <w:tmpl w:val="300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34A08"/>
    <w:multiLevelType w:val="hybridMultilevel"/>
    <w:tmpl w:val="AE7A1F84"/>
    <w:lvl w:ilvl="0" w:tplc="C9348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E75B8A"/>
    <w:multiLevelType w:val="hybridMultilevel"/>
    <w:tmpl w:val="0EF40534"/>
    <w:lvl w:ilvl="0" w:tplc="5A84D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A37B4D"/>
    <w:multiLevelType w:val="hybridMultilevel"/>
    <w:tmpl w:val="1E70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702CC"/>
    <w:multiLevelType w:val="hybridMultilevel"/>
    <w:tmpl w:val="825C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74A31"/>
    <w:multiLevelType w:val="hybridMultilevel"/>
    <w:tmpl w:val="31224756"/>
    <w:lvl w:ilvl="0" w:tplc="FB9E7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7D2C21"/>
    <w:multiLevelType w:val="hybridMultilevel"/>
    <w:tmpl w:val="6A56D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24769C"/>
    <w:multiLevelType w:val="hybridMultilevel"/>
    <w:tmpl w:val="3C00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B6590"/>
    <w:multiLevelType w:val="hybridMultilevel"/>
    <w:tmpl w:val="AE081B7A"/>
    <w:lvl w:ilvl="0" w:tplc="C9348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32655A"/>
    <w:multiLevelType w:val="multilevel"/>
    <w:tmpl w:val="36E8B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79184FFB"/>
    <w:multiLevelType w:val="hybridMultilevel"/>
    <w:tmpl w:val="E3BAE000"/>
    <w:lvl w:ilvl="0" w:tplc="C9348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2820EC"/>
    <w:multiLevelType w:val="hybridMultilevel"/>
    <w:tmpl w:val="A184DCF6"/>
    <w:lvl w:ilvl="0" w:tplc="63D2D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D56B38"/>
    <w:multiLevelType w:val="hybridMultilevel"/>
    <w:tmpl w:val="5CE09828"/>
    <w:lvl w:ilvl="0" w:tplc="C9348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7"/>
  </w:num>
  <w:num w:numId="4">
    <w:abstractNumId w:val="20"/>
  </w:num>
  <w:num w:numId="5">
    <w:abstractNumId w:val="0"/>
  </w:num>
  <w:num w:numId="6">
    <w:abstractNumId w:val="1"/>
  </w:num>
  <w:num w:numId="7">
    <w:abstractNumId w:val="8"/>
  </w:num>
  <w:num w:numId="8">
    <w:abstractNumId w:val="9"/>
  </w:num>
  <w:num w:numId="9">
    <w:abstractNumId w:val="4"/>
  </w:num>
  <w:num w:numId="10">
    <w:abstractNumId w:val="14"/>
  </w:num>
  <w:num w:numId="11">
    <w:abstractNumId w:val="6"/>
  </w:num>
  <w:num w:numId="12">
    <w:abstractNumId w:val="17"/>
  </w:num>
  <w:num w:numId="13">
    <w:abstractNumId w:val="11"/>
  </w:num>
  <w:num w:numId="14">
    <w:abstractNumId w:val="22"/>
  </w:num>
  <w:num w:numId="15">
    <w:abstractNumId w:val="16"/>
  </w:num>
  <w:num w:numId="16">
    <w:abstractNumId w:val="13"/>
  </w:num>
  <w:num w:numId="17">
    <w:abstractNumId w:val="21"/>
  </w:num>
  <w:num w:numId="18">
    <w:abstractNumId w:val="10"/>
  </w:num>
  <w:num w:numId="19">
    <w:abstractNumId w:val="19"/>
  </w:num>
  <w:num w:numId="20">
    <w:abstractNumId w:val="3"/>
  </w:num>
  <w:num w:numId="21">
    <w:abstractNumId w:val="12"/>
  </w:num>
  <w:num w:numId="22">
    <w:abstractNumId w:val="23"/>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E"/>
    <w:rsid w:val="000202F2"/>
    <w:rsid w:val="00052C57"/>
    <w:rsid w:val="000E0ED0"/>
    <w:rsid w:val="000F49A2"/>
    <w:rsid w:val="00123DEE"/>
    <w:rsid w:val="00134CA4"/>
    <w:rsid w:val="00175379"/>
    <w:rsid w:val="001838E8"/>
    <w:rsid w:val="001E3E36"/>
    <w:rsid w:val="001F61EE"/>
    <w:rsid w:val="002052B4"/>
    <w:rsid w:val="00212151"/>
    <w:rsid w:val="00335403"/>
    <w:rsid w:val="00386487"/>
    <w:rsid w:val="003877B4"/>
    <w:rsid w:val="003C2981"/>
    <w:rsid w:val="003F231E"/>
    <w:rsid w:val="00411019"/>
    <w:rsid w:val="00414BCF"/>
    <w:rsid w:val="00460064"/>
    <w:rsid w:val="004A180A"/>
    <w:rsid w:val="00507B18"/>
    <w:rsid w:val="00556B67"/>
    <w:rsid w:val="005600D2"/>
    <w:rsid w:val="005D4193"/>
    <w:rsid w:val="00645838"/>
    <w:rsid w:val="00660F62"/>
    <w:rsid w:val="006A3429"/>
    <w:rsid w:val="006C1D57"/>
    <w:rsid w:val="00751AAA"/>
    <w:rsid w:val="00774709"/>
    <w:rsid w:val="00780199"/>
    <w:rsid w:val="007B7F34"/>
    <w:rsid w:val="007D1F23"/>
    <w:rsid w:val="008372EB"/>
    <w:rsid w:val="0088438F"/>
    <w:rsid w:val="00936F92"/>
    <w:rsid w:val="00944BEB"/>
    <w:rsid w:val="009677C8"/>
    <w:rsid w:val="009826DB"/>
    <w:rsid w:val="00997306"/>
    <w:rsid w:val="009C4669"/>
    <w:rsid w:val="009C4A9B"/>
    <w:rsid w:val="00AB44E4"/>
    <w:rsid w:val="00AD523D"/>
    <w:rsid w:val="00B01777"/>
    <w:rsid w:val="00B52BAF"/>
    <w:rsid w:val="00B61706"/>
    <w:rsid w:val="00B9146A"/>
    <w:rsid w:val="00BF77A8"/>
    <w:rsid w:val="00C1759B"/>
    <w:rsid w:val="00C30891"/>
    <w:rsid w:val="00CD70B4"/>
    <w:rsid w:val="00D20B58"/>
    <w:rsid w:val="00D32556"/>
    <w:rsid w:val="00D561E7"/>
    <w:rsid w:val="00E10E14"/>
    <w:rsid w:val="00E16A11"/>
    <w:rsid w:val="00EB2277"/>
    <w:rsid w:val="00ED6190"/>
    <w:rsid w:val="00F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C06C7A-20A7-40D0-A286-101C0AAD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AAA"/>
    <w:pPr>
      <w:ind w:left="720"/>
      <w:contextualSpacing/>
    </w:pPr>
  </w:style>
  <w:style w:type="character" w:styleId="Hyperlink">
    <w:name w:val="Hyperlink"/>
    <w:basedOn w:val="DefaultParagraphFont"/>
    <w:uiPriority w:val="99"/>
    <w:unhideWhenUsed/>
    <w:rsid w:val="009677C8"/>
    <w:rPr>
      <w:color w:val="0563C1" w:themeColor="hyperlink"/>
      <w:u w:val="single"/>
    </w:rPr>
  </w:style>
  <w:style w:type="paragraph" w:styleId="Header">
    <w:name w:val="header"/>
    <w:basedOn w:val="Normal"/>
    <w:link w:val="HeaderChar"/>
    <w:uiPriority w:val="99"/>
    <w:unhideWhenUsed/>
    <w:rsid w:val="00D32556"/>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2556"/>
  </w:style>
  <w:style w:type="paragraph" w:styleId="Footer">
    <w:name w:val="footer"/>
    <w:basedOn w:val="Normal"/>
    <w:link w:val="FooterChar"/>
    <w:uiPriority w:val="99"/>
    <w:unhideWhenUsed/>
    <w:rsid w:val="00D325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2556"/>
  </w:style>
  <w:style w:type="paragraph" w:styleId="BalloonText">
    <w:name w:val="Balloon Text"/>
    <w:basedOn w:val="Normal"/>
    <w:link w:val="BalloonTextChar"/>
    <w:uiPriority w:val="99"/>
    <w:semiHidden/>
    <w:unhideWhenUsed/>
    <w:rsid w:val="00411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hyperlink" Target="http://www.beurer.com"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1FB9-3793-4343-8364-587DEAB6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ToshibaW7</dc:creator>
  <cp:keywords/>
  <dc:description/>
  <cp:lastModifiedBy>Amela</cp:lastModifiedBy>
  <cp:revision>7</cp:revision>
  <cp:lastPrinted>2020-11-23T14:50:00Z</cp:lastPrinted>
  <dcterms:created xsi:type="dcterms:W3CDTF">2019-09-30T09:22:00Z</dcterms:created>
  <dcterms:modified xsi:type="dcterms:W3CDTF">2020-11-23T15:13:00Z</dcterms:modified>
</cp:coreProperties>
</file>