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56" w:rsidRPr="00177EBF" w:rsidRDefault="00446056">
      <w:pPr>
        <w:rPr>
          <w:b/>
          <w:sz w:val="40"/>
          <w:lang w:val="de-DE"/>
        </w:rPr>
      </w:pPr>
      <w:r>
        <w:rPr>
          <w:noProof/>
        </w:rPr>
        <w:drawing>
          <wp:anchor distT="0" distB="0" distL="114300" distR="114300" simplePos="0" relativeHeight="251738112" behindDoc="0" locked="0" layoutInCell="1" allowOverlap="1" wp14:anchorId="113AAF61" wp14:editId="1366CD8B">
            <wp:simplePos x="0" y="0"/>
            <wp:positionH relativeFrom="column">
              <wp:posOffset>5038090</wp:posOffset>
            </wp:positionH>
            <wp:positionV relativeFrom="paragraph">
              <wp:posOffset>0</wp:posOffset>
            </wp:positionV>
            <wp:extent cx="1895475" cy="1895475"/>
            <wp:effectExtent l="0" t="0" r="9525" b="9525"/>
            <wp:wrapSquare wrapText="bothSides"/>
            <wp:docPr id="99" name="Picture 99" descr="IH 26 Kids - nebuliser | be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 26 Kids - nebuliser | beur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515" w:rsidRPr="00177EBF">
        <w:rPr>
          <w:b/>
          <w:sz w:val="40"/>
          <w:lang w:val="de-DE"/>
        </w:rPr>
        <w:t>Beurer IH 26</w:t>
      </w:r>
      <w:r w:rsidR="003D2F08" w:rsidRPr="003D2F08">
        <w:t xml:space="preserve"> </w:t>
      </w:r>
      <w:r>
        <w:t xml:space="preserve"> </w:t>
      </w:r>
      <w:r w:rsidR="003D2F08" w:rsidRPr="003D2F08">
        <w:rPr>
          <w:b/>
          <w:sz w:val="40"/>
          <w:lang w:val="de-DE"/>
        </w:rPr>
        <w:t>Inhalator</w:t>
      </w:r>
      <w:r>
        <w:rPr>
          <w:b/>
          <w:sz w:val="40"/>
          <w:lang w:val="de-DE"/>
        </w:rPr>
        <w:t xml:space="preserve"> Kids</w:t>
      </w:r>
    </w:p>
    <w:p w:rsidR="00E00515" w:rsidRPr="003D2F08" w:rsidRDefault="00BC5C0A" w:rsidP="003D2F08">
      <w:pPr>
        <w:tabs>
          <w:tab w:val="left" w:pos="5310"/>
        </w:tabs>
        <w:rPr>
          <w:b/>
          <w:sz w:val="28"/>
          <w:lang w:val="de-DE"/>
        </w:rPr>
      </w:pPr>
      <w:r w:rsidRPr="00177EBF">
        <w:rPr>
          <w:b/>
          <w:sz w:val="28"/>
          <w:lang w:val="de-DE"/>
        </w:rPr>
        <w:t>Uputstvo</w:t>
      </w:r>
      <w:r w:rsidR="003D2F08">
        <w:rPr>
          <w:b/>
          <w:sz w:val="28"/>
          <w:lang w:val="de-DE"/>
        </w:rPr>
        <w:t xml:space="preserve"> za upotrebu</w:t>
      </w:r>
    </w:p>
    <w:p w:rsidR="00E00515" w:rsidRPr="001170F9" w:rsidRDefault="00E00515">
      <w:pPr>
        <w:rPr>
          <w:b/>
        </w:rPr>
      </w:pPr>
      <w:r w:rsidRPr="001170F9">
        <w:rPr>
          <w:b/>
        </w:rPr>
        <w:t>Isporuka</w:t>
      </w:r>
    </w:p>
    <w:p w:rsidR="00E00515" w:rsidRPr="001170F9" w:rsidRDefault="00E00515" w:rsidP="00E00515">
      <w:pPr>
        <w:pStyle w:val="ListParagraph"/>
        <w:numPr>
          <w:ilvl w:val="0"/>
          <w:numId w:val="1"/>
        </w:numPr>
        <w:rPr>
          <w:sz w:val="20"/>
        </w:rPr>
      </w:pPr>
      <w:r w:rsidRPr="001170F9">
        <w:rPr>
          <w:sz w:val="20"/>
        </w:rPr>
        <w:t>Inhalator</w:t>
      </w:r>
    </w:p>
    <w:p w:rsidR="00E00515" w:rsidRPr="001170F9" w:rsidRDefault="00E00515" w:rsidP="00E00515">
      <w:pPr>
        <w:pStyle w:val="ListParagraph"/>
        <w:numPr>
          <w:ilvl w:val="0"/>
          <w:numId w:val="1"/>
        </w:numPr>
        <w:rPr>
          <w:sz w:val="20"/>
        </w:rPr>
      </w:pPr>
      <w:r w:rsidRPr="001170F9">
        <w:rPr>
          <w:sz w:val="20"/>
        </w:rPr>
        <w:t xml:space="preserve">Raspršivač </w:t>
      </w:r>
    </w:p>
    <w:p w:rsidR="00E00515" w:rsidRPr="001170F9" w:rsidRDefault="00E00515" w:rsidP="00E00515">
      <w:pPr>
        <w:pStyle w:val="ListParagraph"/>
        <w:numPr>
          <w:ilvl w:val="0"/>
          <w:numId w:val="1"/>
        </w:numPr>
        <w:rPr>
          <w:sz w:val="20"/>
        </w:rPr>
      </w:pPr>
      <w:r w:rsidRPr="001170F9">
        <w:rPr>
          <w:sz w:val="20"/>
        </w:rPr>
        <w:t>Crijevo za komprimirani vazduh</w:t>
      </w:r>
    </w:p>
    <w:p w:rsidR="00E00515" w:rsidRPr="001170F9" w:rsidRDefault="00E00515" w:rsidP="00E00515">
      <w:pPr>
        <w:pStyle w:val="ListParagraph"/>
        <w:numPr>
          <w:ilvl w:val="0"/>
          <w:numId w:val="1"/>
        </w:numPr>
        <w:rPr>
          <w:sz w:val="20"/>
        </w:rPr>
      </w:pPr>
      <w:r w:rsidRPr="001170F9">
        <w:rPr>
          <w:sz w:val="20"/>
        </w:rPr>
        <w:t>Dio za usta (usnik)</w:t>
      </w:r>
    </w:p>
    <w:p w:rsidR="00E00515" w:rsidRPr="001170F9" w:rsidRDefault="00E00515" w:rsidP="00E00515">
      <w:pPr>
        <w:pStyle w:val="ListParagraph"/>
        <w:numPr>
          <w:ilvl w:val="0"/>
          <w:numId w:val="1"/>
        </w:numPr>
        <w:rPr>
          <w:sz w:val="20"/>
        </w:rPr>
      </w:pPr>
      <w:bookmarkStart w:id="0" w:name="_GoBack"/>
      <w:bookmarkEnd w:id="0"/>
      <w:r w:rsidRPr="001170F9">
        <w:rPr>
          <w:sz w:val="20"/>
        </w:rPr>
        <w:t>Maska za djecu</w:t>
      </w:r>
    </w:p>
    <w:p w:rsidR="00E00515" w:rsidRPr="001170F9" w:rsidRDefault="00E00515" w:rsidP="00E00515">
      <w:pPr>
        <w:pStyle w:val="ListParagraph"/>
        <w:numPr>
          <w:ilvl w:val="0"/>
          <w:numId w:val="1"/>
        </w:numPr>
        <w:rPr>
          <w:sz w:val="20"/>
        </w:rPr>
      </w:pPr>
      <w:r w:rsidRPr="001170F9">
        <w:rPr>
          <w:sz w:val="20"/>
        </w:rPr>
        <w:t>Dio za nos</w:t>
      </w:r>
    </w:p>
    <w:p w:rsidR="00E00515" w:rsidRPr="001170F9" w:rsidRDefault="00E00515" w:rsidP="00E00515">
      <w:pPr>
        <w:pStyle w:val="ListParagraph"/>
        <w:numPr>
          <w:ilvl w:val="0"/>
          <w:numId w:val="1"/>
        </w:numPr>
        <w:rPr>
          <w:sz w:val="20"/>
        </w:rPr>
      </w:pPr>
      <w:r w:rsidRPr="001170F9">
        <w:rPr>
          <w:sz w:val="20"/>
        </w:rPr>
        <w:t>N</w:t>
      </w:r>
      <w:r w:rsidR="00887623" w:rsidRPr="001170F9">
        <w:rPr>
          <w:sz w:val="20"/>
        </w:rPr>
        <w:t>osn</w:t>
      </w:r>
      <w:r w:rsidRPr="001170F9">
        <w:rPr>
          <w:sz w:val="20"/>
        </w:rPr>
        <w:t>a prskalica</w:t>
      </w:r>
    </w:p>
    <w:p w:rsidR="00E00515" w:rsidRPr="001170F9" w:rsidRDefault="00E00515" w:rsidP="00E00515">
      <w:pPr>
        <w:pStyle w:val="ListParagraph"/>
        <w:numPr>
          <w:ilvl w:val="0"/>
          <w:numId w:val="1"/>
        </w:numPr>
        <w:rPr>
          <w:sz w:val="20"/>
        </w:rPr>
      </w:pPr>
      <w:r w:rsidRPr="001170F9">
        <w:rPr>
          <w:sz w:val="20"/>
        </w:rPr>
        <w:t>Rezervni filter</w:t>
      </w:r>
    </w:p>
    <w:p w:rsidR="00E00515" w:rsidRPr="001170F9" w:rsidRDefault="00E00515" w:rsidP="00E00515">
      <w:pPr>
        <w:pStyle w:val="ListParagraph"/>
        <w:numPr>
          <w:ilvl w:val="0"/>
          <w:numId w:val="1"/>
        </w:numPr>
        <w:rPr>
          <w:sz w:val="20"/>
        </w:rPr>
      </w:pPr>
      <w:r w:rsidRPr="001170F9">
        <w:rPr>
          <w:sz w:val="20"/>
        </w:rPr>
        <w:t>Torba za čuvanje</w:t>
      </w:r>
    </w:p>
    <w:p w:rsidR="00E00515" w:rsidRPr="001170F9" w:rsidRDefault="00E00515" w:rsidP="00E00515">
      <w:pPr>
        <w:pStyle w:val="ListParagraph"/>
        <w:numPr>
          <w:ilvl w:val="0"/>
          <w:numId w:val="1"/>
        </w:numPr>
        <w:rPr>
          <w:sz w:val="20"/>
        </w:rPr>
      </w:pPr>
      <w:r w:rsidRPr="001170F9">
        <w:rPr>
          <w:sz w:val="20"/>
        </w:rPr>
        <w:t>Ovo uputstvo za upotrebu</w:t>
      </w:r>
    </w:p>
    <w:p w:rsidR="00E00515" w:rsidRPr="00E00515" w:rsidRDefault="00E00515" w:rsidP="00E00515">
      <w:pPr>
        <w:pStyle w:val="ListParagraph"/>
      </w:pPr>
    </w:p>
    <w:p w:rsidR="00E00515" w:rsidRPr="001170F9" w:rsidRDefault="00E00515" w:rsidP="00E00515">
      <w:pPr>
        <w:pStyle w:val="ListParagraph"/>
        <w:numPr>
          <w:ilvl w:val="0"/>
          <w:numId w:val="2"/>
        </w:numPr>
        <w:rPr>
          <w:b/>
        </w:rPr>
      </w:pPr>
      <w:r w:rsidRPr="001170F9">
        <w:rPr>
          <w:b/>
        </w:rPr>
        <w:t>O aparatu</w:t>
      </w:r>
    </w:p>
    <w:p w:rsidR="00E00515" w:rsidRPr="00E00515" w:rsidRDefault="00E00515" w:rsidP="00E00515">
      <w:pPr>
        <w:pStyle w:val="ListParagraph"/>
        <w:spacing w:after="0"/>
        <w:rPr>
          <w:sz w:val="16"/>
          <w:szCs w:val="10"/>
        </w:rPr>
      </w:pPr>
    </w:p>
    <w:p w:rsidR="00E00515" w:rsidRPr="001170F9" w:rsidRDefault="00E00515" w:rsidP="00E00515">
      <w:pPr>
        <w:spacing w:after="0"/>
        <w:jc w:val="both"/>
        <w:rPr>
          <w:sz w:val="20"/>
          <w:szCs w:val="16"/>
        </w:rPr>
      </w:pPr>
      <w:r w:rsidRPr="001170F9">
        <w:rPr>
          <w:sz w:val="20"/>
          <w:szCs w:val="16"/>
        </w:rPr>
        <w:t>Poštovani kupci,</w:t>
      </w:r>
    </w:p>
    <w:p w:rsidR="00E00515" w:rsidRPr="001170F9" w:rsidRDefault="00E00515" w:rsidP="00E00515">
      <w:pPr>
        <w:spacing w:after="0"/>
        <w:jc w:val="both"/>
        <w:rPr>
          <w:sz w:val="20"/>
          <w:szCs w:val="16"/>
        </w:rPr>
      </w:pPr>
      <w:r w:rsidRPr="001170F9">
        <w:rPr>
          <w:sz w:val="20"/>
          <w:szCs w:val="16"/>
        </w:rPr>
        <w:t xml:space="preserve">Radujemo se što ste se odlučili za </w:t>
      </w:r>
      <w:r w:rsidR="001170F9">
        <w:rPr>
          <w:sz w:val="20"/>
          <w:szCs w:val="16"/>
        </w:rPr>
        <w:t>ovaj</w:t>
      </w:r>
      <w:r w:rsidRPr="001170F9">
        <w:rPr>
          <w:sz w:val="20"/>
          <w:szCs w:val="16"/>
        </w:rPr>
        <w:t xml:space="preserve"> proizvod iz našeg asortimana. Mi stojimo iza kvalitetnih i ispitanih proizvoda sa polja toplote, blage terapije, masažera, mjerenja težine, krvnog pritiska, tjelesne temperature, pulsa i zraka.</w:t>
      </w:r>
    </w:p>
    <w:p w:rsidR="00E00515" w:rsidRPr="001170F9" w:rsidRDefault="00E00515" w:rsidP="00E00515">
      <w:pPr>
        <w:spacing w:after="0"/>
        <w:jc w:val="both"/>
        <w:rPr>
          <w:sz w:val="20"/>
          <w:szCs w:val="16"/>
        </w:rPr>
      </w:pPr>
      <w:r w:rsidRPr="001170F9">
        <w:rPr>
          <w:sz w:val="20"/>
          <w:szCs w:val="16"/>
        </w:rPr>
        <w:t>Molimo da ova uputstva pažljivo pročitate, sačuvate ih za kasniju upotrebu i učinite ih dostupnim trećim licima i poštujete upozorenja.</w:t>
      </w:r>
    </w:p>
    <w:p w:rsidR="00E00515" w:rsidRPr="001170F9" w:rsidRDefault="00E00515" w:rsidP="00E00515">
      <w:pPr>
        <w:pStyle w:val="ListParagraph"/>
        <w:spacing w:after="0"/>
        <w:jc w:val="both"/>
        <w:rPr>
          <w:sz w:val="14"/>
          <w:szCs w:val="10"/>
        </w:rPr>
      </w:pPr>
    </w:p>
    <w:p w:rsidR="00E00515" w:rsidRPr="001170F9" w:rsidRDefault="00E00515" w:rsidP="00E00515">
      <w:pPr>
        <w:spacing w:after="0"/>
        <w:jc w:val="both"/>
        <w:rPr>
          <w:sz w:val="20"/>
          <w:szCs w:val="16"/>
        </w:rPr>
      </w:pPr>
      <w:r w:rsidRPr="001170F9">
        <w:rPr>
          <w:sz w:val="20"/>
          <w:szCs w:val="16"/>
        </w:rPr>
        <w:t>Srdačni pozdravi,</w:t>
      </w:r>
    </w:p>
    <w:p w:rsidR="00E00515" w:rsidRDefault="00E00515" w:rsidP="00E00515">
      <w:pPr>
        <w:spacing w:after="0"/>
        <w:jc w:val="both"/>
        <w:rPr>
          <w:sz w:val="20"/>
          <w:szCs w:val="16"/>
        </w:rPr>
      </w:pPr>
      <w:r w:rsidRPr="001170F9">
        <w:rPr>
          <w:sz w:val="20"/>
          <w:szCs w:val="16"/>
        </w:rPr>
        <w:t>Vaš Beurer tim</w:t>
      </w:r>
    </w:p>
    <w:p w:rsidR="00446056" w:rsidRPr="00446056" w:rsidRDefault="00446056" w:rsidP="00E00515">
      <w:pPr>
        <w:spacing w:after="0"/>
        <w:jc w:val="both"/>
        <w:rPr>
          <w:sz w:val="20"/>
          <w:szCs w:val="16"/>
        </w:rPr>
      </w:pPr>
    </w:p>
    <w:p w:rsidR="00E00515" w:rsidRPr="00E00515" w:rsidRDefault="00E00515" w:rsidP="00E00515">
      <w:pPr>
        <w:spacing w:after="0"/>
        <w:jc w:val="both"/>
        <w:rPr>
          <w:b/>
          <w:szCs w:val="16"/>
        </w:rPr>
      </w:pPr>
      <w:r w:rsidRPr="00E00515">
        <w:rPr>
          <w:b/>
          <w:szCs w:val="16"/>
        </w:rPr>
        <w:t>Područje primjene</w:t>
      </w:r>
    </w:p>
    <w:p w:rsidR="00E00515" w:rsidRPr="001170F9" w:rsidRDefault="00E00515" w:rsidP="00E00515">
      <w:pPr>
        <w:spacing w:after="0"/>
        <w:jc w:val="both"/>
        <w:rPr>
          <w:sz w:val="20"/>
          <w:szCs w:val="16"/>
        </w:rPr>
      </w:pPr>
      <w:r w:rsidRPr="001170F9">
        <w:rPr>
          <w:sz w:val="20"/>
          <w:szCs w:val="16"/>
        </w:rPr>
        <w:t>Ovaj inhalator služi za raspršivanje inhalata za tretiranje gornjeg i donjeg respiratornog trakta. Raspršivanjem i inhalacijom propisanog</w:t>
      </w:r>
      <w:r w:rsidR="00C4355A">
        <w:rPr>
          <w:sz w:val="20"/>
          <w:szCs w:val="16"/>
        </w:rPr>
        <w:t>,</w:t>
      </w:r>
      <w:r w:rsidRPr="001170F9">
        <w:rPr>
          <w:sz w:val="20"/>
          <w:szCs w:val="16"/>
        </w:rPr>
        <w:t xml:space="preserve"> odnosno preporučenog lijeka</w:t>
      </w:r>
      <w:r w:rsidR="00C4355A">
        <w:rPr>
          <w:sz w:val="20"/>
          <w:szCs w:val="16"/>
        </w:rPr>
        <w:t>,</w:t>
      </w:r>
      <w:r w:rsidRPr="001170F9">
        <w:rPr>
          <w:sz w:val="20"/>
          <w:szCs w:val="16"/>
        </w:rPr>
        <w:t xml:space="preserve"> možete da spriječite oboljenja disajnih puteva, da ublažite simptome oboljenja i ubrzate liječenje.</w:t>
      </w:r>
    </w:p>
    <w:p w:rsidR="00E00515" w:rsidRPr="001170F9" w:rsidRDefault="00E00515" w:rsidP="00E00515">
      <w:pPr>
        <w:spacing w:after="0"/>
        <w:jc w:val="both"/>
        <w:rPr>
          <w:sz w:val="20"/>
          <w:szCs w:val="16"/>
        </w:rPr>
      </w:pPr>
      <w:r w:rsidRPr="001170F9">
        <w:rPr>
          <w:sz w:val="20"/>
          <w:szCs w:val="16"/>
        </w:rPr>
        <w:t>Za više informacija o mogućoj primjeni ovog aparata posavjetujte se sa Vašim liječnikom ili apotekarom. Ovaj aparat je pogodan za inhalaciju kod kuće. Inhalaciju lijekova vršiti samo prema uputama liječnika.</w:t>
      </w:r>
    </w:p>
    <w:p w:rsidR="00E00515" w:rsidRPr="00177EBF" w:rsidRDefault="00E00515" w:rsidP="00E00515">
      <w:pPr>
        <w:spacing w:after="0"/>
        <w:jc w:val="both"/>
        <w:rPr>
          <w:sz w:val="20"/>
          <w:szCs w:val="16"/>
          <w:lang w:val="de-DE"/>
        </w:rPr>
      </w:pPr>
      <w:r w:rsidRPr="001170F9">
        <w:rPr>
          <w:sz w:val="20"/>
          <w:szCs w:val="16"/>
        </w:rPr>
        <w:t xml:space="preserve">Inhalaciju treba izvesti u mirnoj i opuštenoj atmosferi. Udišite polako i duboko kako bi lijek dospio i do najsitnijih bronhija duboko u plućima. </w:t>
      </w:r>
      <w:r w:rsidRPr="00177EBF">
        <w:rPr>
          <w:sz w:val="20"/>
          <w:szCs w:val="16"/>
          <w:lang w:val="de-DE"/>
        </w:rPr>
        <w:t xml:space="preserve">Izdišite normalno. </w:t>
      </w:r>
    </w:p>
    <w:p w:rsidR="00E00515" w:rsidRPr="00177EBF" w:rsidRDefault="00E00515" w:rsidP="00E00515">
      <w:pPr>
        <w:spacing w:after="0"/>
        <w:jc w:val="both"/>
        <w:rPr>
          <w:sz w:val="20"/>
          <w:szCs w:val="16"/>
          <w:lang w:val="de-DE"/>
        </w:rPr>
      </w:pPr>
      <w:r w:rsidRPr="00177EBF">
        <w:rPr>
          <w:sz w:val="20"/>
          <w:szCs w:val="16"/>
          <w:lang w:val="de-DE"/>
        </w:rPr>
        <w:t xml:space="preserve">Inhalator je nakon pripreme spreman za ponovnu upotrebu. Priprema obuhvata zamjenu svih dijelova pribora uključujući raspršivač i filter, kao i dezinfekciju površine inhalatora pomoću standardnog sredstva za dezinfekciju. Ukoliko uređaj koristi više od jedne osobe, svi dodatci trebaju biti zamjenjeni. </w:t>
      </w:r>
    </w:p>
    <w:p w:rsidR="00E00515" w:rsidRPr="00177EBF" w:rsidRDefault="00E00515" w:rsidP="00E00515">
      <w:pPr>
        <w:spacing w:after="0"/>
        <w:jc w:val="both"/>
        <w:rPr>
          <w:szCs w:val="16"/>
          <w:lang w:val="de-DE"/>
        </w:rPr>
      </w:pPr>
    </w:p>
    <w:p w:rsidR="00E00515" w:rsidRPr="00E00515" w:rsidRDefault="00E00515" w:rsidP="00E00515">
      <w:pPr>
        <w:pStyle w:val="ListParagraph"/>
        <w:numPr>
          <w:ilvl w:val="0"/>
          <w:numId w:val="3"/>
        </w:numPr>
        <w:spacing w:after="0" w:line="240" w:lineRule="auto"/>
        <w:rPr>
          <w:b/>
          <w:szCs w:val="16"/>
        </w:rPr>
      </w:pPr>
      <w:r w:rsidRPr="00E00515">
        <w:rPr>
          <w:b/>
          <w:szCs w:val="16"/>
        </w:rPr>
        <w:t>Opis simbola</w:t>
      </w:r>
    </w:p>
    <w:p w:rsidR="00E00515" w:rsidRPr="001170F9" w:rsidRDefault="00E00515" w:rsidP="00E00515">
      <w:pPr>
        <w:spacing w:after="0"/>
        <w:rPr>
          <w:sz w:val="20"/>
          <w:szCs w:val="20"/>
        </w:rPr>
      </w:pPr>
      <w:r w:rsidRPr="001170F9">
        <w:rPr>
          <w:sz w:val="20"/>
          <w:szCs w:val="20"/>
        </w:rPr>
        <w:t>Slijedeći simboli koriste se u ovom uputstvu za upotrebu.</w:t>
      </w:r>
    </w:p>
    <w:p w:rsidR="00E00515" w:rsidRPr="001170F9" w:rsidRDefault="00E00515" w:rsidP="00E00515">
      <w:pPr>
        <w:spacing w:after="0"/>
        <w:rPr>
          <w:sz w:val="20"/>
          <w:szCs w:val="20"/>
        </w:rPr>
      </w:pPr>
      <w:r w:rsidRPr="001170F9">
        <w:rPr>
          <w:b/>
          <w:noProof/>
          <w:sz w:val="20"/>
          <w:szCs w:val="20"/>
        </w:rPr>
        <w:drawing>
          <wp:inline distT="0" distB="0" distL="0" distR="0">
            <wp:extent cx="244475" cy="194961"/>
            <wp:effectExtent l="1905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8132" cy="197877"/>
                    </a:xfrm>
                    <a:prstGeom prst="rect">
                      <a:avLst/>
                    </a:prstGeom>
                    <a:noFill/>
                    <a:ln w="9525">
                      <a:noFill/>
                      <a:miter lim="800000"/>
                      <a:headEnd/>
                      <a:tailEnd/>
                    </a:ln>
                  </pic:spPr>
                </pic:pic>
              </a:graphicData>
            </a:graphic>
          </wp:inline>
        </w:drawing>
      </w:r>
      <w:r w:rsidRPr="001170F9">
        <w:rPr>
          <w:b/>
          <w:sz w:val="20"/>
          <w:szCs w:val="20"/>
        </w:rPr>
        <w:t>Upozorenje</w:t>
      </w:r>
      <w:r w:rsidRPr="001170F9">
        <w:rPr>
          <w:sz w:val="20"/>
          <w:szCs w:val="20"/>
        </w:rPr>
        <w:tab/>
      </w:r>
      <w:r w:rsidRPr="001170F9">
        <w:rPr>
          <w:sz w:val="20"/>
          <w:szCs w:val="20"/>
        </w:rPr>
        <w:tab/>
        <w:t>Upozorenje na opasnost od povreda ili opasnost po Vaše zdravlje.</w:t>
      </w:r>
    </w:p>
    <w:p w:rsidR="00E00515" w:rsidRPr="001170F9" w:rsidRDefault="00E00515" w:rsidP="00E00515">
      <w:pPr>
        <w:spacing w:after="0"/>
        <w:rPr>
          <w:sz w:val="20"/>
          <w:szCs w:val="20"/>
        </w:rPr>
      </w:pPr>
      <w:r w:rsidRPr="001170F9">
        <w:rPr>
          <w:b/>
          <w:noProof/>
          <w:sz w:val="20"/>
          <w:szCs w:val="20"/>
        </w:rPr>
        <w:drawing>
          <wp:inline distT="0" distB="0" distL="0" distR="0">
            <wp:extent cx="250825" cy="20002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4577" cy="203017"/>
                    </a:xfrm>
                    <a:prstGeom prst="rect">
                      <a:avLst/>
                    </a:prstGeom>
                    <a:noFill/>
                    <a:ln w="9525">
                      <a:noFill/>
                      <a:miter lim="800000"/>
                      <a:headEnd/>
                      <a:tailEnd/>
                    </a:ln>
                  </pic:spPr>
                </pic:pic>
              </a:graphicData>
            </a:graphic>
          </wp:inline>
        </w:drawing>
      </w:r>
      <w:r w:rsidRPr="001170F9">
        <w:rPr>
          <w:b/>
          <w:sz w:val="20"/>
          <w:szCs w:val="20"/>
        </w:rPr>
        <w:t>Pažnja</w:t>
      </w:r>
      <w:r w:rsidRPr="001170F9">
        <w:rPr>
          <w:sz w:val="20"/>
          <w:szCs w:val="20"/>
        </w:rPr>
        <w:tab/>
      </w:r>
      <w:r w:rsidRPr="001170F9">
        <w:rPr>
          <w:sz w:val="20"/>
          <w:szCs w:val="20"/>
        </w:rPr>
        <w:tab/>
      </w:r>
      <w:r w:rsidRPr="001170F9">
        <w:rPr>
          <w:sz w:val="20"/>
          <w:szCs w:val="20"/>
        </w:rPr>
        <w:tab/>
        <w:t>Sigurnosna upozorenja na moguće kvarove na uređaju/priboru.</w:t>
      </w:r>
    </w:p>
    <w:p w:rsidR="00E00515" w:rsidRPr="001170F9" w:rsidRDefault="00E00515" w:rsidP="00E00515">
      <w:pPr>
        <w:spacing w:after="0"/>
        <w:rPr>
          <w:sz w:val="20"/>
          <w:szCs w:val="20"/>
        </w:rPr>
      </w:pPr>
      <w:r w:rsidRPr="001170F9">
        <w:rPr>
          <w:b/>
          <w:noProof/>
          <w:sz w:val="20"/>
          <w:szCs w:val="20"/>
        </w:rPr>
        <w:drawing>
          <wp:inline distT="0" distB="0" distL="0" distR="0">
            <wp:extent cx="200025" cy="200025"/>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170F9">
        <w:rPr>
          <w:b/>
          <w:sz w:val="20"/>
          <w:szCs w:val="20"/>
        </w:rPr>
        <w:t>Napomena</w:t>
      </w:r>
      <w:r w:rsidRPr="001170F9">
        <w:rPr>
          <w:sz w:val="20"/>
          <w:szCs w:val="20"/>
        </w:rPr>
        <w:tab/>
      </w:r>
      <w:r w:rsidRPr="001170F9">
        <w:rPr>
          <w:sz w:val="20"/>
          <w:szCs w:val="20"/>
        </w:rPr>
        <w:tab/>
        <w:t xml:space="preserve">              Napomena o bitnim informacijama.</w:t>
      </w:r>
    </w:p>
    <w:p w:rsidR="00D35058" w:rsidRPr="001170F9" w:rsidRDefault="00D35058" w:rsidP="00D35058">
      <w:pPr>
        <w:spacing w:after="0"/>
        <w:rPr>
          <w:sz w:val="20"/>
          <w:szCs w:val="20"/>
        </w:rPr>
      </w:pPr>
      <w:r w:rsidRPr="001170F9">
        <w:rPr>
          <w:sz w:val="20"/>
          <w:szCs w:val="20"/>
        </w:rPr>
        <w:t>Na ambalaži i tipskoj pločici uređaja i pribora koriste se slijedeći simboli.</w:t>
      </w:r>
    </w:p>
    <w:p w:rsidR="00E00515" w:rsidRPr="003D2F08" w:rsidRDefault="00E00515" w:rsidP="00E00515">
      <w:pPr>
        <w:spacing w:after="0"/>
        <w:rPr>
          <w:sz w:val="20"/>
          <w:szCs w:val="20"/>
        </w:rPr>
      </w:pPr>
    </w:p>
    <w:tbl>
      <w:tblPr>
        <w:tblStyle w:val="TableGrid"/>
        <w:tblW w:w="0" w:type="auto"/>
        <w:tblLook w:val="04A0" w:firstRow="1" w:lastRow="0" w:firstColumn="1" w:lastColumn="0" w:noHBand="0" w:noVBand="1"/>
      </w:tblPr>
      <w:tblGrid>
        <w:gridCol w:w="1098"/>
        <w:gridCol w:w="3510"/>
      </w:tblGrid>
      <w:tr w:rsidR="00D35058" w:rsidRPr="003D2F08" w:rsidTr="00115745">
        <w:trPr>
          <w:trHeight w:val="418"/>
        </w:trPr>
        <w:tc>
          <w:tcPr>
            <w:tcW w:w="1098" w:type="dxa"/>
          </w:tcPr>
          <w:p w:rsidR="00D35058" w:rsidRPr="003D2F08" w:rsidRDefault="00D35058" w:rsidP="00D35058">
            <w:pPr>
              <w:jc w:val="center"/>
              <w:rPr>
                <w:sz w:val="20"/>
                <w:szCs w:val="20"/>
              </w:rPr>
            </w:pPr>
            <w:r w:rsidRPr="003D2F08">
              <w:rPr>
                <w:noProof/>
                <w:sz w:val="20"/>
                <w:szCs w:val="20"/>
              </w:rPr>
              <w:drawing>
                <wp:inline distT="0" distB="0" distL="0" distR="0">
                  <wp:extent cx="209550" cy="2571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2619" cy="260941"/>
                          </a:xfrm>
                          <a:prstGeom prst="rect">
                            <a:avLst/>
                          </a:prstGeom>
                          <a:noFill/>
                          <a:ln w="9525">
                            <a:noFill/>
                            <a:miter lim="800000"/>
                            <a:headEnd/>
                            <a:tailEnd/>
                          </a:ln>
                        </pic:spPr>
                      </pic:pic>
                    </a:graphicData>
                  </a:graphic>
                </wp:inline>
              </w:drawing>
            </w:r>
          </w:p>
        </w:tc>
        <w:tc>
          <w:tcPr>
            <w:tcW w:w="3510" w:type="dxa"/>
          </w:tcPr>
          <w:p w:rsidR="00D35058" w:rsidRPr="003D2F08" w:rsidRDefault="00115745" w:rsidP="00115745">
            <w:pPr>
              <w:rPr>
                <w:sz w:val="20"/>
                <w:szCs w:val="20"/>
              </w:rPr>
            </w:pPr>
            <w:r w:rsidRPr="003D2F08">
              <w:rPr>
                <w:sz w:val="20"/>
                <w:szCs w:val="20"/>
              </w:rPr>
              <w:t>Upotrebni dio tip BF</w:t>
            </w:r>
          </w:p>
        </w:tc>
      </w:tr>
      <w:tr w:rsidR="00D35058" w:rsidRPr="003D2F08" w:rsidTr="00115745">
        <w:trPr>
          <w:trHeight w:val="463"/>
        </w:trPr>
        <w:tc>
          <w:tcPr>
            <w:tcW w:w="1098" w:type="dxa"/>
            <w:vAlign w:val="bottom"/>
          </w:tcPr>
          <w:p w:rsidR="00D35058" w:rsidRPr="003D2F08" w:rsidRDefault="00D35058" w:rsidP="00D35058">
            <w:pPr>
              <w:spacing w:line="0" w:lineRule="atLeast"/>
              <w:jc w:val="center"/>
              <w:rPr>
                <w:rFonts w:ascii="Times New Roman" w:eastAsia="Times New Roman" w:hAnsi="Times New Roman"/>
                <w:sz w:val="20"/>
                <w:szCs w:val="20"/>
              </w:rPr>
            </w:pPr>
            <w:r w:rsidRPr="003D2F08">
              <w:rPr>
                <w:rFonts w:ascii="Times New Roman" w:eastAsia="Times New Roman" w:hAnsi="Times New Roman"/>
                <w:noProof/>
                <w:sz w:val="20"/>
                <w:szCs w:val="20"/>
              </w:rPr>
              <w:lastRenderedPageBreak/>
              <w:drawing>
                <wp:anchor distT="0" distB="0" distL="114300" distR="114300" simplePos="0" relativeHeight="251657728" behindDoc="1" locked="0" layoutInCell="1" allowOverlap="1">
                  <wp:simplePos x="0" y="0"/>
                  <wp:positionH relativeFrom="column">
                    <wp:posOffset>101600</wp:posOffset>
                  </wp:positionH>
                  <wp:positionV relativeFrom="paragraph">
                    <wp:posOffset>-306705</wp:posOffset>
                  </wp:positionV>
                  <wp:extent cx="285750" cy="304800"/>
                  <wp:effectExtent l="19050" t="0" r="0" b="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anchor>
              </w:drawing>
            </w:r>
          </w:p>
        </w:tc>
        <w:tc>
          <w:tcPr>
            <w:tcW w:w="3510" w:type="dxa"/>
          </w:tcPr>
          <w:p w:rsidR="00D35058" w:rsidRPr="003D2F08" w:rsidRDefault="00115745" w:rsidP="00115745">
            <w:pPr>
              <w:rPr>
                <w:sz w:val="20"/>
                <w:szCs w:val="20"/>
              </w:rPr>
            </w:pPr>
            <w:r w:rsidRPr="003D2F08">
              <w:rPr>
                <w:sz w:val="20"/>
                <w:szCs w:val="20"/>
              </w:rPr>
              <w:t>Pročitati uputstvo za upotrebu.</w:t>
            </w:r>
          </w:p>
        </w:tc>
      </w:tr>
      <w:tr w:rsidR="00D35058" w:rsidRPr="003D2F08" w:rsidTr="00115745">
        <w:tc>
          <w:tcPr>
            <w:tcW w:w="1098" w:type="dxa"/>
          </w:tcPr>
          <w:p w:rsidR="00D35058" w:rsidRPr="003D2F08" w:rsidRDefault="00D35058" w:rsidP="00D35058">
            <w:pPr>
              <w:jc w:val="center"/>
              <w:rPr>
                <w:sz w:val="20"/>
                <w:szCs w:val="20"/>
              </w:rPr>
            </w:pPr>
            <w:r w:rsidRPr="003D2F08">
              <w:rPr>
                <w:noProof/>
                <w:sz w:val="20"/>
                <w:szCs w:val="20"/>
              </w:rPr>
              <w:drawing>
                <wp:inline distT="0" distB="0" distL="0" distR="0">
                  <wp:extent cx="260446" cy="238125"/>
                  <wp:effectExtent l="19050" t="0" r="6254"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66835" cy="243966"/>
                          </a:xfrm>
                          <a:prstGeom prst="rect">
                            <a:avLst/>
                          </a:prstGeom>
                          <a:noFill/>
                          <a:ln w="9525">
                            <a:noFill/>
                            <a:miter lim="800000"/>
                            <a:headEnd/>
                            <a:tailEnd/>
                          </a:ln>
                        </pic:spPr>
                      </pic:pic>
                    </a:graphicData>
                  </a:graphic>
                </wp:inline>
              </w:drawing>
            </w:r>
          </w:p>
        </w:tc>
        <w:tc>
          <w:tcPr>
            <w:tcW w:w="3510" w:type="dxa"/>
          </w:tcPr>
          <w:p w:rsidR="00D35058" w:rsidRPr="003D2F08" w:rsidRDefault="00115745" w:rsidP="00115745">
            <w:pPr>
              <w:rPr>
                <w:sz w:val="20"/>
                <w:szCs w:val="20"/>
              </w:rPr>
            </w:pPr>
            <w:r w:rsidRPr="003D2F08">
              <w:rPr>
                <w:sz w:val="20"/>
                <w:szCs w:val="20"/>
              </w:rPr>
              <w:t>Zaštitna klasa 2</w:t>
            </w:r>
          </w:p>
        </w:tc>
      </w:tr>
      <w:tr w:rsidR="00D35058" w:rsidRPr="003D2F08" w:rsidTr="00115745">
        <w:tc>
          <w:tcPr>
            <w:tcW w:w="1098" w:type="dxa"/>
          </w:tcPr>
          <w:p w:rsidR="00D35058" w:rsidRPr="003D2F08" w:rsidRDefault="00D35058" w:rsidP="00D35058">
            <w:pPr>
              <w:jc w:val="center"/>
              <w:rPr>
                <w:sz w:val="20"/>
                <w:szCs w:val="20"/>
              </w:rPr>
            </w:pPr>
            <w:r w:rsidRPr="003D2F08">
              <w:rPr>
                <w:noProof/>
                <w:sz w:val="20"/>
                <w:szCs w:val="20"/>
              </w:rPr>
              <w:drawing>
                <wp:inline distT="0" distB="0" distL="0" distR="0">
                  <wp:extent cx="225835" cy="200025"/>
                  <wp:effectExtent l="19050" t="0" r="276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28473" cy="202362"/>
                          </a:xfrm>
                          <a:prstGeom prst="rect">
                            <a:avLst/>
                          </a:prstGeom>
                          <a:noFill/>
                          <a:ln w="9525">
                            <a:noFill/>
                            <a:miter lim="800000"/>
                            <a:headEnd/>
                            <a:tailEnd/>
                          </a:ln>
                        </pic:spPr>
                      </pic:pic>
                    </a:graphicData>
                  </a:graphic>
                </wp:inline>
              </w:drawing>
            </w:r>
          </w:p>
        </w:tc>
        <w:tc>
          <w:tcPr>
            <w:tcW w:w="3510" w:type="dxa"/>
          </w:tcPr>
          <w:p w:rsidR="00D35058" w:rsidRPr="003D2F08" w:rsidRDefault="00115745" w:rsidP="00115745">
            <w:pPr>
              <w:rPr>
                <w:sz w:val="20"/>
                <w:szCs w:val="20"/>
              </w:rPr>
            </w:pPr>
            <w:r w:rsidRPr="003D2F08">
              <w:rPr>
                <w:sz w:val="20"/>
                <w:szCs w:val="20"/>
              </w:rPr>
              <w:t>Proizvođač</w:t>
            </w:r>
          </w:p>
        </w:tc>
      </w:tr>
      <w:tr w:rsidR="00D35058" w:rsidRPr="003D2F08" w:rsidTr="00115745">
        <w:tc>
          <w:tcPr>
            <w:tcW w:w="1098" w:type="dxa"/>
          </w:tcPr>
          <w:p w:rsidR="00D35058" w:rsidRPr="003D2F08" w:rsidRDefault="00D35058" w:rsidP="00D35058">
            <w:pPr>
              <w:jc w:val="center"/>
              <w:rPr>
                <w:sz w:val="20"/>
                <w:szCs w:val="20"/>
              </w:rPr>
            </w:pPr>
            <w:r w:rsidRPr="003D2F08">
              <w:rPr>
                <w:noProof/>
                <w:sz w:val="20"/>
                <w:szCs w:val="20"/>
              </w:rPr>
              <w:drawing>
                <wp:inline distT="0" distB="0" distL="0" distR="0">
                  <wp:extent cx="150495" cy="280924"/>
                  <wp:effectExtent l="19050" t="0" r="190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50495" cy="280924"/>
                          </a:xfrm>
                          <a:prstGeom prst="rect">
                            <a:avLst/>
                          </a:prstGeom>
                          <a:noFill/>
                          <a:ln w="9525">
                            <a:noFill/>
                            <a:miter lim="800000"/>
                            <a:headEnd/>
                            <a:tailEnd/>
                          </a:ln>
                        </pic:spPr>
                      </pic:pic>
                    </a:graphicData>
                  </a:graphic>
                </wp:inline>
              </w:drawing>
            </w:r>
          </w:p>
        </w:tc>
        <w:tc>
          <w:tcPr>
            <w:tcW w:w="3510" w:type="dxa"/>
          </w:tcPr>
          <w:p w:rsidR="00D35058" w:rsidRPr="003D2F08" w:rsidRDefault="00115745" w:rsidP="00115745">
            <w:pPr>
              <w:rPr>
                <w:sz w:val="20"/>
                <w:szCs w:val="20"/>
              </w:rPr>
            </w:pPr>
            <w:r w:rsidRPr="003D2F08">
              <w:rPr>
                <w:sz w:val="20"/>
                <w:szCs w:val="20"/>
              </w:rPr>
              <w:t>Uključiti</w:t>
            </w:r>
          </w:p>
        </w:tc>
      </w:tr>
      <w:tr w:rsidR="00D35058" w:rsidRPr="003D2F08" w:rsidTr="00115745">
        <w:tc>
          <w:tcPr>
            <w:tcW w:w="1098" w:type="dxa"/>
          </w:tcPr>
          <w:p w:rsidR="00D35058" w:rsidRPr="003D2F08" w:rsidRDefault="00D35058" w:rsidP="00D35058">
            <w:pPr>
              <w:jc w:val="center"/>
              <w:rPr>
                <w:sz w:val="20"/>
                <w:szCs w:val="20"/>
              </w:rPr>
            </w:pPr>
            <w:r w:rsidRPr="003D2F08">
              <w:rPr>
                <w:noProof/>
                <w:sz w:val="20"/>
                <w:szCs w:val="20"/>
              </w:rPr>
              <w:drawing>
                <wp:inline distT="0" distB="0" distL="0" distR="0">
                  <wp:extent cx="187960" cy="204304"/>
                  <wp:effectExtent l="19050" t="0" r="254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87960" cy="204304"/>
                          </a:xfrm>
                          <a:prstGeom prst="rect">
                            <a:avLst/>
                          </a:prstGeom>
                          <a:noFill/>
                          <a:ln w="9525">
                            <a:noFill/>
                            <a:miter lim="800000"/>
                            <a:headEnd/>
                            <a:tailEnd/>
                          </a:ln>
                        </pic:spPr>
                      </pic:pic>
                    </a:graphicData>
                  </a:graphic>
                </wp:inline>
              </w:drawing>
            </w:r>
          </w:p>
        </w:tc>
        <w:tc>
          <w:tcPr>
            <w:tcW w:w="3510" w:type="dxa"/>
          </w:tcPr>
          <w:p w:rsidR="00D35058" w:rsidRPr="003D2F08" w:rsidRDefault="00115745" w:rsidP="00115745">
            <w:pPr>
              <w:rPr>
                <w:sz w:val="20"/>
                <w:szCs w:val="20"/>
              </w:rPr>
            </w:pPr>
            <w:r w:rsidRPr="003D2F08">
              <w:rPr>
                <w:sz w:val="20"/>
                <w:szCs w:val="20"/>
              </w:rPr>
              <w:t>Isključiti</w:t>
            </w:r>
          </w:p>
        </w:tc>
      </w:tr>
      <w:tr w:rsidR="00D35058" w:rsidRPr="003D2F08" w:rsidTr="00115745">
        <w:tc>
          <w:tcPr>
            <w:tcW w:w="1098" w:type="dxa"/>
          </w:tcPr>
          <w:p w:rsidR="00D35058" w:rsidRPr="003D2F08" w:rsidRDefault="00D35058" w:rsidP="00D35058">
            <w:pPr>
              <w:jc w:val="center"/>
              <w:rPr>
                <w:sz w:val="20"/>
                <w:szCs w:val="20"/>
              </w:rPr>
            </w:pPr>
            <w:r w:rsidRPr="003D2F08">
              <w:rPr>
                <w:noProof/>
                <w:sz w:val="20"/>
                <w:szCs w:val="20"/>
              </w:rPr>
              <w:drawing>
                <wp:inline distT="0" distB="0" distL="0" distR="0">
                  <wp:extent cx="314325" cy="207321"/>
                  <wp:effectExtent l="19050" t="0" r="9525"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15488" cy="208088"/>
                          </a:xfrm>
                          <a:prstGeom prst="rect">
                            <a:avLst/>
                          </a:prstGeom>
                          <a:noFill/>
                          <a:ln w="9525">
                            <a:noFill/>
                            <a:miter lim="800000"/>
                            <a:headEnd/>
                            <a:tailEnd/>
                          </a:ln>
                        </pic:spPr>
                      </pic:pic>
                    </a:graphicData>
                  </a:graphic>
                </wp:inline>
              </w:drawing>
            </w:r>
          </w:p>
        </w:tc>
        <w:tc>
          <w:tcPr>
            <w:tcW w:w="3510" w:type="dxa"/>
          </w:tcPr>
          <w:p w:rsidR="00D35058" w:rsidRPr="003D2F08" w:rsidRDefault="00115745" w:rsidP="00115745">
            <w:pPr>
              <w:rPr>
                <w:sz w:val="20"/>
                <w:szCs w:val="20"/>
              </w:rPr>
            </w:pPr>
            <w:r w:rsidRPr="003D2F08">
              <w:rPr>
                <w:sz w:val="20"/>
                <w:szCs w:val="20"/>
              </w:rPr>
              <w:t>Serijski broj</w:t>
            </w:r>
          </w:p>
        </w:tc>
      </w:tr>
      <w:tr w:rsidR="00D35058" w:rsidRPr="003D2F08" w:rsidTr="00115745">
        <w:tc>
          <w:tcPr>
            <w:tcW w:w="1098" w:type="dxa"/>
          </w:tcPr>
          <w:p w:rsidR="00D35058" w:rsidRPr="003D2F08" w:rsidRDefault="00D35058" w:rsidP="00E00515">
            <w:pPr>
              <w:rPr>
                <w:sz w:val="20"/>
                <w:szCs w:val="20"/>
              </w:rPr>
            </w:pPr>
            <w:r w:rsidRPr="003D2F08">
              <w:rPr>
                <w:sz w:val="20"/>
                <w:szCs w:val="20"/>
              </w:rPr>
              <w:t>30 ON/</w:t>
            </w:r>
          </w:p>
          <w:p w:rsidR="00D35058" w:rsidRPr="003D2F08" w:rsidRDefault="00D35058" w:rsidP="00E00515">
            <w:pPr>
              <w:rPr>
                <w:sz w:val="20"/>
                <w:szCs w:val="20"/>
              </w:rPr>
            </w:pPr>
            <w:r w:rsidRPr="003D2F08">
              <w:rPr>
                <w:sz w:val="20"/>
                <w:szCs w:val="20"/>
              </w:rPr>
              <w:t>30 OFF</w:t>
            </w:r>
          </w:p>
        </w:tc>
        <w:tc>
          <w:tcPr>
            <w:tcW w:w="3510" w:type="dxa"/>
          </w:tcPr>
          <w:p w:rsidR="00D35058" w:rsidRPr="003D2F08" w:rsidRDefault="00115745" w:rsidP="00115745">
            <w:pPr>
              <w:rPr>
                <w:sz w:val="20"/>
                <w:szCs w:val="20"/>
              </w:rPr>
            </w:pPr>
            <w:r w:rsidRPr="003D2F08">
              <w:rPr>
                <w:sz w:val="20"/>
                <w:szCs w:val="20"/>
              </w:rPr>
              <w:t>30 minuta rada, pa 30 minuta pause prije pononog korištenja</w:t>
            </w:r>
          </w:p>
        </w:tc>
      </w:tr>
      <w:tr w:rsidR="00D35058" w:rsidRPr="003D2F08" w:rsidTr="00115745">
        <w:tc>
          <w:tcPr>
            <w:tcW w:w="1098" w:type="dxa"/>
          </w:tcPr>
          <w:p w:rsidR="00D35058" w:rsidRPr="003D2F08" w:rsidRDefault="00D35058" w:rsidP="00E00515">
            <w:pPr>
              <w:rPr>
                <w:b/>
                <w:sz w:val="20"/>
                <w:szCs w:val="20"/>
              </w:rPr>
            </w:pPr>
            <w:r w:rsidRPr="003D2F08">
              <w:rPr>
                <w:b/>
                <w:sz w:val="20"/>
                <w:szCs w:val="20"/>
              </w:rPr>
              <w:t>IP 21</w:t>
            </w:r>
          </w:p>
        </w:tc>
        <w:tc>
          <w:tcPr>
            <w:tcW w:w="3510" w:type="dxa"/>
          </w:tcPr>
          <w:p w:rsidR="00D35058" w:rsidRPr="003D2F08" w:rsidRDefault="00115745" w:rsidP="007C4774">
            <w:pPr>
              <w:rPr>
                <w:sz w:val="20"/>
                <w:szCs w:val="20"/>
              </w:rPr>
            </w:pPr>
            <w:r w:rsidRPr="003D2F08">
              <w:rPr>
                <w:sz w:val="20"/>
                <w:szCs w:val="20"/>
              </w:rPr>
              <w:t xml:space="preserve">Zaštita od stranih predmeta jednakih ili većih od 12.5 mm </w:t>
            </w:r>
          </w:p>
        </w:tc>
      </w:tr>
      <w:tr w:rsidR="00D35058" w:rsidRPr="003D2F08" w:rsidTr="00115745">
        <w:trPr>
          <w:trHeight w:val="715"/>
        </w:trPr>
        <w:tc>
          <w:tcPr>
            <w:tcW w:w="1098" w:type="dxa"/>
          </w:tcPr>
          <w:p w:rsidR="00115745" w:rsidRPr="003D2F08" w:rsidRDefault="00115745" w:rsidP="00E00515">
            <w:pPr>
              <w:rPr>
                <w:sz w:val="20"/>
                <w:szCs w:val="20"/>
              </w:rPr>
            </w:pPr>
            <w:r w:rsidRPr="003D2F08">
              <w:rPr>
                <w:noProof/>
                <w:sz w:val="20"/>
                <w:szCs w:val="20"/>
              </w:rPr>
              <w:drawing>
                <wp:anchor distT="0" distB="0" distL="114300" distR="114300" simplePos="0" relativeHeight="251658752" behindDoc="0" locked="0" layoutInCell="1" allowOverlap="1">
                  <wp:simplePos x="0" y="0"/>
                  <wp:positionH relativeFrom="margin">
                    <wp:posOffset>-45720</wp:posOffset>
                  </wp:positionH>
                  <wp:positionV relativeFrom="margin">
                    <wp:posOffset>88265</wp:posOffset>
                  </wp:positionV>
                  <wp:extent cx="304800" cy="200025"/>
                  <wp:effectExtent l="19050" t="0" r="0" b="0"/>
                  <wp:wrapNone/>
                  <wp:docPr id="25" name="Picture 1" descr="C:\Users\Dajana\Desktop\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jana\Desktop\ce.jpg"/>
                          <pic:cNvPicPr>
                            <a:picLocks noChangeAspect="1" noChangeArrowheads="1"/>
                          </pic:cNvPicPr>
                        </pic:nvPicPr>
                        <pic:blipFill>
                          <a:blip r:embed="rId18" cstate="print"/>
                          <a:srcRect/>
                          <a:stretch>
                            <a:fillRect/>
                          </a:stretch>
                        </pic:blipFill>
                        <pic:spPr bwMode="auto">
                          <a:xfrm>
                            <a:off x="0" y="0"/>
                            <a:ext cx="304800" cy="200025"/>
                          </a:xfrm>
                          <a:prstGeom prst="rect">
                            <a:avLst/>
                          </a:prstGeom>
                          <a:noFill/>
                          <a:ln w="9525">
                            <a:noFill/>
                            <a:miter lim="800000"/>
                            <a:headEnd/>
                            <a:tailEnd/>
                          </a:ln>
                        </pic:spPr>
                      </pic:pic>
                    </a:graphicData>
                  </a:graphic>
                </wp:anchor>
              </w:drawing>
            </w:r>
            <w:r w:rsidRPr="003D2F08">
              <w:rPr>
                <w:sz w:val="20"/>
                <w:szCs w:val="20"/>
              </w:rPr>
              <w:t xml:space="preserve">                 </w:t>
            </w:r>
          </w:p>
          <w:p w:rsidR="00D35058" w:rsidRPr="003D2F08" w:rsidRDefault="00115745" w:rsidP="00E00515">
            <w:pPr>
              <w:rPr>
                <w:sz w:val="20"/>
                <w:szCs w:val="20"/>
              </w:rPr>
            </w:pPr>
            <w:r w:rsidRPr="003D2F08">
              <w:rPr>
                <w:sz w:val="20"/>
                <w:szCs w:val="20"/>
              </w:rPr>
              <w:t xml:space="preserve">             0483</w:t>
            </w:r>
          </w:p>
        </w:tc>
        <w:tc>
          <w:tcPr>
            <w:tcW w:w="3510" w:type="dxa"/>
          </w:tcPr>
          <w:p w:rsidR="00D35058" w:rsidRPr="003D2F08" w:rsidRDefault="007C4774" w:rsidP="00E00515">
            <w:pPr>
              <w:rPr>
                <w:sz w:val="20"/>
                <w:szCs w:val="20"/>
              </w:rPr>
            </w:pPr>
            <w:r w:rsidRPr="003D2F08">
              <w:rPr>
                <w:rFonts w:ascii="Arial" w:hAnsi="Arial" w:cs="Arial"/>
                <w:sz w:val="20"/>
                <w:szCs w:val="20"/>
                <w:lang w:val="bs-Latn-BA"/>
              </w:rPr>
              <w:t>CE certifikat da proizvod ispunjava zahtjeve važećih evropskih i nacionalnih smjernica.</w:t>
            </w:r>
          </w:p>
        </w:tc>
      </w:tr>
    </w:tbl>
    <w:p w:rsidR="00E00515" w:rsidRDefault="00E00515" w:rsidP="00E00515">
      <w:pPr>
        <w:spacing w:after="0"/>
        <w:rPr>
          <w:sz w:val="32"/>
          <w:szCs w:val="16"/>
        </w:rPr>
      </w:pPr>
    </w:p>
    <w:p w:rsidR="00161BD7" w:rsidRPr="00C4355A" w:rsidRDefault="00161BD7" w:rsidP="00C4355A">
      <w:pPr>
        <w:pStyle w:val="ListParagraph"/>
        <w:numPr>
          <w:ilvl w:val="0"/>
          <w:numId w:val="3"/>
        </w:numPr>
        <w:spacing w:after="0" w:line="240" w:lineRule="auto"/>
        <w:rPr>
          <w:b/>
          <w:szCs w:val="16"/>
        </w:rPr>
      </w:pPr>
      <w:r w:rsidRPr="00C4355A">
        <w:rPr>
          <w:b/>
          <w:szCs w:val="16"/>
        </w:rPr>
        <w:t>Upozorenja i sigurnosne napomene</w:t>
      </w:r>
    </w:p>
    <w:p w:rsidR="00161BD7" w:rsidRPr="00161BD7" w:rsidRDefault="00161BD7" w:rsidP="00161BD7">
      <w:pPr>
        <w:spacing w:after="0"/>
        <w:rPr>
          <w:b/>
          <w:sz w:val="20"/>
          <w:szCs w:val="16"/>
        </w:rPr>
      </w:pPr>
      <w:r w:rsidRPr="00161BD7">
        <w:rPr>
          <w:noProof/>
          <w:sz w:val="20"/>
          <w:szCs w:val="16"/>
        </w:rPr>
        <w:drawing>
          <wp:inline distT="0" distB="0" distL="0" distR="0">
            <wp:extent cx="244475" cy="192088"/>
            <wp:effectExtent l="19050" t="0" r="317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4475" cy="192088"/>
                    </a:xfrm>
                    <a:prstGeom prst="rect">
                      <a:avLst/>
                    </a:prstGeom>
                    <a:noFill/>
                    <a:ln w="9525">
                      <a:noFill/>
                      <a:miter lim="800000"/>
                      <a:headEnd/>
                      <a:tailEnd/>
                    </a:ln>
                  </pic:spPr>
                </pic:pic>
              </a:graphicData>
            </a:graphic>
          </wp:inline>
        </w:drawing>
      </w:r>
      <w:r w:rsidRPr="00161BD7">
        <w:rPr>
          <w:b/>
          <w:sz w:val="20"/>
          <w:szCs w:val="16"/>
        </w:rPr>
        <w:t>Upozorenje</w:t>
      </w:r>
    </w:p>
    <w:p w:rsidR="00161BD7" w:rsidRPr="00161BD7" w:rsidRDefault="00161BD7" w:rsidP="00161BD7">
      <w:pPr>
        <w:spacing w:after="0"/>
        <w:jc w:val="both"/>
        <w:rPr>
          <w:sz w:val="20"/>
          <w:szCs w:val="16"/>
        </w:rPr>
      </w:pPr>
      <w:r w:rsidRPr="00161BD7">
        <w:rPr>
          <w:rFonts w:cs="Calibri"/>
          <w:sz w:val="20"/>
          <w:szCs w:val="16"/>
        </w:rPr>
        <w:t>• Prije same upotrebe, uređaj i pribor treba pregledati da nisu vidno oštećeni. Ako sumnjate na oštećenja, uređaj nemojte koristiti. U tom slučaju obratite se Vašem trgovcu ili lokalnom servisu za kupce.</w:t>
      </w:r>
    </w:p>
    <w:p w:rsidR="00161BD7" w:rsidRPr="00161BD7" w:rsidRDefault="00161BD7" w:rsidP="00161BD7">
      <w:pPr>
        <w:spacing w:after="0"/>
        <w:jc w:val="both"/>
        <w:rPr>
          <w:sz w:val="20"/>
          <w:szCs w:val="16"/>
        </w:rPr>
      </w:pPr>
      <w:r w:rsidRPr="00161BD7">
        <w:rPr>
          <w:rFonts w:cs="Calibri"/>
          <w:sz w:val="20"/>
          <w:szCs w:val="16"/>
        </w:rPr>
        <w:t>• Primjena uređaja nije zamjena za kontrolu i liječenje kod ljekara. Zato kod  bolova ili oboljenja posavjetujte se sa ljekarom prije svakog tretmana.</w:t>
      </w:r>
    </w:p>
    <w:p w:rsidR="00161BD7" w:rsidRPr="00161BD7" w:rsidRDefault="00161BD7" w:rsidP="00161BD7">
      <w:pPr>
        <w:spacing w:after="0"/>
        <w:jc w:val="both"/>
        <w:rPr>
          <w:sz w:val="20"/>
          <w:szCs w:val="16"/>
        </w:rPr>
      </w:pPr>
      <w:r w:rsidRPr="00161BD7">
        <w:rPr>
          <w:rFonts w:cs="Calibri"/>
          <w:sz w:val="20"/>
          <w:szCs w:val="16"/>
        </w:rPr>
        <w:t>• U slučaju zdravstvenih tegoba bilo koje vrste, ponajprije se posavjetujte sa Vašim kućnim liječnikom!</w:t>
      </w:r>
    </w:p>
    <w:p w:rsidR="00161BD7" w:rsidRPr="00161BD7" w:rsidRDefault="00161BD7" w:rsidP="00161BD7">
      <w:pPr>
        <w:spacing w:after="0"/>
        <w:jc w:val="both"/>
        <w:rPr>
          <w:sz w:val="20"/>
          <w:szCs w:val="16"/>
        </w:rPr>
      </w:pPr>
      <w:r w:rsidRPr="00161BD7">
        <w:rPr>
          <w:rFonts w:cs="Calibri"/>
          <w:sz w:val="20"/>
          <w:szCs w:val="16"/>
        </w:rPr>
        <w:t>• Pri korištenju inhalatora primjenjujte opće mjere higijene.</w:t>
      </w:r>
    </w:p>
    <w:p w:rsidR="00161BD7" w:rsidRPr="00161BD7" w:rsidRDefault="00161BD7" w:rsidP="00161BD7">
      <w:pPr>
        <w:spacing w:after="0"/>
        <w:jc w:val="both"/>
        <w:rPr>
          <w:sz w:val="20"/>
          <w:szCs w:val="16"/>
        </w:rPr>
      </w:pPr>
      <w:r w:rsidRPr="00161BD7">
        <w:rPr>
          <w:rFonts w:cs="Calibri"/>
          <w:sz w:val="20"/>
          <w:szCs w:val="16"/>
        </w:rPr>
        <w:t xml:space="preserve">• Uvijek pratite upute ljekara kod korištenja određene vrste lijeka, doziranja istog, učestalosti i trajanju inhalacije. </w:t>
      </w:r>
    </w:p>
    <w:p w:rsidR="00161BD7" w:rsidRPr="00161BD7" w:rsidRDefault="00161BD7" w:rsidP="00161BD7">
      <w:pPr>
        <w:spacing w:after="0"/>
        <w:jc w:val="both"/>
        <w:rPr>
          <w:sz w:val="20"/>
          <w:szCs w:val="16"/>
        </w:rPr>
      </w:pPr>
      <w:r w:rsidRPr="00161BD7">
        <w:rPr>
          <w:rFonts w:cs="Calibri"/>
          <w:sz w:val="20"/>
          <w:szCs w:val="16"/>
        </w:rPr>
        <w:t>• Koristite samo one lijekove, koje Vam je propisao ili preporučio ljekar ili apotekar.</w:t>
      </w:r>
    </w:p>
    <w:p w:rsidR="00161BD7" w:rsidRPr="00161BD7" w:rsidRDefault="00161BD7" w:rsidP="00161BD7">
      <w:pPr>
        <w:spacing w:after="0"/>
        <w:jc w:val="both"/>
        <w:rPr>
          <w:rFonts w:cs="Calibri"/>
          <w:sz w:val="20"/>
          <w:szCs w:val="16"/>
        </w:rPr>
      </w:pPr>
      <w:r w:rsidRPr="00161BD7">
        <w:rPr>
          <w:rFonts w:cs="Calibri"/>
          <w:sz w:val="20"/>
          <w:szCs w:val="16"/>
        </w:rPr>
        <w:t>• Ukoliko pri upotrebi aparat ne funkcioniše pravilno, Vi se dobro ne osjećate ili čak imate bolove, odmah prekinite tretman inhalatorom.</w:t>
      </w:r>
    </w:p>
    <w:p w:rsidR="00161BD7" w:rsidRPr="00161BD7" w:rsidRDefault="00161BD7" w:rsidP="00161BD7">
      <w:pPr>
        <w:spacing w:after="0"/>
        <w:jc w:val="both"/>
        <w:rPr>
          <w:sz w:val="20"/>
          <w:szCs w:val="16"/>
        </w:rPr>
      </w:pPr>
      <w:r w:rsidRPr="00161BD7">
        <w:rPr>
          <w:rFonts w:cs="Calibri"/>
          <w:sz w:val="20"/>
          <w:szCs w:val="16"/>
        </w:rPr>
        <w:t>• Za vrijeme tretmana inhalator uvijek držite dalje od Vaših očiju, jer lijekovi koje koristite mogu biti štetni.</w:t>
      </w:r>
    </w:p>
    <w:p w:rsidR="00161BD7" w:rsidRPr="00177EBF" w:rsidRDefault="00161BD7" w:rsidP="00161BD7">
      <w:pPr>
        <w:spacing w:after="0"/>
        <w:jc w:val="both"/>
        <w:rPr>
          <w:sz w:val="20"/>
          <w:szCs w:val="16"/>
          <w:lang w:val="de-DE"/>
        </w:rPr>
      </w:pPr>
      <w:r w:rsidRPr="00177EBF">
        <w:rPr>
          <w:rFonts w:cs="Calibri"/>
          <w:sz w:val="20"/>
          <w:szCs w:val="16"/>
          <w:lang w:val="de-DE"/>
        </w:rPr>
        <w:t>• Inhalator nikada nemojte koristiti u blizini zapaljivih gasova.</w:t>
      </w:r>
    </w:p>
    <w:p w:rsidR="00161BD7" w:rsidRPr="00177EBF" w:rsidRDefault="00161BD7" w:rsidP="00161BD7">
      <w:pPr>
        <w:spacing w:after="0"/>
        <w:jc w:val="both"/>
        <w:rPr>
          <w:sz w:val="20"/>
          <w:szCs w:val="16"/>
          <w:lang w:val="de-DE"/>
        </w:rPr>
      </w:pPr>
      <w:r w:rsidRPr="00177EBF">
        <w:rPr>
          <w:rFonts w:cs="Calibri"/>
          <w:sz w:val="20"/>
          <w:szCs w:val="16"/>
          <w:lang w:val="de-DE"/>
        </w:rPr>
        <w:t xml:space="preserve">• Inhalator nikada nemojte koristiti u blizini elektromagnetnih odašiljača. </w:t>
      </w:r>
    </w:p>
    <w:p w:rsidR="00161BD7" w:rsidRPr="00177EBF" w:rsidRDefault="00161BD7" w:rsidP="00161BD7">
      <w:pPr>
        <w:spacing w:after="0"/>
        <w:jc w:val="both"/>
        <w:rPr>
          <w:sz w:val="20"/>
          <w:szCs w:val="16"/>
          <w:lang w:val="de-DE"/>
        </w:rPr>
      </w:pPr>
      <w:r w:rsidRPr="00161BD7">
        <w:rPr>
          <w:rFonts w:cs="Calibri"/>
          <w:sz w:val="20"/>
          <w:szCs w:val="16"/>
        </w:rPr>
        <w:t xml:space="preserve">• Ovaj inhalator ne smiju koristiti djeca ili osobe sa ograničenim fizičkim, osjetilnim (n.pr. kod analgezije) ili psihičkim sposobnostima ili osobe ograničenog znanja i/ili iskustva. </w:t>
      </w:r>
      <w:r w:rsidRPr="00177EBF">
        <w:rPr>
          <w:rFonts w:cs="Calibri"/>
          <w:sz w:val="20"/>
          <w:szCs w:val="16"/>
          <w:lang w:val="de-DE"/>
        </w:rPr>
        <w:t>Osim ako ih nadzire osoba zadužena za njihovu sigurnost ili od iste dobiju upute kako da koriste aparat.</w:t>
      </w:r>
    </w:p>
    <w:p w:rsidR="00161BD7" w:rsidRPr="00161BD7" w:rsidRDefault="00161BD7" w:rsidP="00161BD7">
      <w:pPr>
        <w:spacing w:after="0"/>
        <w:jc w:val="both"/>
        <w:rPr>
          <w:rFonts w:cs="Calibri"/>
          <w:sz w:val="20"/>
          <w:szCs w:val="16"/>
        </w:rPr>
      </w:pPr>
      <w:r w:rsidRPr="00161BD7">
        <w:rPr>
          <w:rFonts w:cs="Calibri"/>
          <w:sz w:val="20"/>
          <w:szCs w:val="16"/>
        </w:rPr>
        <w:t>• Ambalažu držite van dometa djece (opasnost od gušenja).</w:t>
      </w:r>
    </w:p>
    <w:p w:rsidR="00161BD7" w:rsidRPr="00161BD7" w:rsidRDefault="00161BD7" w:rsidP="00161BD7">
      <w:pPr>
        <w:spacing w:after="0"/>
        <w:jc w:val="both"/>
        <w:rPr>
          <w:rFonts w:cs="Calibri"/>
          <w:sz w:val="20"/>
          <w:szCs w:val="16"/>
        </w:rPr>
      </w:pPr>
      <w:r w:rsidRPr="00161BD7">
        <w:rPr>
          <w:rFonts w:cs="Calibri"/>
          <w:sz w:val="20"/>
          <w:szCs w:val="16"/>
        </w:rPr>
        <w:t>• Nemojte koristiti dodatke koje nije preporučio proizvođač.</w:t>
      </w:r>
    </w:p>
    <w:p w:rsidR="00161BD7" w:rsidRPr="00161BD7" w:rsidRDefault="00161BD7" w:rsidP="00161BD7">
      <w:pPr>
        <w:spacing w:after="0"/>
        <w:jc w:val="both"/>
        <w:rPr>
          <w:rFonts w:cs="Calibri"/>
          <w:sz w:val="20"/>
          <w:szCs w:val="16"/>
        </w:rPr>
      </w:pPr>
      <w:r w:rsidRPr="00161BD7">
        <w:rPr>
          <w:rFonts w:cs="Calibri"/>
          <w:sz w:val="20"/>
          <w:szCs w:val="16"/>
        </w:rPr>
        <w:t>• Inhalator smijete priključiti samo na onaj napon naznačen na pločici aparata.</w:t>
      </w:r>
    </w:p>
    <w:p w:rsidR="00161BD7" w:rsidRPr="00177EBF" w:rsidRDefault="00161BD7" w:rsidP="00161BD7">
      <w:pPr>
        <w:spacing w:after="0"/>
        <w:jc w:val="both"/>
        <w:rPr>
          <w:rFonts w:cs="Calibri"/>
          <w:sz w:val="20"/>
          <w:szCs w:val="16"/>
          <w:lang w:val="de-DE"/>
        </w:rPr>
      </w:pPr>
      <w:r w:rsidRPr="00161BD7">
        <w:rPr>
          <w:rFonts w:cs="Calibri"/>
          <w:sz w:val="20"/>
          <w:szCs w:val="16"/>
        </w:rPr>
        <w:t xml:space="preserve">• Inhalator nemojte uranjati u vodu niti ga koristiti u vlažnim prostorijama. </w:t>
      </w:r>
      <w:r w:rsidRPr="00177EBF">
        <w:rPr>
          <w:rFonts w:cs="Calibri"/>
          <w:sz w:val="20"/>
          <w:szCs w:val="16"/>
          <w:lang w:val="de-DE"/>
        </w:rPr>
        <w:t>U inhalator ni u kom slučaju ne smije da uđe nikakva tečnost.</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Inhalator zaštitite od jakih udaraca.</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Kabal nikada nemojte dirati mokrim rukama, možete prouzrokovati struni udar.</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Nikada nemojte vući za kabal da bi inhalator isključili iz utičnice.</w:t>
      </w:r>
    </w:p>
    <w:p w:rsidR="00161BD7" w:rsidRPr="00161BD7" w:rsidRDefault="00161BD7" w:rsidP="00161BD7">
      <w:pPr>
        <w:spacing w:after="0"/>
        <w:jc w:val="both"/>
        <w:rPr>
          <w:rFonts w:cs="Calibri"/>
          <w:sz w:val="20"/>
          <w:szCs w:val="16"/>
        </w:rPr>
      </w:pPr>
      <w:r w:rsidRPr="00161BD7">
        <w:rPr>
          <w:rFonts w:cs="Calibri"/>
          <w:sz w:val="20"/>
          <w:szCs w:val="16"/>
        </w:rPr>
        <w:t>• Kabal nemojte uklještavati, savijati, povlačiti preko oštrih predmeta, pustiti da visi. Zaštitite ga od vrućine.</w:t>
      </w:r>
    </w:p>
    <w:p w:rsidR="00161BD7" w:rsidRPr="00161BD7" w:rsidRDefault="00161BD7" w:rsidP="00161BD7">
      <w:pPr>
        <w:spacing w:after="0"/>
        <w:jc w:val="both"/>
        <w:rPr>
          <w:rFonts w:cs="Calibri"/>
          <w:sz w:val="20"/>
          <w:szCs w:val="16"/>
        </w:rPr>
      </w:pPr>
      <w:r w:rsidRPr="00161BD7">
        <w:rPr>
          <w:rFonts w:cs="Calibri"/>
          <w:sz w:val="20"/>
          <w:szCs w:val="16"/>
        </w:rPr>
        <w:t>• U slučaju oštećenja kabla i kućišta, molimo da se obratite servisu ili trgovcu.</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Pri otvaranju inhalatora postoji opasnost od električnog udara. Inhalator uvijek isključite iz struje kada ga ne koristite.</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xml:space="preserve">• Inhalator ne smijete koristiti ako Vam je ispao, bio izložen jakoj vlagi ili ako je na neki drugi način oštećen. U ovakvim slučajevima kontaktirajte servis ili trgovca. </w:t>
      </w:r>
    </w:p>
    <w:p w:rsidR="00161BD7" w:rsidRPr="00177EBF" w:rsidRDefault="00161BD7" w:rsidP="00161BD7">
      <w:pPr>
        <w:spacing w:after="0"/>
        <w:jc w:val="both"/>
        <w:rPr>
          <w:rFonts w:cs="Calibri"/>
          <w:sz w:val="20"/>
          <w:szCs w:val="16"/>
          <w:lang w:val="de-DE"/>
        </w:rPr>
      </w:pPr>
      <w:r w:rsidRPr="00177EBF">
        <w:rPr>
          <w:rFonts w:cs="Calibri"/>
          <w:sz w:val="20"/>
          <w:szCs w:val="16"/>
          <w:lang w:val="de-DE"/>
        </w:rPr>
        <w:lastRenderedPageBreak/>
        <w:t xml:space="preserve">• Inhalator IH 20 koristite samo uz odgovarajuće Beurer dodatke. Upotreba drugih dodataka može umanjiti efikasnost terapije inhalatorom ili ga oštetiti. </w:t>
      </w:r>
    </w:p>
    <w:p w:rsidR="00161BD7" w:rsidRPr="00177EBF" w:rsidRDefault="00161BD7" w:rsidP="00E00515">
      <w:pPr>
        <w:spacing w:after="0"/>
        <w:rPr>
          <w:sz w:val="20"/>
          <w:szCs w:val="16"/>
          <w:lang w:val="de-DE"/>
        </w:rPr>
      </w:pPr>
    </w:p>
    <w:p w:rsidR="00161BD7" w:rsidRPr="00161BD7" w:rsidRDefault="00161BD7" w:rsidP="00161BD7">
      <w:pPr>
        <w:spacing w:after="0"/>
        <w:rPr>
          <w:rFonts w:cs="Calibri"/>
          <w:b/>
          <w:sz w:val="20"/>
          <w:szCs w:val="16"/>
        </w:rPr>
      </w:pPr>
      <w:r w:rsidRPr="00161BD7">
        <w:rPr>
          <w:rFonts w:cs="Calibri"/>
          <w:b/>
          <w:sz w:val="20"/>
          <w:szCs w:val="16"/>
        </w:rPr>
        <w:t>Upozorenja i sigurnosne napomene</w:t>
      </w:r>
    </w:p>
    <w:p w:rsidR="00161BD7" w:rsidRPr="00161BD7" w:rsidRDefault="00161BD7" w:rsidP="00161BD7">
      <w:pPr>
        <w:spacing w:after="0"/>
        <w:rPr>
          <w:rFonts w:cs="Calibri"/>
          <w:b/>
          <w:sz w:val="20"/>
          <w:szCs w:val="16"/>
        </w:rPr>
      </w:pPr>
      <w:r w:rsidRPr="00161BD7">
        <w:rPr>
          <w:rFonts w:cs="Calibri"/>
          <w:b/>
          <w:noProof/>
          <w:sz w:val="20"/>
          <w:szCs w:val="16"/>
        </w:rPr>
        <w:drawing>
          <wp:inline distT="0" distB="0" distL="0" distR="0">
            <wp:extent cx="181841" cy="142875"/>
            <wp:effectExtent l="19050" t="0" r="8659"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1841" cy="142875"/>
                    </a:xfrm>
                    <a:prstGeom prst="rect">
                      <a:avLst/>
                    </a:prstGeom>
                    <a:noFill/>
                    <a:ln w="9525">
                      <a:noFill/>
                      <a:miter lim="800000"/>
                      <a:headEnd/>
                      <a:tailEnd/>
                    </a:ln>
                  </pic:spPr>
                </pic:pic>
              </a:graphicData>
            </a:graphic>
          </wp:inline>
        </w:drawing>
      </w:r>
      <w:r w:rsidRPr="00161BD7">
        <w:rPr>
          <w:rFonts w:cs="Calibri"/>
          <w:b/>
          <w:sz w:val="20"/>
          <w:szCs w:val="16"/>
        </w:rPr>
        <w:t>Pažnja</w:t>
      </w:r>
    </w:p>
    <w:p w:rsidR="00161BD7" w:rsidRPr="00161BD7" w:rsidRDefault="00161BD7" w:rsidP="00161BD7">
      <w:pPr>
        <w:spacing w:after="0"/>
        <w:rPr>
          <w:rFonts w:cs="Calibri"/>
          <w:sz w:val="20"/>
          <w:szCs w:val="16"/>
        </w:rPr>
      </w:pPr>
      <w:r w:rsidRPr="00161BD7">
        <w:rPr>
          <w:rFonts w:cs="Calibri"/>
          <w:sz w:val="20"/>
          <w:szCs w:val="16"/>
        </w:rPr>
        <w:t xml:space="preserve">• Uređaj može da prestane da radi u slučaju nestanka struje, iznenadnih smetnji odnosno drugih nepovoljnih uslova. </w:t>
      </w:r>
      <w:r w:rsidR="001170F9">
        <w:rPr>
          <w:rFonts w:cs="Calibri"/>
          <w:sz w:val="20"/>
          <w:szCs w:val="16"/>
        </w:rPr>
        <w:t xml:space="preserve"> </w:t>
      </w:r>
      <w:r w:rsidRPr="00161BD7">
        <w:rPr>
          <w:rFonts w:cs="Calibri"/>
          <w:sz w:val="20"/>
          <w:szCs w:val="16"/>
        </w:rPr>
        <w:t>Zbog toga savjetujemo da uvijek imate rezervni inhalator odnosno lijek (po preporuci ljekara).</w:t>
      </w:r>
    </w:p>
    <w:p w:rsidR="00161BD7" w:rsidRPr="00161BD7" w:rsidRDefault="00161BD7" w:rsidP="00161BD7">
      <w:pPr>
        <w:spacing w:after="0"/>
        <w:rPr>
          <w:rFonts w:cs="Calibri"/>
          <w:sz w:val="20"/>
          <w:szCs w:val="16"/>
        </w:rPr>
      </w:pPr>
      <w:r w:rsidRPr="00161BD7">
        <w:rPr>
          <w:rFonts w:cs="Calibri"/>
          <w:sz w:val="20"/>
          <w:szCs w:val="16"/>
        </w:rPr>
        <w:t>• Ukoliko su Vam potrebni adapteri ili produžni kablovi, isti trebaju da ispunjavanju važeće sigurnosne propise. Jačina struje navedena na adapteru ne smije biti prekoračena.</w:t>
      </w:r>
    </w:p>
    <w:p w:rsidR="00161BD7" w:rsidRPr="00161BD7" w:rsidRDefault="00161BD7" w:rsidP="00161BD7">
      <w:pPr>
        <w:spacing w:after="0"/>
        <w:rPr>
          <w:rFonts w:cs="Calibri"/>
          <w:sz w:val="20"/>
          <w:szCs w:val="16"/>
        </w:rPr>
      </w:pPr>
      <w:r w:rsidRPr="00161BD7">
        <w:rPr>
          <w:rFonts w:cs="Calibri"/>
          <w:sz w:val="20"/>
          <w:szCs w:val="16"/>
        </w:rPr>
        <w:t>• Inhalator i kabal nemojte čuvati u blizini izvora toplote.</w:t>
      </w:r>
    </w:p>
    <w:p w:rsidR="00161BD7" w:rsidRPr="00177EBF" w:rsidRDefault="00161BD7" w:rsidP="00161BD7">
      <w:pPr>
        <w:spacing w:after="0"/>
        <w:rPr>
          <w:rFonts w:cs="Calibri"/>
          <w:sz w:val="20"/>
          <w:szCs w:val="16"/>
          <w:lang w:val="de-DE"/>
        </w:rPr>
      </w:pPr>
      <w:r w:rsidRPr="00177EBF">
        <w:rPr>
          <w:rFonts w:cs="Calibri"/>
          <w:sz w:val="20"/>
          <w:szCs w:val="16"/>
          <w:lang w:val="de-DE"/>
        </w:rPr>
        <w:t>• Inhalator nemojte koristiti u prostorijama, u kojima ste prethodno koristili sprejeve. Prije tretmana prozračite prostoriju.</w:t>
      </w:r>
    </w:p>
    <w:p w:rsidR="00161BD7" w:rsidRPr="00177EBF" w:rsidRDefault="00161BD7" w:rsidP="00161BD7">
      <w:pPr>
        <w:spacing w:after="0"/>
        <w:rPr>
          <w:rFonts w:cs="Calibri"/>
          <w:sz w:val="20"/>
          <w:szCs w:val="16"/>
          <w:lang w:val="de-DE"/>
        </w:rPr>
      </w:pPr>
      <w:r w:rsidRPr="00177EBF">
        <w:rPr>
          <w:rFonts w:cs="Calibri"/>
          <w:sz w:val="20"/>
          <w:szCs w:val="16"/>
          <w:lang w:val="de-DE"/>
        </w:rPr>
        <w:t>• Nemojte stavljati predmete u otvore za ventilaciju.</w:t>
      </w:r>
    </w:p>
    <w:p w:rsidR="00161BD7" w:rsidRPr="00177EBF" w:rsidRDefault="00161BD7" w:rsidP="00161BD7">
      <w:pPr>
        <w:spacing w:after="0"/>
        <w:rPr>
          <w:rFonts w:cs="Calibri"/>
          <w:sz w:val="20"/>
          <w:szCs w:val="16"/>
          <w:lang w:val="de-DE"/>
        </w:rPr>
      </w:pPr>
      <w:r w:rsidRPr="00177EBF">
        <w:rPr>
          <w:rFonts w:cs="Calibri"/>
          <w:sz w:val="20"/>
          <w:szCs w:val="16"/>
          <w:lang w:val="de-DE"/>
        </w:rPr>
        <w:t>• Nemojte koristiti inhalator ako proizvodi neobične zvukove/šumove.</w:t>
      </w:r>
    </w:p>
    <w:p w:rsidR="00161BD7" w:rsidRPr="00177EBF" w:rsidRDefault="00161BD7" w:rsidP="00161BD7">
      <w:pPr>
        <w:spacing w:after="0"/>
        <w:rPr>
          <w:rFonts w:cs="Calibri"/>
          <w:sz w:val="20"/>
          <w:szCs w:val="16"/>
          <w:lang w:val="de-DE"/>
        </w:rPr>
      </w:pPr>
      <w:r w:rsidRPr="00177EBF">
        <w:rPr>
          <w:rFonts w:cs="Calibri"/>
          <w:sz w:val="20"/>
          <w:szCs w:val="16"/>
          <w:lang w:val="de-DE"/>
        </w:rPr>
        <w:t>• Iz higijenskih razloga koristite posebne dodatke za svakog korisnika.</w:t>
      </w:r>
    </w:p>
    <w:p w:rsidR="00161BD7" w:rsidRPr="00161BD7" w:rsidRDefault="00161BD7" w:rsidP="00161BD7">
      <w:pPr>
        <w:spacing w:after="0"/>
        <w:rPr>
          <w:rFonts w:cs="Calibri"/>
          <w:sz w:val="20"/>
          <w:szCs w:val="16"/>
        </w:rPr>
      </w:pPr>
      <w:r w:rsidRPr="00161BD7">
        <w:rPr>
          <w:rFonts w:cs="Calibri"/>
          <w:sz w:val="20"/>
          <w:szCs w:val="16"/>
        </w:rPr>
        <w:t>• Nakon upotrebe uvijek isključite inhalator iz struje.</w:t>
      </w:r>
    </w:p>
    <w:p w:rsidR="00161BD7" w:rsidRDefault="00161BD7" w:rsidP="00161BD7">
      <w:pPr>
        <w:spacing w:after="0"/>
        <w:rPr>
          <w:rFonts w:cs="Calibri"/>
          <w:sz w:val="20"/>
          <w:szCs w:val="16"/>
        </w:rPr>
      </w:pPr>
      <w:r w:rsidRPr="00161BD7">
        <w:rPr>
          <w:rFonts w:cs="Calibri"/>
          <w:sz w:val="20"/>
          <w:szCs w:val="16"/>
        </w:rPr>
        <w:t>• Inhalator čuvajte na mjestu zaštićenom od vremenskih nepogoda. Inhalator čuvajte u predviđenim uslovima.</w:t>
      </w:r>
    </w:p>
    <w:p w:rsidR="00161BD7" w:rsidRPr="00161BD7" w:rsidRDefault="00161BD7" w:rsidP="00161BD7">
      <w:pPr>
        <w:spacing w:after="0"/>
        <w:rPr>
          <w:rFonts w:cs="Calibri"/>
          <w:sz w:val="20"/>
          <w:szCs w:val="16"/>
        </w:rPr>
      </w:pPr>
    </w:p>
    <w:p w:rsidR="00161BD7" w:rsidRPr="00161BD7" w:rsidRDefault="00161BD7" w:rsidP="00161BD7">
      <w:pPr>
        <w:spacing w:after="0"/>
        <w:rPr>
          <w:rFonts w:cs="Calibri"/>
          <w:b/>
          <w:sz w:val="20"/>
          <w:szCs w:val="16"/>
        </w:rPr>
      </w:pPr>
      <w:r w:rsidRPr="00161BD7">
        <w:rPr>
          <w:rFonts w:cs="Calibri"/>
          <w:b/>
          <w:sz w:val="20"/>
          <w:szCs w:val="16"/>
        </w:rPr>
        <w:t>ZAŠTITA</w:t>
      </w:r>
    </w:p>
    <w:p w:rsidR="00161BD7" w:rsidRDefault="00161BD7" w:rsidP="00161BD7">
      <w:pPr>
        <w:spacing w:after="0"/>
        <w:jc w:val="both"/>
        <w:rPr>
          <w:rFonts w:cs="Calibri"/>
          <w:sz w:val="20"/>
          <w:szCs w:val="16"/>
        </w:rPr>
      </w:pPr>
      <w:r w:rsidRPr="00161BD7">
        <w:rPr>
          <w:rFonts w:cs="Calibri"/>
          <w:sz w:val="20"/>
          <w:szCs w:val="16"/>
        </w:rPr>
        <w:t xml:space="preserve">• Inhalator ima zaštitu od visokog napona struje. Ovu zaštitu smije zamijeniti samo ovlašteni stručnjak. </w:t>
      </w:r>
    </w:p>
    <w:p w:rsidR="00161BD7" w:rsidRPr="00177EBF" w:rsidRDefault="00161BD7" w:rsidP="00161BD7">
      <w:pPr>
        <w:spacing w:after="0"/>
        <w:rPr>
          <w:rFonts w:cs="Calibri"/>
          <w:b/>
          <w:sz w:val="16"/>
          <w:szCs w:val="16"/>
          <w:lang w:val="de-DE"/>
        </w:rPr>
      </w:pPr>
      <w:r w:rsidRPr="00177EBF">
        <w:rPr>
          <w:rFonts w:cs="Calibri"/>
          <w:b/>
          <w:sz w:val="16"/>
          <w:szCs w:val="16"/>
          <w:lang w:val="de-DE"/>
        </w:rPr>
        <w:t>Upozorenja i sigurnosne napomene</w:t>
      </w:r>
    </w:p>
    <w:p w:rsidR="00161BD7" w:rsidRPr="00177EBF" w:rsidRDefault="00161BD7" w:rsidP="00161BD7">
      <w:pPr>
        <w:spacing w:after="0"/>
        <w:rPr>
          <w:rFonts w:cs="Calibri"/>
          <w:b/>
          <w:sz w:val="16"/>
          <w:szCs w:val="16"/>
          <w:lang w:val="de-DE"/>
        </w:rPr>
      </w:pPr>
      <w:r w:rsidRPr="00177EBF">
        <w:rPr>
          <w:rFonts w:cs="Calibri"/>
          <w:b/>
          <w:sz w:val="16"/>
          <w:szCs w:val="16"/>
          <w:lang w:val="de-DE"/>
        </w:rPr>
        <w:t>Opće napomene</w:t>
      </w:r>
    </w:p>
    <w:p w:rsidR="00161BD7" w:rsidRPr="00177EBF" w:rsidRDefault="00161BD7" w:rsidP="00161BD7">
      <w:pPr>
        <w:spacing w:after="0"/>
        <w:jc w:val="both"/>
        <w:rPr>
          <w:rFonts w:cs="Calibri"/>
          <w:b/>
          <w:sz w:val="20"/>
          <w:szCs w:val="16"/>
          <w:lang w:val="de-DE"/>
        </w:rPr>
      </w:pPr>
      <w:r w:rsidRPr="002B3509">
        <w:rPr>
          <w:rFonts w:cs="Calibri"/>
          <w:b/>
          <w:noProof/>
          <w:sz w:val="16"/>
          <w:szCs w:val="16"/>
        </w:rPr>
        <w:drawing>
          <wp:inline distT="0" distB="0" distL="0" distR="0">
            <wp:extent cx="206086" cy="161925"/>
            <wp:effectExtent l="19050" t="0" r="3464"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6086" cy="161925"/>
                    </a:xfrm>
                    <a:prstGeom prst="rect">
                      <a:avLst/>
                    </a:prstGeom>
                    <a:noFill/>
                    <a:ln w="9525">
                      <a:noFill/>
                      <a:miter lim="800000"/>
                      <a:headEnd/>
                      <a:tailEnd/>
                    </a:ln>
                  </pic:spPr>
                </pic:pic>
              </a:graphicData>
            </a:graphic>
          </wp:inline>
        </w:drawing>
      </w:r>
      <w:r w:rsidRPr="00177EBF">
        <w:rPr>
          <w:rFonts w:cs="Calibri"/>
          <w:b/>
          <w:sz w:val="20"/>
          <w:szCs w:val="16"/>
          <w:lang w:val="de-DE"/>
        </w:rPr>
        <w:t>Pažnja</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Inhalator isključivo koristite:</w:t>
      </w:r>
    </w:p>
    <w:p w:rsidR="00161BD7" w:rsidRPr="00161BD7" w:rsidRDefault="00161BD7" w:rsidP="00161BD7">
      <w:pPr>
        <w:spacing w:after="0"/>
        <w:ind w:firstLine="708"/>
        <w:jc w:val="both"/>
        <w:rPr>
          <w:rFonts w:cs="Calibri"/>
          <w:sz w:val="20"/>
          <w:szCs w:val="16"/>
        </w:rPr>
      </w:pPr>
      <w:r w:rsidRPr="00161BD7">
        <w:rPr>
          <w:rFonts w:cs="Calibri"/>
          <w:sz w:val="20"/>
          <w:szCs w:val="16"/>
        </w:rPr>
        <w:t>• na ljudima</w:t>
      </w:r>
    </w:p>
    <w:p w:rsidR="00161BD7" w:rsidRPr="00161BD7" w:rsidRDefault="00161BD7" w:rsidP="00161BD7">
      <w:pPr>
        <w:spacing w:after="0"/>
        <w:ind w:firstLine="708"/>
        <w:jc w:val="both"/>
        <w:rPr>
          <w:rFonts w:cs="Calibri"/>
          <w:sz w:val="20"/>
          <w:szCs w:val="16"/>
        </w:rPr>
      </w:pPr>
      <w:r w:rsidRPr="00161BD7">
        <w:rPr>
          <w:rFonts w:cs="Calibri"/>
          <w:sz w:val="20"/>
          <w:szCs w:val="16"/>
        </w:rPr>
        <w:t>• u svrhe za koje je namijenjen i na način opisan u ovom uputstvu.</w:t>
      </w:r>
    </w:p>
    <w:p w:rsidR="00161BD7" w:rsidRPr="00161BD7" w:rsidRDefault="00161BD7" w:rsidP="00161BD7">
      <w:pPr>
        <w:spacing w:after="0"/>
        <w:jc w:val="both"/>
        <w:rPr>
          <w:rFonts w:cs="Calibri"/>
          <w:sz w:val="20"/>
          <w:szCs w:val="16"/>
        </w:rPr>
      </w:pPr>
      <w:r w:rsidRPr="00161BD7">
        <w:rPr>
          <w:rFonts w:cs="Calibri"/>
          <w:sz w:val="20"/>
          <w:szCs w:val="16"/>
        </w:rPr>
        <w:t>• Svaka nestručna upotreba može biti opasna!</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U hitnim slučajevima prednost ima hitna pomoć.</w:t>
      </w:r>
    </w:p>
    <w:p w:rsidR="00161BD7" w:rsidRPr="00161BD7" w:rsidRDefault="00161BD7" w:rsidP="00161BD7">
      <w:pPr>
        <w:spacing w:after="0"/>
        <w:jc w:val="both"/>
        <w:rPr>
          <w:rFonts w:cs="Calibri"/>
          <w:sz w:val="20"/>
          <w:szCs w:val="16"/>
        </w:rPr>
      </w:pPr>
      <w:r w:rsidRPr="00161BD7">
        <w:rPr>
          <w:rFonts w:cs="Calibri"/>
          <w:sz w:val="20"/>
          <w:szCs w:val="16"/>
        </w:rPr>
        <w:t xml:space="preserve">• Pored lijekova koristite samo destiliranu vodu odnosno fiziološku otopinu. Druge tekućine mogu prouzrokovati kvar na inhalatoru odnosno raspršivaću. </w:t>
      </w:r>
    </w:p>
    <w:p w:rsidR="00161BD7" w:rsidRDefault="00161BD7" w:rsidP="00161BD7">
      <w:pPr>
        <w:spacing w:after="0"/>
        <w:jc w:val="both"/>
        <w:rPr>
          <w:rFonts w:cs="Calibri"/>
          <w:sz w:val="20"/>
          <w:szCs w:val="16"/>
        </w:rPr>
      </w:pPr>
      <w:r w:rsidRPr="00161BD7">
        <w:rPr>
          <w:rFonts w:cs="Calibri"/>
          <w:sz w:val="20"/>
          <w:szCs w:val="16"/>
        </w:rPr>
        <w:t>• Ovaj inhalator nije namijenjen za medicinsku ili komercijalnu, već samo za privatnu upotrebu!</w:t>
      </w:r>
    </w:p>
    <w:p w:rsidR="00161BD7" w:rsidRPr="00161BD7" w:rsidRDefault="00161BD7" w:rsidP="00161BD7">
      <w:pPr>
        <w:spacing w:after="0"/>
        <w:jc w:val="both"/>
        <w:rPr>
          <w:rFonts w:cs="Calibri"/>
          <w:sz w:val="20"/>
          <w:szCs w:val="16"/>
        </w:rPr>
      </w:pPr>
    </w:p>
    <w:p w:rsidR="00161BD7" w:rsidRPr="00161BD7" w:rsidRDefault="00161BD7" w:rsidP="00161BD7">
      <w:pPr>
        <w:spacing w:after="0"/>
        <w:rPr>
          <w:rFonts w:cs="Calibri"/>
          <w:b/>
          <w:sz w:val="20"/>
          <w:szCs w:val="16"/>
        </w:rPr>
      </w:pPr>
      <w:r w:rsidRPr="00161BD7">
        <w:rPr>
          <w:rFonts w:cs="Calibri"/>
          <w:b/>
          <w:sz w:val="20"/>
          <w:szCs w:val="16"/>
        </w:rPr>
        <w:t>Prije uključivanja</w:t>
      </w:r>
    </w:p>
    <w:p w:rsidR="00161BD7" w:rsidRPr="00161BD7" w:rsidRDefault="00161BD7" w:rsidP="00161BD7">
      <w:pPr>
        <w:spacing w:after="0"/>
        <w:rPr>
          <w:rFonts w:cs="Calibri"/>
          <w:b/>
          <w:sz w:val="20"/>
          <w:szCs w:val="16"/>
        </w:rPr>
      </w:pPr>
      <w:r w:rsidRPr="00161BD7">
        <w:rPr>
          <w:rFonts w:cs="Calibri"/>
          <w:b/>
          <w:noProof/>
          <w:sz w:val="20"/>
          <w:szCs w:val="16"/>
        </w:rPr>
        <w:drawing>
          <wp:inline distT="0" distB="0" distL="0" distR="0">
            <wp:extent cx="182245" cy="143193"/>
            <wp:effectExtent l="19050" t="0" r="8255"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2245" cy="143193"/>
                    </a:xfrm>
                    <a:prstGeom prst="rect">
                      <a:avLst/>
                    </a:prstGeom>
                    <a:noFill/>
                    <a:ln w="9525">
                      <a:noFill/>
                      <a:miter lim="800000"/>
                      <a:headEnd/>
                      <a:tailEnd/>
                    </a:ln>
                  </pic:spPr>
                </pic:pic>
              </a:graphicData>
            </a:graphic>
          </wp:inline>
        </w:drawing>
      </w:r>
      <w:r w:rsidRPr="00161BD7">
        <w:rPr>
          <w:rFonts w:cs="Calibri"/>
          <w:b/>
          <w:sz w:val="20"/>
          <w:szCs w:val="16"/>
        </w:rPr>
        <w:t>Pažnja</w:t>
      </w:r>
    </w:p>
    <w:p w:rsidR="00161BD7" w:rsidRPr="00161BD7" w:rsidRDefault="00161BD7" w:rsidP="00161BD7">
      <w:pPr>
        <w:spacing w:after="0"/>
        <w:jc w:val="both"/>
        <w:rPr>
          <w:rFonts w:cs="Calibri"/>
          <w:sz w:val="20"/>
          <w:szCs w:val="16"/>
        </w:rPr>
      </w:pPr>
      <w:r w:rsidRPr="00161BD7">
        <w:rPr>
          <w:rFonts w:cs="Calibri"/>
          <w:sz w:val="20"/>
          <w:szCs w:val="16"/>
        </w:rPr>
        <w:t>• Prije uključivanja inhalatora uklonite svu ambalažu.</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Inhalator zaštitite od prašine, prljavštine i vlage. Ni u kojem slučaju nemojte prekrivati inhalator za vrijeme rada.</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Ihnalator nemojte koristiti u prostorijama sa puno prašine.</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Inhalator odmah isključite ako je u kvaru ili se javljaju smetnje u radu.</w:t>
      </w:r>
    </w:p>
    <w:p w:rsidR="00161BD7" w:rsidRPr="00177EBF" w:rsidRDefault="00161BD7" w:rsidP="00161BD7">
      <w:pPr>
        <w:spacing w:after="0"/>
        <w:jc w:val="both"/>
        <w:rPr>
          <w:rFonts w:cs="Calibri"/>
          <w:sz w:val="20"/>
          <w:szCs w:val="16"/>
          <w:lang w:val="de-DE"/>
        </w:rPr>
      </w:pPr>
      <w:r w:rsidRPr="00177EBF">
        <w:rPr>
          <w:rFonts w:cs="Calibri"/>
          <w:sz w:val="20"/>
          <w:szCs w:val="16"/>
          <w:lang w:val="de-DE"/>
        </w:rPr>
        <w:t>• Proizvođač ne jamči za oštećenja nastala nestručnim ili pogrešnim rukovanjem.</w:t>
      </w:r>
    </w:p>
    <w:p w:rsidR="00161BD7" w:rsidRPr="00177EBF" w:rsidRDefault="00161BD7" w:rsidP="00161BD7">
      <w:pPr>
        <w:spacing w:after="0"/>
        <w:jc w:val="both"/>
        <w:rPr>
          <w:rFonts w:cs="Calibri"/>
          <w:sz w:val="20"/>
          <w:szCs w:val="16"/>
          <w:lang w:val="de-DE"/>
        </w:rPr>
      </w:pPr>
    </w:p>
    <w:p w:rsidR="00161BD7" w:rsidRPr="00161BD7" w:rsidRDefault="00161BD7" w:rsidP="00161BD7">
      <w:pPr>
        <w:spacing w:after="0"/>
        <w:rPr>
          <w:rFonts w:cs="Calibri"/>
          <w:b/>
          <w:sz w:val="20"/>
          <w:szCs w:val="16"/>
        </w:rPr>
      </w:pPr>
      <w:r w:rsidRPr="00161BD7">
        <w:rPr>
          <w:rFonts w:cs="Calibri"/>
          <w:b/>
          <w:sz w:val="20"/>
          <w:szCs w:val="16"/>
        </w:rPr>
        <w:t>Popravke</w:t>
      </w:r>
    </w:p>
    <w:p w:rsidR="00161BD7" w:rsidRPr="00161BD7" w:rsidRDefault="00161BD7" w:rsidP="00161BD7">
      <w:pPr>
        <w:spacing w:after="0"/>
        <w:rPr>
          <w:rFonts w:cs="Calibri"/>
          <w:b/>
          <w:sz w:val="20"/>
          <w:szCs w:val="16"/>
        </w:rPr>
      </w:pPr>
      <w:r w:rsidRPr="00161BD7">
        <w:rPr>
          <w:rFonts w:cs="Calibri"/>
          <w:b/>
          <w:noProof/>
          <w:sz w:val="20"/>
          <w:szCs w:val="16"/>
        </w:rPr>
        <w:drawing>
          <wp:inline distT="0" distB="0" distL="0" distR="0">
            <wp:extent cx="147077" cy="142875"/>
            <wp:effectExtent l="19050" t="0" r="5323"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47077" cy="142875"/>
                    </a:xfrm>
                    <a:prstGeom prst="rect">
                      <a:avLst/>
                    </a:prstGeom>
                    <a:noFill/>
                    <a:ln w="9525">
                      <a:noFill/>
                      <a:miter lim="800000"/>
                      <a:headEnd/>
                      <a:tailEnd/>
                    </a:ln>
                  </pic:spPr>
                </pic:pic>
              </a:graphicData>
            </a:graphic>
          </wp:inline>
        </w:drawing>
      </w:r>
      <w:r w:rsidRPr="00161BD7">
        <w:rPr>
          <w:rFonts w:cs="Calibri"/>
          <w:b/>
          <w:sz w:val="20"/>
          <w:szCs w:val="16"/>
        </w:rPr>
        <w:t>Napomena</w:t>
      </w:r>
    </w:p>
    <w:p w:rsidR="00161BD7" w:rsidRPr="00161BD7" w:rsidRDefault="00161BD7" w:rsidP="00161BD7">
      <w:pPr>
        <w:spacing w:after="0"/>
        <w:rPr>
          <w:rFonts w:cs="Calibri"/>
          <w:sz w:val="20"/>
          <w:szCs w:val="16"/>
        </w:rPr>
      </w:pPr>
      <w:r w:rsidRPr="00161BD7">
        <w:rPr>
          <w:rFonts w:cs="Calibri"/>
          <w:sz w:val="20"/>
          <w:szCs w:val="16"/>
        </w:rPr>
        <w:t>• Ni u kojem slučaju ne smijete otvarati ili popravljati inhalator, pošto u tom slučaju više nije zajamčen ispravan rad inhalatora. Ukoliko se ne pridržavate ove napomene, garancije ne vrijedi.</w:t>
      </w:r>
    </w:p>
    <w:p w:rsidR="00161BD7" w:rsidRDefault="00161BD7" w:rsidP="00161BD7">
      <w:pPr>
        <w:spacing w:after="0"/>
        <w:rPr>
          <w:rFonts w:cs="Calibri"/>
          <w:sz w:val="20"/>
          <w:szCs w:val="16"/>
        </w:rPr>
      </w:pPr>
      <w:r w:rsidRPr="00161BD7">
        <w:rPr>
          <w:rFonts w:cs="Calibri"/>
          <w:sz w:val="20"/>
          <w:szCs w:val="16"/>
        </w:rPr>
        <w:t>• U slučaju popravki obratite se servisu za kupce ili ovlaštenom trgovcu.</w:t>
      </w:r>
    </w:p>
    <w:p w:rsidR="00161BD7" w:rsidRPr="00161BD7" w:rsidRDefault="00446056" w:rsidP="00161BD7">
      <w:pPr>
        <w:spacing w:after="0"/>
        <w:rPr>
          <w:rFonts w:cs="Calibri"/>
          <w:sz w:val="20"/>
          <w:szCs w:val="16"/>
        </w:rPr>
      </w:pPr>
      <w:r>
        <w:rPr>
          <w:b/>
          <w:noProof/>
          <w:sz w:val="20"/>
          <w:szCs w:val="16"/>
        </w:rPr>
        <w:lastRenderedPageBreak/>
        <w:drawing>
          <wp:anchor distT="0" distB="0" distL="114300" distR="114300" simplePos="0" relativeHeight="251663360" behindDoc="1" locked="0" layoutInCell="0" allowOverlap="1" wp14:anchorId="5909056A" wp14:editId="4A219151">
            <wp:simplePos x="0" y="0"/>
            <wp:positionH relativeFrom="column">
              <wp:posOffset>4237990</wp:posOffset>
            </wp:positionH>
            <wp:positionV relativeFrom="paragraph">
              <wp:posOffset>123825</wp:posOffset>
            </wp:positionV>
            <wp:extent cx="1114425" cy="1325880"/>
            <wp:effectExtent l="19050" t="19050" r="28575" b="26670"/>
            <wp:wrapTight wrapText="bothSides">
              <wp:wrapPolygon edited="0">
                <wp:start x="-369" y="-310"/>
                <wp:lineTo x="-369" y="21724"/>
                <wp:lineTo x="21785" y="21724"/>
                <wp:lineTo x="21785" y="-310"/>
                <wp:lineTo x="-369" y="-310"/>
              </wp:wrapPolygon>
            </wp:wrapTight>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114425" cy="13258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E0400">
        <w:rPr>
          <w:b/>
          <w:noProof/>
          <w:sz w:val="20"/>
          <w:szCs w:val="16"/>
        </w:rPr>
        <mc:AlternateContent>
          <mc:Choice Requires="wps">
            <w:drawing>
              <wp:anchor distT="0" distB="0" distL="114300" distR="114300" simplePos="0" relativeHeight="251665408" behindDoc="0" locked="0" layoutInCell="1" allowOverlap="1" wp14:anchorId="217EAFE2" wp14:editId="142E33A4">
                <wp:simplePos x="0" y="0"/>
                <wp:positionH relativeFrom="column">
                  <wp:posOffset>4872355</wp:posOffset>
                </wp:positionH>
                <wp:positionV relativeFrom="paragraph">
                  <wp:posOffset>58420</wp:posOffset>
                </wp:positionV>
                <wp:extent cx="219075" cy="295275"/>
                <wp:effectExtent l="0" t="0" r="3810" b="127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E47534" w:rsidRDefault="003D2F08">
                            <w:pPr>
                              <w:rPr>
                                <w:b/>
                                <w:lang w:val="bs-Latn-BA"/>
                              </w:rPr>
                            </w:pPr>
                            <w:r w:rsidRPr="00E47534">
                              <w:rPr>
                                <w:b/>
                                <w:lang w:val="bs-Latn-B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EAFE2" id="_x0000_t202" coordsize="21600,21600" o:spt="202" path="m,l,21600r21600,l21600,xe">
                <v:stroke joinstyle="miter"/>
                <v:path gradientshapeok="t" o:connecttype="rect"/>
              </v:shapetype>
              <v:shape id="Text Box 7" o:spid="_x0000_s1026" type="#_x0000_t202" style="position:absolute;margin-left:383.65pt;margin-top:4.6pt;width:1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QoswIAALk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" filled="f" stroked="f">
                <v:textbox>
                  <w:txbxContent>
                    <w:p w:rsidR="003D2F08" w:rsidRPr="00E47534" w:rsidRDefault="003D2F08">
                      <w:pPr>
                        <w:rPr>
                          <w:b/>
                          <w:lang w:val="bs-Latn-BA"/>
                        </w:rPr>
                      </w:pPr>
                      <w:r w:rsidRPr="00E47534">
                        <w:rPr>
                          <w:b/>
                          <w:lang w:val="bs-Latn-BA"/>
                        </w:rPr>
                        <w:t>2</w:t>
                      </w:r>
                    </w:p>
                  </w:txbxContent>
                </v:textbox>
              </v:shape>
            </w:pict>
          </mc:Fallback>
        </mc:AlternateContent>
      </w:r>
      <w:r w:rsidR="001E0400">
        <w:rPr>
          <w:b/>
          <w:noProof/>
          <w:sz w:val="20"/>
          <w:szCs w:val="16"/>
        </w:rPr>
        <mc:AlternateContent>
          <mc:Choice Requires="wps">
            <w:drawing>
              <wp:anchor distT="0" distB="0" distL="114300" distR="114300" simplePos="0" relativeHeight="251664384" behindDoc="0" locked="0" layoutInCell="1" allowOverlap="1" wp14:anchorId="4B7FD971" wp14:editId="02C5AD1B">
                <wp:simplePos x="0" y="0"/>
                <wp:positionH relativeFrom="column">
                  <wp:posOffset>4672330</wp:posOffset>
                </wp:positionH>
                <wp:positionV relativeFrom="paragraph">
                  <wp:posOffset>67945</wp:posOffset>
                </wp:positionV>
                <wp:extent cx="266700" cy="285750"/>
                <wp:effectExtent l="0" t="0" r="3810" b="1270"/>
                <wp:wrapNone/>
                <wp:docPr id="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D2F08" w:rsidRPr="00E47534" w:rsidRDefault="003D2F08">
                            <w:pPr>
                              <w:rPr>
                                <w:b/>
                                <w:lang w:val="bs-Latn-BA"/>
                              </w:rPr>
                            </w:pPr>
                            <w:r w:rsidRPr="00E47534">
                              <w:rPr>
                                <w:b/>
                                <w:lang w:val="bs-Latn-B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D971" id="Text Box 6" o:spid="_x0000_s1027" type="#_x0000_t202" style="position:absolute;margin-left:367.9pt;margin-top:5.35pt;width:2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" filled="f" fillcolor="white [3212]" stroked="f" strokecolor="white [3212]">
                <v:textbox>
                  <w:txbxContent>
                    <w:p w:rsidR="003D2F08" w:rsidRPr="00E47534" w:rsidRDefault="003D2F08">
                      <w:pPr>
                        <w:rPr>
                          <w:b/>
                          <w:lang w:val="bs-Latn-BA"/>
                        </w:rPr>
                      </w:pPr>
                      <w:r w:rsidRPr="00E47534">
                        <w:rPr>
                          <w:b/>
                          <w:lang w:val="bs-Latn-BA"/>
                        </w:rPr>
                        <w:t>1</w:t>
                      </w:r>
                    </w:p>
                  </w:txbxContent>
                </v:textbox>
              </v:shape>
            </w:pict>
          </mc:Fallback>
        </mc:AlternateContent>
      </w:r>
    </w:p>
    <w:p w:rsidR="00161BD7" w:rsidRPr="00161BD7" w:rsidRDefault="00161BD7" w:rsidP="00161BD7">
      <w:pPr>
        <w:pStyle w:val="ListParagraph"/>
        <w:numPr>
          <w:ilvl w:val="0"/>
          <w:numId w:val="8"/>
        </w:numPr>
        <w:spacing w:after="0" w:line="240" w:lineRule="auto"/>
        <w:rPr>
          <w:b/>
          <w:sz w:val="20"/>
          <w:szCs w:val="16"/>
        </w:rPr>
      </w:pPr>
      <w:r w:rsidRPr="00161BD7">
        <w:rPr>
          <w:b/>
          <w:sz w:val="20"/>
          <w:szCs w:val="16"/>
        </w:rPr>
        <w:t>Opis aparata i pribora</w:t>
      </w:r>
    </w:p>
    <w:p w:rsidR="00161BD7" w:rsidRDefault="001E0400" w:rsidP="00161BD7">
      <w:pPr>
        <w:spacing w:after="0"/>
        <w:rPr>
          <w:b/>
          <w:sz w:val="20"/>
          <w:szCs w:val="16"/>
        </w:rPr>
      </w:pPr>
      <w:r>
        <w:rPr>
          <w:b/>
          <w:noProof/>
          <w:sz w:val="20"/>
          <w:szCs w:val="16"/>
        </w:rPr>
        <mc:AlternateContent>
          <mc:Choice Requires="wps">
            <w:drawing>
              <wp:anchor distT="0" distB="0" distL="114300" distR="114300" simplePos="0" relativeHeight="251666432" behindDoc="0" locked="0" layoutInCell="1" allowOverlap="1">
                <wp:simplePos x="0" y="0"/>
                <wp:positionH relativeFrom="column">
                  <wp:posOffset>5300980</wp:posOffset>
                </wp:positionH>
                <wp:positionV relativeFrom="paragraph">
                  <wp:posOffset>20320</wp:posOffset>
                </wp:positionV>
                <wp:extent cx="200025" cy="295275"/>
                <wp:effectExtent l="0" t="0" r="3810" b="1270"/>
                <wp:wrapNone/>
                <wp:docPr id="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E47534" w:rsidRDefault="003D2F08">
                            <w:pPr>
                              <w:rPr>
                                <w:b/>
                                <w:lang w:val="bs-Latn-BA"/>
                              </w:rPr>
                            </w:pPr>
                            <w:r w:rsidRPr="00E47534">
                              <w:rPr>
                                <w:b/>
                                <w:lang w:val="bs-Latn-B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17.4pt;margin-top:1.6pt;width:15.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gKuA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" filled="f" stroked="f">
                <v:textbox>
                  <w:txbxContent>
                    <w:p w:rsidR="003D2F08" w:rsidRPr="00E47534" w:rsidRDefault="003D2F08">
                      <w:pPr>
                        <w:rPr>
                          <w:b/>
                          <w:lang w:val="bs-Latn-BA"/>
                        </w:rPr>
                      </w:pPr>
                      <w:r w:rsidRPr="00E47534">
                        <w:rPr>
                          <w:b/>
                          <w:lang w:val="bs-Latn-BA"/>
                        </w:rPr>
                        <w:t>3</w:t>
                      </w:r>
                    </w:p>
                  </w:txbxContent>
                </v:textbox>
              </v:shape>
            </w:pict>
          </mc:Fallback>
        </mc:AlternateContent>
      </w:r>
      <w:r w:rsidR="00161BD7" w:rsidRPr="00161BD7">
        <w:rPr>
          <w:b/>
          <w:sz w:val="20"/>
          <w:szCs w:val="16"/>
        </w:rPr>
        <w:t>Pregled</w:t>
      </w:r>
      <w:r w:rsidR="00161BD7" w:rsidRPr="00161BD7">
        <w:rPr>
          <w:b/>
          <w:sz w:val="20"/>
          <w:szCs w:val="16"/>
        </w:rPr>
        <w:tab/>
        <w:t>Kompresor</w:t>
      </w:r>
    </w:p>
    <w:p w:rsidR="00161BD7" w:rsidRDefault="001E0400" w:rsidP="00161BD7">
      <w:pPr>
        <w:spacing w:after="0"/>
        <w:ind w:left="360"/>
        <w:rPr>
          <w:b/>
          <w:sz w:val="20"/>
          <w:szCs w:val="16"/>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4348480</wp:posOffset>
                </wp:positionH>
                <wp:positionV relativeFrom="paragraph">
                  <wp:posOffset>137160</wp:posOffset>
                </wp:positionV>
                <wp:extent cx="247650" cy="266700"/>
                <wp:effectExtent l="0" t="0" r="3810" b="1905"/>
                <wp:wrapNone/>
                <wp:docPr id="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E47534" w:rsidRDefault="003D2F08">
                            <w:pPr>
                              <w:rPr>
                                <w:b/>
                                <w:lang w:val="bs-Latn-BA"/>
                              </w:rPr>
                            </w:pPr>
                            <w:r w:rsidRPr="00E47534">
                              <w:rPr>
                                <w:b/>
                                <w:lang w:val="bs-Latn-B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42.4pt;margin-top:10.8pt;width:1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" filled="f" stroked="f">
                <v:textbox>
                  <w:txbxContent>
                    <w:p w:rsidR="003D2F08" w:rsidRPr="00E47534" w:rsidRDefault="003D2F08">
                      <w:pPr>
                        <w:rPr>
                          <w:b/>
                          <w:lang w:val="bs-Latn-BA"/>
                        </w:rPr>
                      </w:pPr>
                      <w:r w:rsidRPr="00E47534">
                        <w:rPr>
                          <w:b/>
                          <w:lang w:val="bs-Latn-BA"/>
                        </w:rPr>
                        <w:t>4</w:t>
                      </w:r>
                    </w:p>
                  </w:txbxContent>
                </v:textbox>
              </v:shape>
            </w:pict>
          </mc:Fallback>
        </mc:AlternateContent>
      </w:r>
    </w:p>
    <w:p w:rsidR="00161BD7" w:rsidRPr="00E47534" w:rsidRDefault="00161BD7" w:rsidP="00161BD7">
      <w:pPr>
        <w:spacing w:after="0"/>
        <w:ind w:left="360"/>
        <w:rPr>
          <w:sz w:val="20"/>
          <w:szCs w:val="20"/>
        </w:rPr>
      </w:pPr>
      <w:r w:rsidRPr="00E47534">
        <w:rPr>
          <w:sz w:val="20"/>
          <w:szCs w:val="20"/>
        </w:rPr>
        <w:t>1.Ručka za nošenje</w:t>
      </w:r>
    </w:p>
    <w:p w:rsidR="00161BD7" w:rsidRPr="00E47534" w:rsidRDefault="001E0400" w:rsidP="00161BD7">
      <w:pPr>
        <w:spacing w:after="0"/>
        <w:ind w:left="360"/>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5024755</wp:posOffset>
                </wp:positionH>
                <wp:positionV relativeFrom="paragraph">
                  <wp:posOffset>113665</wp:posOffset>
                </wp:positionV>
                <wp:extent cx="209550" cy="247650"/>
                <wp:effectExtent l="0" t="0" r="3810" b="1905"/>
                <wp:wrapNone/>
                <wp:docPr id="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E47534" w:rsidRDefault="003D2F08">
                            <w:pPr>
                              <w:rPr>
                                <w:b/>
                                <w:lang w:val="bs-Latn-BA"/>
                              </w:rPr>
                            </w:pPr>
                            <w:r w:rsidRPr="00E47534">
                              <w:rPr>
                                <w:b/>
                                <w:lang w:val="bs-Latn-B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95.65pt;margin-top:8.95pt;width:16.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EE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" filled="f" stroked="f">
                <v:textbox>
                  <w:txbxContent>
                    <w:p w:rsidR="003D2F08" w:rsidRPr="00E47534" w:rsidRDefault="003D2F08">
                      <w:pPr>
                        <w:rPr>
                          <w:b/>
                          <w:lang w:val="bs-Latn-BA"/>
                        </w:rPr>
                      </w:pPr>
                      <w:r w:rsidRPr="00E47534">
                        <w:rPr>
                          <w:b/>
                          <w:lang w:val="bs-Latn-BA"/>
                        </w:rPr>
                        <w:t>6</w:t>
                      </w:r>
                    </w:p>
                  </w:txbxContent>
                </v:textbox>
              </v:shape>
            </w:pict>
          </mc:Fallback>
        </mc:AlternateContent>
      </w:r>
      <w:r w:rsidR="00161BD7" w:rsidRPr="00E47534">
        <w:rPr>
          <w:sz w:val="20"/>
          <w:szCs w:val="20"/>
        </w:rPr>
        <w:t>2. Prekidač za uključivanje/isključivanje</w:t>
      </w:r>
    </w:p>
    <w:p w:rsidR="00161BD7" w:rsidRPr="00E47534" w:rsidRDefault="001E0400" w:rsidP="00161BD7">
      <w:pPr>
        <w:spacing w:after="0"/>
        <w:ind w:left="360"/>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4824730</wp:posOffset>
                </wp:positionH>
                <wp:positionV relativeFrom="paragraph">
                  <wp:posOffset>12065</wp:posOffset>
                </wp:positionV>
                <wp:extent cx="266700" cy="247650"/>
                <wp:effectExtent l="0" t="0" r="3810" b="127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E47534" w:rsidRDefault="003D2F08">
                            <w:pPr>
                              <w:rPr>
                                <w:b/>
                                <w:lang w:val="bs-Latn-BA"/>
                              </w:rPr>
                            </w:pPr>
                            <w:r w:rsidRPr="00E47534">
                              <w:rPr>
                                <w:b/>
                                <w:lang w:val="bs-Latn-B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79.9pt;margin-top:.95pt;width:2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8Duw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" filled="f" stroked="f">
                <v:textbox>
                  <w:txbxContent>
                    <w:p w:rsidR="003D2F08" w:rsidRPr="00E47534" w:rsidRDefault="003D2F08">
                      <w:pPr>
                        <w:rPr>
                          <w:b/>
                          <w:lang w:val="bs-Latn-BA"/>
                        </w:rPr>
                      </w:pPr>
                      <w:r w:rsidRPr="00E47534">
                        <w:rPr>
                          <w:b/>
                          <w:lang w:val="bs-Latn-BA"/>
                        </w:rPr>
                        <w:t>5</w:t>
                      </w:r>
                    </w:p>
                  </w:txbxContent>
                </v:textbox>
              </v:shape>
            </w:pict>
          </mc:Fallback>
        </mc:AlternateContent>
      </w:r>
      <w:r w:rsidR="00161BD7" w:rsidRPr="00E47534">
        <w:rPr>
          <w:sz w:val="20"/>
          <w:szCs w:val="20"/>
        </w:rPr>
        <w:t>3. Priključak za kabal</w:t>
      </w:r>
    </w:p>
    <w:p w:rsidR="00161BD7" w:rsidRPr="00E47534" w:rsidRDefault="00161BD7" w:rsidP="00161BD7">
      <w:pPr>
        <w:pStyle w:val="ListParagraph"/>
        <w:spacing w:after="0" w:line="240" w:lineRule="auto"/>
        <w:ind w:left="360"/>
        <w:rPr>
          <w:sz w:val="20"/>
          <w:szCs w:val="20"/>
        </w:rPr>
      </w:pPr>
      <w:r w:rsidRPr="00E47534">
        <w:rPr>
          <w:sz w:val="20"/>
          <w:szCs w:val="20"/>
        </w:rPr>
        <w:t>4. Priključak za crijevo</w:t>
      </w:r>
    </w:p>
    <w:p w:rsidR="00161BD7" w:rsidRPr="00E47534" w:rsidRDefault="00161BD7" w:rsidP="00161BD7">
      <w:pPr>
        <w:pStyle w:val="ListParagraph"/>
        <w:spacing w:after="0" w:line="240" w:lineRule="auto"/>
        <w:ind w:left="360"/>
        <w:rPr>
          <w:sz w:val="20"/>
          <w:szCs w:val="20"/>
        </w:rPr>
      </w:pPr>
      <w:r w:rsidRPr="00E47534">
        <w:rPr>
          <w:sz w:val="20"/>
          <w:szCs w:val="20"/>
        </w:rPr>
        <w:t>5. Poklopac za filter</w:t>
      </w:r>
    </w:p>
    <w:p w:rsidR="00161BD7" w:rsidRPr="00E47534" w:rsidRDefault="00161BD7" w:rsidP="00161BD7">
      <w:pPr>
        <w:pStyle w:val="ListParagraph"/>
        <w:spacing w:after="0" w:line="240" w:lineRule="auto"/>
        <w:ind w:left="360"/>
        <w:rPr>
          <w:sz w:val="20"/>
          <w:szCs w:val="20"/>
        </w:rPr>
      </w:pPr>
      <w:r w:rsidRPr="00E47534">
        <w:rPr>
          <w:sz w:val="20"/>
          <w:szCs w:val="20"/>
        </w:rPr>
        <w:t xml:space="preserve">6. </w:t>
      </w:r>
      <w:r w:rsidR="00E47534" w:rsidRPr="00E47534">
        <w:rPr>
          <w:sz w:val="20"/>
          <w:szCs w:val="20"/>
        </w:rPr>
        <w:t>Držač za raspršivač</w:t>
      </w:r>
      <w:r w:rsidR="00E47534">
        <w:rPr>
          <w:sz w:val="20"/>
          <w:szCs w:val="20"/>
        </w:rPr>
        <w:t xml:space="preserve"> </w:t>
      </w:r>
    </w:p>
    <w:p w:rsidR="00161BD7" w:rsidRPr="00161BD7" w:rsidRDefault="001E0400" w:rsidP="00161BD7">
      <w:pPr>
        <w:spacing w:after="0"/>
        <w:ind w:left="360"/>
        <w:rPr>
          <w:sz w:val="20"/>
          <w:szCs w:val="20"/>
        </w:rPr>
      </w:pPr>
      <w:r>
        <w:rPr>
          <w:rFonts w:cs="Calibri"/>
          <w:noProof/>
          <w:sz w:val="20"/>
          <w:szCs w:val="20"/>
        </w:rPr>
        <mc:AlternateContent>
          <mc:Choice Requires="wps">
            <w:drawing>
              <wp:anchor distT="0" distB="0" distL="114300" distR="114300" simplePos="0" relativeHeight="251672576" behindDoc="0" locked="0" layoutInCell="1" allowOverlap="1">
                <wp:simplePos x="0" y="0"/>
                <wp:positionH relativeFrom="column">
                  <wp:posOffset>3272155</wp:posOffset>
                </wp:positionH>
                <wp:positionV relativeFrom="paragraph">
                  <wp:posOffset>149225</wp:posOffset>
                </wp:positionV>
                <wp:extent cx="200025" cy="238125"/>
                <wp:effectExtent l="0" t="0" r="3810" b="1905"/>
                <wp:wrapNone/>
                <wp:docPr id="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94385D" w:rsidRDefault="003D2F08">
                            <w:pPr>
                              <w:rPr>
                                <w:lang w:val="bs-Latn-BA"/>
                              </w:rPr>
                            </w:pPr>
                            <w:r>
                              <w:rPr>
                                <w:lang w:val="bs-Latn-B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57.65pt;margin-top:11.75pt;width:15.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4ouQ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" filled="f" stroked="f">
                <v:textbox>
                  <w:txbxContent>
                    <w:p w:rsidR="003D2F08" w:rsidRPr="0094385D" w:rsidRDefault="003D2F08">
                      <w:pPr>
                        <w:rPr>
                          <w:lang w:val="bs-Latn-BA"/>
                        </w:rPr>
                      </w:pPr>
                      <w:r>
                        <w:rPr>
                          <w:lang w:val="bs-Latn-BA"/>
                        </w:rPr>
                        <w:t>9</w:t>
                      </w:r>
                    </w:p>
                  </w:txbxContent>
                </v:textbox>
              </v:shape>
            </w:pict>
          </mc:Fallback>
        </mc:AlternateContent>
      </w:r>
    </w:p>
    <w:p w:rsidR="00161BD7" w:rsidRPr="00161BD7" w:rsidRDefault="001E0400" w:rsidP="00161BD7">
      <w:pPr>
        <w:pStyle w:val="ListParagraph"/>
        <w:spacing w:after="0"/>
        <w:rPr>
          <w:rFonts w:cs="Calibri"/>
          <w:sz w:val="18"/>
          <w:szCs w:val="10"/>
        </w:rPr>
      </w:pPr>
      <w:r>
        <w:rPr>
          <w:rFonts w:cs="Calibri"/>
          <w:noProof/>
          <w:sz w:val="20"/>
          <w:szCs w:val="20"/>
        </w:rPr>
        <w:drawing>
          <wp:anchor distT="0" distB="0" distL="114300" distR="114300" simplePos="0" relativeHeight="251670528" behindDoc="1" locked="0" layoutInCell="0" allowOverlap="1">
            <wp:simplePos x="0" y="0"/>
            <wp:positionH relativeFrom="column">
              <wp:posOffset>2218691</wp:posOffset>
            </wp:positionH>
            <wp:positionV relativeFrom="paragraph">
              <wp:posOffset>27305</wp:posOffset>
            </wp:positionV>
            <wp:extent cx="1962150" cy="2790763"/>
            <wp:effectExtent l="0" t="0" r="0" b="0"/>
            <wp:wrapNone/>
            <wp:docPr id="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7544" cy="2798436"/>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sz w:val="18"/>
          <w:szCs w:val="10"/>
        </w:rPr>
        <mc:AlternateContent>
          <mc:Choice Requires="wps">
            <w:drawing>
              <wp:anchor distT="0" distB="0" distL="114300" distR="114300" simplePos="0" relativeHeight="251673600" behindDoc="0" locked="0" layoutInCell="1" allowOverlap="1">
                <wp:simplePos x="0" y="0"/>
                <wp:positionH relativeFrom="column">
                  <wp:posOffset>3272155</wp:posOffset>
                </wp:positionH>
                <wp:positionV relativeFrom="paragraph">
                  <wp:posOffset>152400</wp:posOffset>
                </wp:positionV>
                <wp:extent cx="352425" cy="285750"/>
                <wp:effectExtent l="0" t="0" r="3810" b="1270"/>
                <wp:wrapNone/>
                <wp:docPr id="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94385D" w:rsidRDefault="003D2F08">
                            <w:pPr>
                              <w:rPr>
                                <w:lang w:val="bs-Latn-BA"/>
                              </w:rPr>
                            </w:pPr>
                            <w:r>
                              <w:rPr>
                                <w:lang w:val="bs-Latn-B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57.65pt;margin-top:12pt;width:27.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Tg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" filled="f" stroked="f">
                <v:textbox>
                  <w:txbxContent>
                    <w:p w:rsidR="003D2F08" w:rsidRPr="0094385D" w:rsidRDefault="003D2F08">
                      <w:pPr>
                        <w:rPr>
                          <w:lang w:val="bs-Latn-BA"/>
                        </w:rPr>
                      </w:pPr>
                      <w:r>
                        <w:rPr>
                          <w:lang w:val="bs-Latn-BA"/>
                        </w:rPr>
                        <w:t>11</w:t>
                      </w:r>
                    </w:p>
                  </w:txbxContent>
                </v:textbox>
              </v:shape>
            </w:pict>
          </mc:Fallback>
        </mc:AlternateContent>
      </w:r>
    </w:p>
    <w:p w:rsidR="00161BD7" w:rsidRPr="00161BD7" w:rsidRDefault="001E0400" w:rsidP="00161BD7">
      <w:pPr>
        <w:spacing w:after="0"/>
        <w:rPr>
          <w:rFonts w:cs="Calibri"/>
          <w:sz w:val="18"/>
          <w:szCs w:val="10"/>
        </w:rPr>
      </w:pPr>
      <w:r>
        <w:rPr>
          <w:rFonts w:cs="Calibri"/>
          <w:noProof/>
          <w:sz w:val="18"/>
          <w:szCs w:val="10"/>
        </w:rPr>
        <mc:AlternateContent>
          <mc:Choice Requires="wps">
            <w:drawing>
              <wp:anchor distT="0" distB="0" distL="114300" distR="114300" simplePos="0" relativeHeight="251671552" behindDoc="0" locked="0" layoutInCell="1" allowOverlap="1">
                <wp:simplePos x="0" y="0"/>
                <wp:positionH relativeFrom="column">
                  <wp:posOffset>2169795</wp:posOffset>
                </wp:positionH>
                <wp:positionV relativeFrom="paragraph">
                  <wp:posOffset>48895</wp:posOffset>
                </wp:positionV>
                <wp:extent cx="207010" cy="228600"/>
                <wp:effectExtent l="0" t="0" r="3810" b="1905"/>
                <wp:wrapNone/>
                <wp:docPr id="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94385D" w:rsidRDefault="003D2F08">
                            <w:pPr>
                              <w:rPr>
                                <w:lang w:val="bs-Latn-BA"/>
                              </w:rPr>
                            </w:pPr>
                            <w:r>
                              <w:rPr>
                                <w:lang w:val="bs-Latn-B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70.85pt;margin-top:3.85pt;width:1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do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" filled="f" stroked="f">
                <v:textbox>
                  <w:txbxContent>
                    <w:p w:rsidR="003D2F08" w:rsidRPr="0094385D" w:rsidRDefault="003D2F08">
                      <w:pPr>
                        <w:rPr>
                          <w:lang w:val="bs-Latn-BA"/>
                        </w:rPr>
                      </w:pPr>
                      <w:r>
                        <w:rPr>
                          <w:lang w:val="bs-Latn-BA"/>
                        </w:rPr>
                        <w:t>8</w:t>
                      </w:r>
                    </w:p>
                  </w:txbxContent>
                </v:textbox>
              </v:shape>
            </w:pict>
          </mc:Fallback>
        </mc:AlternateContent>
      </w:r>
      <w:r>
        <w:rPr>
          <w:rFonts w:cs="Calibri"/>
          <w:noProof/>
          <w:sz w:val="18"/>
          <w:szCs w:val="10"/>
        </w:rPr>
        <mc:AlternateContent>
          <mc:Choice Requires="wps">
            <w:drawing>
              <wp:anchor distT="0" distB="0" distL="114300" distR="114300" simplePos="0" relativeHeight="251675648" behindDoc="0" locked="0" layoutInCell="1" allowOverlap="1">
                <wp:simplePos x="0" y="0"/>
                <wp:positionH relativeFrom="column">
                  <wp:posOffset>3472180</wp:posOffset>
                </wp:positionH>
                <wp:positionV relativeFrom="paragraph">
                  <wp:posOffset>48895</wp:posOffset>
                </wp:positionV>
                <wp:extent cx="381000" cy="266700"/>
                <wp:effectExtent l="0" t="0" r="3810" b="1905"/>
                <wp:wrapNone/>
                <wp:docPr id="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94385D" w:rsidRDefault="003D2F08">
                            <w:pPr>
                              <w:rPr>
                                <w:lang w:val="bs-Latn-BA"/>
                              </w:rPr>
                            </w:pPr>
                            <w:r>
                              <w:rPr>
                                <w:lang w:val="bs-Latn-B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73.4pt;margin-top:3.85pt;width:30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RTugIAAME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" filled="f" stroked="f">
                <v:textbox>
                  <w:txbxContent>
                    <w:p w:rsidR="003D2F08" w:rsidRPr="0094385D" w:rsidRDefault="003D2F08">
                      <w:pPr>
                        <w:rPr>
                          <w:lang w:val="bs-Latn-BA"/>
                        </w:rPr>
                      </w:pPr>
                      <w:r>
                        <w:rPr>
                          <w:lang w:val="bs-Latn-BA"/>
                        </w:rPr>
                        <w:t>13</w:t>
                      </w:r>
                    </w:p>
                  </w:txbxContent>
                </v:textbox>
              </v:shape>
            </w:pict>
          </mc:Fallback>
        </mc:AlternateContent>
      </w:r>
    </w:p>
    <w:p w:rsidR="00161BD7" w:rsidRDefault="00E47534" w:rsidP="00161BD7">
      <w:pPr>
        <w:spacing w:after="0"/>
        <w:jc w:val="both"/>
        <w:rPr>
          <w:rFonts w:cs="Calibri"/>
          <w:b/>
          <w:sz w:val="20"/>
          <w:szCs w:val="16"/>
        </w:rPr>
      </w:pPr>
      <w:r w:rsidRPr="00F92B8D">
        <w:rPr>
          <w:rFonts w:cs="Calibri"/>
          <w:b/>
          <w:sz w:val="20"/>
          <w:szCs w:val="16"/>
        </w:rPr>
        <w:t>Pregled</w:t>
      </w:r>
      <w:r w:rsidR="00F92B8D" w:rsidRPr="00F92B8D">
        <w:rPr>
          <w:rFonts w:cs="Calibri"/>
          <w:b/>
          <w:sz w:val="20"/>
          <w:szCs w:val="16"/>
        </w:rPr>
        <w:t xml:space="preserve"> Raspršivač I dodaci</w:t>
      </w:r>
    </w:p>
    <w:p w:rsidR="00F92B8D" w:rsidRPr="0094385D" w:rsidRDefault="001E0400" w:rsidP="0094385D">
      <w:pPr>
        <w:spacing w:after="0"/>
        <w:rPr>
          <w:rFonts w:cs="Calibri"/>
          <w:sz w:val="20"/>
          <w:szCs w:val="20"/>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3272155</wp:posOffset>
                </wp:positionH>
                <wp:positionV relativeFrom="paragraph">
                  <wp:posOffset>139065</wp:posOffset>
                </wp:positionV>
                <wp:extent cx="447675" cy="219075"/>
                <wp:effectExtent l="0" t="0" r="3810" b="1270"/>
                <wp:wrapNone/>
                <wp:docPr id="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8720A" w:rsidRDefault="003D2F08">
                            <w:pPr>
                              <w:rPr>
                                <w:lang w:val="bs-Latn-BA"/>
                              </w:rPr>
                            </w:pPr>
                            <w:r>
                              <w:rPr>
                                <w:lang w:val="bs-Latn-B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257.65pt;margin-top:10.95pt;width:35.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77uAIAAMI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" filled="f" stroked="f">
                <v:textbox>
                  <w:txbxContent>
                    <w:p w:rsidR="003D2F08" w:rsidRPr="00F8720A" w:rsidRDefault="003D2F08">
                      <w:pPr>
                        <w:rPr>
                          <w:lang w:val="bs-Latn-BA"/>
                        </w:rPr>
                      </w:pPr>
                      <w:r>
                        <w:rPr>
                          <w:lang w:val="bs-Latn-BA"/>
                        </w:rPr>
                        <w:t>10</w:t>
                      </w:r>
                    </w:p>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3472180</wp:posOffset>
                </wp:positionH>
                <wp:positionV relativeFrom="paragraph">
                  <wp:posOffset>139065</wp:posOffset>
                </wp:positionV>
                <wp:extent cx="371475" cy="219075"/>
                <wp:effectExtent l="0" t="0" r="3810" b="1270"/>
                <wp:wrapNone/>
                <wp:docPr id="8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94385D" w:rsidRDefault="003D2F08">
                            <w:pPr>
                              <w:rPr>
                                <w:lang w:val="bs-Latn-BA"/>
                              </w:rPr>
                            </w:pPr>
                            <w:r>
                              <w:rPr>
                                <w:lang w:val="bs-Latn-B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73.4pt;margin-top:10.95pt;width:29.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3IuAIAAMI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" filled="f" stroked="f">
                <v:textbox>
                  <w:txbxContent>
                    <w:p w:rsidR="003D2F08" w:rsidRPr="0094385D" w:rsidRDefault="003D2F08">
                      <w:pPr>
                        <w:rPr>
                          <w:lang w:val="bs-Latn-BA"/>
                        </w:rPr>
                      </w:pPr>
                      <w:r>
                        <w:rPr>
                          <w:lang w:val="bs-Latn-BA"/>
                        </w:rPr>
                        <w:t>14</w:t>
                      </w:r>
                    </w:p>
                  </w:txbxContent>
                </v:textbox>
              </v:shape>
            </w:pict>
          </mc:Fallback>
        </mc:AlternateContent>
      </w:r>
      <w:r w:rsidR="00F92B8D" w:rsidRPr="0094385D">
        <w:rPr>
          <w:rFonts w:cs="Calibri"/>
          <w:sz w:val="20"/>
          <w:szCs w:val="20"/>
        </w:rPr>
        <w:t>7. N</w:t>
      </w:r>
      <w:r w:rsidR="00721EE5">
        <w:rPr>
          <w:rFonts w:cs="Calibri"/>
          <w:sz w:val="20"/>
          <w:szCs w:val="20"/>
        </w:rPr>
        <w:t>osn</w:t>
      </w:r>
      <w:r w:rsidR="00F92B8D" w:rsidRPr="0094385D">
        <w:rPr>
          <w:rFonts w:cs="Calibri"/>
          <w:sz w:val="20"/>
          <w:szCs w:val="20"/>
        </w:rPr>
        <w:t>a prskalica</w:t>
      </w:r>
    </w:p>
    <w:p w:rsidR="00F92B8D" w:rsidRPr="0094385D" w:rsidRDefault="001E0400" w:rsidP="0094385D">
      <w:pPr>
        <w:spacing w:after="0"/>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3100705</wp:posOffset>
                </wp:positionH>
                <wp:positionV relativeFrom="paragraph">
                  <wp:posOffset>84455</wp:posOffset>
                </wp:positionV>
                <wp:extent cx="257175" cy="47625"/>
                <wp:effectExtent l="5715" t="8255" r="13335" b="10795"/>
                <wp:wrapNone/>
                <wp:docPr id="8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FB72E" id="_x0000_t32" coordsize="21600,21600" o:spt="32" o:oned="t" path="m,l21600,21600e" filled="f">
                <v:path arrowok="t" fillok="f" o:connecttype="none"/>
                <o:lock v:ext="edit" shapetype="t"/>
              </v:shapetype>
              <v:shape id="AutoShape 24" o:spid="_x0000_s1026" type="#_x0000_t32" style="position:absolute;margin-left:244.15pt;margin-top:6.65pt;width:20.25pt;height:3.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glKAIAAEo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"/>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3262630</wp:posOffset>
                </wp:positionH>
                <wp:positionV relativeFrom="paragraph">
                  <wp:posOffset>132080</wp:posOffset>
                </wp:positionV>
                <wp:extent cx="361950" cy="323850"/>
                <wp:effectExtent l="0" t="0" r="3810" b="1270"/>
                <wp:wrapNone/>
                <wp:docPr id="8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94385D" w:rsidRDefault="003D2F08">
                            <w:pPr>
                              <w:rPr>
                                <w:lang w:val="bs-Latn-BA"/>
                              </w:rPr>
                            </w:pPr>
                            <w:r>
                              <w:rPr>
                                <w:lang w:val="bs-Latn-B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56.9pt;margin-top:10.4pt;width:2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VD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" filled="f" stroked="f">
                <v:textbox>
                  <w:txbxContent>
                    <w:p w:rsidR="003D2F08" w:rsidRPr="0094385D" w:rsidRDefault="003D2F08">
                      <w:pPr>
                        <w:rPr>
                          <w:lang w:val="bs-Latn-BA"/>
                        </w:rPr>
                      </w:pPr>
                      <w:r>
                        <w:rPr>
                          <w:lang w:val="bs-Latn-BA"/>
                        </w:rPr>
                        <w:t>12</w:t>
                      </w:r>
                    </w:p>
                  </w:txbxContent>
                </v:textbox>
              </v:shape>
            </w:pict>
          </mc:Fallback>
        </mc:AlternateContent>
      </w:r>
      <w:r w:rsidR="00F92B8D" w:rsidRPr="0094385D">
        <w:rPr>
          <w:rFonts w:cs="Calibri"/>
          <w:sz w:val="20"/>
          <w:szCs w:val="20"/>
        </w:rPr>
        <w:t xml:space="preserve">8. </w:t>
      </w:r>
      <w:r w:rsidR="00F92B8D" w:rsidRPr="0094385D">
        <w:rPr>
          <w:sz w:val="20"/>
          <w:szCs w:val="20"/>
        </w:rPr>
        <w:t>Crijevo za komprimiranih vazduh</w:t>
      </w:r>
    </w:p>
    <w:p w:rsidR="00F92B8D" w:rsidRPr="0094385D" w:rsidRDefault="00F92B8D" w:rsidP="0094385D">
      <w:pPr>
        <w:spacing w:after="0" w:line="240" w:lineRule="auto"/>
        <w:rPr>
          <w:sz w:val="20"/>
          <w:szCs w:val="20"/>
        </w:rPr>
      </w:pPr>
      <w:r w:rsidRPr="0094385D">
        <w:rPr>
          <w:sz w:val="20"/>
          <w:szCs w:val="20"/>
        </w:rPr>
        <w:t>9. Raspršivač</w:t>
      </w:r>
    </w:p>
    <w:p w:rsidR="00F92B8D" w:rsidRDefault="0094385D" w:rsidP="0094385D">
      <w:pPr>
        <w:spacing w:after="0"/>
        <w:rPr>
          <w:rFonts w:cs="Calibri"/>
          <w:sz w:val="20"/>
          <w:szCs w:val="20"/>
        </w:rPr>
      </w:pPr>
      <w:r>
        <w:rPr>
          <w:rFonts w:cs="Calibri"/>
          <w:sz w:val="20"/>
          <w:szCs w:val="20"/>
        </w:rPr>
        <w:t>10. Umetak za raspršivač</w:t>
      </w:r>
    </w:p>
    <w:p w:rsidR="0094385D" w:rsidRDefault="001E0400" w:rsidP="0094385D">
      <w:pPr>
        <w:spacing w:after="0"/>
        <w:rPr>
          <w:rFonts w:cs="Calibri"/>
          <w:sz w:val="20"/>
          <w:szCs w:val="20"/>
        </w:rPr>
      </w:pPr>
      <w:r>
        <w:rPr>
          <w:rFonts w:cs="Calibri"/>
          <w:noProof/>
          <w:sz w:val="20"/>
          <w:szCs w:val="20"/>
        </w:rPr>
        <mc:AlternateContent>
          <mc:Choice Requires="wps">
            <w:drawing>
              <wp:anchor distT="0" distB="0" distL="114300" distR="114300" simplePos="0" relativeHeight="251677696" behindDoc="0" locked="0" layoutInCell="1" allowOverlap="1">
                <wp:simplePos x="0" y="0"/>
                <wp:positionH relativeFrom="column">
                  <wp:posOffset>3567430</wp:posOffset>
                </wp:positionH>
                <wp:positionV relativeFrom="paragraph">
                  <wp:posOffset>125095</wp:posOffset>
                </wp:positionV>
                <wp:extent cx="333375" cy="238125"/>
                <wp:effectExtent l="0" t="0" r="3810" b="1905"/>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8720A" w:rsidRDefault="003D2F08">
                            <w:pPr>
                              <w:rPr>
                                <w:lang w:val="bs-Latn-BA"/>
                              </w:rPr>
                            </w:pPr>
                            <w:r>
                              <w:rPr>
                                <w:lang w:val="bs-Latn-B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280.9pt;margin-top:9.85pt;width:26.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" filled="f" stroked="f">
                <v:textbox>
                  <w:txbxContent>
                    <w:p w:rsidR="003D2F08" w:rsidRPr="00F8720A" w:rsidRDefault="003D2F08">
                      <w:pPr>
                        <w:rPr>
                          <w:lang w:val="bs-Latn-BA"/>
                        </w:rPr>
                      </w:pPr>
                      <w:r>
                        <w:rPr>
                          <w:lang w:val="bs-Latn-BA"/>
                        </w:rPr>
                        <w:t>15</w:t>
                      </w:r>
                    </w:p>
                  </w:txbxContent>
                </v:textbox>
              </v:shape>
            </w:pict>
          </mc:Fallback>
        </mc:AlternateContent>
      </w:r>
      <w:r w:rsidR="0094385D">
        <w:rPr>
          <w:rFonts w:cs="Calibri"/>
          <w:sz w:val="20"/>
          <w:szCs w:val="20"/>
        </w:rPr>
        <w:t>11. Poklopac</w:t>
      </w:r>
    </w:p>
    <w:p w:rsidR="0094385D" w:rsidRDefault="0094385D" w:rsidP="0094385D">
      <w:pPr>
        <w:spacing w:after="0"/>
        <w:rPr>
          <w:rFonts w:cs="Calibri"/>
          <w:sz w:val="20"/>
          <w:szCs w:val="20"/>
        </w:rPr>
      </w:pPr>
      <w:r>
        <w:rPr>
          <w:rFonts w:cs="Calibri"/>
          <w:sz w:val="20"/>
          <w:szCs w:val="20"/>
        </w:rPr>
        <w:t>12. Spremnik za lijekove</w:t>
      </w:r>
    </w:p>
    <w:p w:rsidR="0094385D" w:rsidRDefault="001E0400" w:rsidP="0094385D">
      <w:pPr>
        <w:spacing w:after="0"/>
        <w:rPr>
          <w:rFonts w:cs="Calibri"/>
          <w:sz w:val="20"/>
          <w:szCs w:val="20"/>
        </w:rPr>
      </w:pPr>
      <w:r>
        <w:rPr>
          <w:rFonts w:cs="Calibri"/>
          <w:noProof/>
          <w:sz w:val="20"/>
          <w:szCs w:val="20"/>
        </w:rPr>
        <mc:AlternateContent>
          <mc:Choice Requires="wps">
            <w:drawing>
              <wp:anchor distT="0" distB="0" distL="114300" distR="114300" simplePos="0" relativeHeight="251680768" behindDoc="0" locked="0" layoutInCell="1" allowOverlap="1">
                <wp:simplePos x="0" y="0"/>
                <wp:positionH relativeFrom="column">
                  <wp:posOffset>3100705</wp:posOffset>
                </wp:positionH>
                <wp:positionV relativeFrom="paragraph">
                  <wp:posOffset>92710</wp:posOffset>
                </wp:positionV>
                <wp:extent cx="257175" cy="228600"/>
                <wp:effectExtent l="0" t="0" r="3810" b="1270"/>
                <wp:wrapNone/>
                <wp:docPr id="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8720A" w:rsidRDefault="003D2F08">
                            <w:pPr>
                              <w:rPr>
                                <w:lang w:val="bs-Latn-BA"/>
                              </w:rPr>
                            </w:pPr>
                            <w:r>
                              <w:rPr>
                                <w:lang w:val="bs-Latn-B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244.15pt;margin-top:7.3pt;width:20.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3vAIAAMI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" filled="f" stroked="f">
                <v:textbox>
                  <w:txbxContent>
                    <w:p w:rsidR="003D2F08" w:rsidRPr="00F8720A" w:rsidRDefault="003D2F08">
                      <w:pPr>
                        <w:rPr>
                          <w:lang w:val="bs-Latn-BA"/>
                        </w:rPr>
                      </w:pPr>
                      <w:r>
                        <w:rPr>
                          <w:lang w:val="bs-Latn-BA"/>
                        </w:rPr>
                        <w:t>7</w:t>
                      </w:r>
                    </w:p>
                  </w:txbxContent>
                </v:textbox>
              </v:shape>
            </w:pict>
          </mc:Fallback>
        </mc:AlternateContent>
      </w:r>
      <w:r w:rsidR="0094385D">
        <w:rPr>
          <w:rFonts w:cs="Calibri"/>
          <w:sz w:val="20"/>
          <w:szCs w:val="20"/>
        </w:rPr>
        <w:t>13. Dio za usta</w:t>
      </w:r>
    </w:p>
    <w:p w:rsidR="0094385D" w:rsidRDefault="001E0400" w:rsidP="0094385D">
      <w:pPr>
        <w:spacing w:after="0"/>
        <w:rPr>
          <w:rFonts w:cs="Calibri"/>
          <w:sz w:val="20"/>
          <w:szCs w:val="20"/>
        </w:rPr>
      </w:pPr>
      <w:r>
        <w:rPr>
          <w:rFonts w:cs="Calibri"/>
          <w:noProof/>
          <w:sz w:val="20"/>
          <w:szCs w:val="20"/>
        </w:rPr>
        <mc:AlternateContent>
          <mc:Choice Requires="wps">
            <w:drawing>
              <wp:anchor distT="0" distB="0" distL="114300" distR="114300" simplePos="0" relativeHeight="251678720" behindDoc="0" locked="0" layoutInCell="1" allowOverlap="1">
                <wp:simplePos x="0" y="0"/>
                <wp:positionH relativeFrom="column">
                  <wp:posOffset>3567430</wp:posOffset>
                </wp:positionH>
                <wp:positionV relativeFrom="paragraph">
                  <wp:posOffset>47625</wp:posOffset>
                </wp:positionV>
                <wp:extent cx="438150" cy="276225"/>
                <wp:effectExtent l="0" t="0" r="3810" b="1270"/>
                <wp:wrapNone/>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8720A" w:rsidRDefault="003D2F08">
                            <w:pPr>
                              <w:rPr>
                                <w:lang w:val="bs-Latn-BA"/>
                              </w:rPr>
                            </w:pPr>
                            <w:r>
                              <w:rPr>
                                <w:lang w:val="bs-Latn-B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280.9pt;margin-top:3.75pt;width:34.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ro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" filled="f" stroked="f">
                <v:textbox>
                  <w:txbxContent>
                    <w:p w:rsidR="003D2F08" w:rsidRPr="00F8720A" w:rsidRDefault="003D2F08">
                      <w:pPr>
                        <w:rPr>
                          <w:lang w:val="bs-Latn-BA"/>
                        </w:rPr>
                      </w:pPr>
                      <w:r>
                        <w:rPr>
                          <w:lang w:val="bs-Latn-BA"/>
                        </w:rPr>
                        <w:t>16</w:t>
                      </w:r>
                    </w:p>
                  </w:txbxContent>
                </v:textbox>
              </v:shape>
            </w:pict>
          </mc:Fallback>
        </mc:AlternateContent>
      </w:r>
      <w:r w:rsidR="0094385D">
        <w:rPr>
          <w:rFonts w:cs="Calibri"/>
          <w:sz w:val="20"/>
          <w:szCs w:val="20"/>
        </w:rPr>
        <w:t>14. Maska za odrasle</w:t>
      </w:r>
    </w:p>
    <w:p w:rsidR="0094385D" w:rsidRDefault="0094385D" w:rsidP="0094385D">
      <w:pPr>
        <w:spacing w:after="0"/>
        <w:rPr>
          <w:rFonts w:cs="Calibri"/>
          <w:sz w:val="20"/>
          <w:szCs w:val="20"/>
        </w:rPr>
      </w:pPr>
      <w:r>
        <w:rPr>
          <w:rFonts w:cs="Calibri"/>
          <w:sz w:val="20"/>
          <w:szCs w:val="20"/>
        </w:rPr>
        <w:t>15. Maska za djecu</w:t>
      </w:r>
    </w:p>
    <w:p w:rsidR="0094385D" w:rsidRDefault="001E0400" w:rsidP="0094385D">
      <w:pPr>
        <w:spacing w:after="0"/>
        <w:rPr>
          <w:rFonts w:cs="Calibri"/>
          <w:sz w:val="20"/>
          <w:szCs w:val="20"/>
        </w:rPr>
      </w:pPr>
      <w:r>
        <w:rPr>
          <w:rFonts w:cs="Calibri"/>
          <w:noProof/>
          <w:sz w:val="20"/>
          <w:szCs w:val="20"/>
        </w:rPr>
        <mc:AlternateContent>
          <mc:Choice Requires="wps">
            <w:drawing>
              <wp:anchor distT="0" distB="0" distL="114300" distR="114300" simplePos="0" relativeHeight="251679744" behindDoc="0" locked="0" layoutInCell="1" allowOverlap="1">
                <wp:simplePos x="0" y="0"/>
                <wp:positionH relativeFrom="column">
                  <wp:posOffset>3567430</wp:posOffset>
                </wp:positionH>
                <wp:positionV relativeFrom="paragraph">
                  <wp:posOffset>24130</wp:posOffset>
                </wp:positionV>
                <wp:extent cx="333375" cy="247650"/>
                <wp:effectExtent l="0" t="0" r="3810" b="1905"/>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8720A" w:rsidRDefault="003D2F08">
                            <w:pPr>
                              <w:rPr>
                                <w:lang w:val="bs-Latn-BA"/>
                              </w:rPr>
                            </w:pPr>
                            <w:r>
                              <w:rPr>
                                <w:lang w:val="bs-Latn-B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80.9pt;margin-top:1.9pt;width:26.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wf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" filled="f" stroked="f">
                <v:textbox>
                  <w:txbxContent>
                    <w:p w:rsidR="003D2F08" w:rsidRPr="00F8720A" w:rsidRDefault="003D2F08">
                      <w:pPr>
                        <w:rPr>
                          <w:lang w:val="bs-Latn-BA"/>
                        </w:rPr>
                      </w:pPr>
                      <w:r>
                        <w:rPr>
                          <w:lang w:val="bs-Latn-BA"/>
                        </w:rPr>
                        <w:t>17</w:t>
                      </w:r>
                    </w:p>
                  </w:txbxContent>
                </v:textbox>
              </v:shape>
            </w:pict>
          </mc:Fallback>
        </mc:AlternateContent>
      </w:r>
      <w:r w:rsidR="0094385D">
        <w:rPr>
          <w:rFonts w:cs="Calibri"/>
          <w:sz w:val="20"/>
          <w:szCs w:val="20"/>
        </w:rPr>
        <w:t>16. Dio za nos</w:t>
      </w:r>
    </w:p>
    <w:p w:rsidR="0094385D" w:rsidRDefault="0094385D" w:rsidP="0094385D">
      <w:pPr>
        <w:spacing w:after="0"/>
        <w:rPr>
          <w:rFonts w:cs="Calibri"/>
          <w:sz w:val="20"/>
          <w:szCs w:val="16"/>
        </w:rPr>
      </w:pPr>
      <w:r>
        <w:rPr>
          <w:rFonts w:cs="Calibri"/>
          <w:sz w:val="20"/>
          <w:szCs w:val="20"/>
        </w:rPr>
        <w:t>17. Zamjenski filteri</w:t>
      </w:r>
    </w:p>
    <w:p w:rsidR="001170F9" w:rsidRDefault="001170F9" w:rsidP="0094385D">
      <w:pPr>
        <w:spacing w:after="0"/>
        <w:rPr>
          <w:sz w:val="36"/>
          <w:szCs w:val="16"/>
        </w:rPr>
      </w:pPr>
    </w:p>
    <w:p w:rsidR="001170F9" w:rsidRDefault="001170F9" w:rsidP="0094385D">
      <w:pPr>
        <w:spacing w:after="0"/>
        <w:rPr>
          <w:sz w:val="36"/>
          <w:szCs w:val="16"/>
        </w:rPr>
      </w:pPr>
    </w:p>
    <w:p w:rsidR="00E00515" w:rsidRDefault="00577608" w:rsidP="0094385D">
      <w:pPr>
        <w:spacing w:after="0"/>
        <w:rPr>
          <w:sz w:val="36"/>
          <w:szCs w:val="16"/>
        </w:rPr>
      </w:pPr>
      <w:r>
        <w:rPr>
          <w:sz w:val="36"/>
          <w:szCs w:val="16"/>
        </w:rPr>
        <w:t>5. Prije upotrebe</w:t>
      </w:r>
    </w:p>
    <w:p w:rsidR="00E00515" w:rsidRDefault="00577608" w:rsidP="00E00515">
      <w:pPr>
        <w:spacing w:after="0"/>
        <w:jc w:val="both"/>
      </w:pPr>
      <w:r>
        <w:t>Montaža uređaja</w:t>
      </w:r>
    </w:p>
    <w:p w:rsidR="00577608" w:rsidRPr="00F80411" w:rsidRDefault="00577608" w:rsidP="00577608">
      <w:pPr>
        <w:spacing w:after="0"/>
        <w:jc w:val="both"/>
        <w:rPr>
          <w:sz w:val="20"/>
          <w:szCs w:val="16"/>
        </w:rPr>
      </w:pPr>
      <w:r w:rsidRPr="00F80411">
        <w:rPr>
          <w:sz w:val="20"/>
          <w:szCs w:val="16"/>
        </w:rPr>
        <w:t>Inhalator izvadite iz ambalaže. Postavite ga na ravnu površinu. Obratite pažnju da su otvori za ventilaciju slobodni.</w:t>
      </w:r>
    </w:p>
    <w:p w:rsidR="00577608" w:rsidRPr="00F80411" w:rsidRDefault="00577608" w:rsidP="00E00515">
      <w:pPr>
        <w:spacing w:after="0"/>
        <w:jc w:val="both"/>
        <w:rPr>
          <w:sz w:val="28"/>
        </w:rPr>
      </w:pPr>
    </w:p>
    <w:p w:rsidR="00F80411" w:rsidRPr="00F80411" w:rsidRDefault="00F80411" w:rsidP="00F80411">
      <w:pPr>
        <w:spacing w:after="0"/>
        <w:jc w:val="both"/>
        <w:rPr>
          <w:b/>
          <w:sz w:val="20"/>
          <w:szCs w:val="20"/>
        </w:rPr>
      </w:pPr>
      <w:r w:rsidRPr="00F80411">
        <w:rPr>
          <w:b/>
          <w:noProof/>
          <w:sz w:val="20"/>
          <w:szCs w:val="20"/>
        </w:rPr>
        <w:drawing>
          <wp:anchor distT="0" distB="0" distL="114300" distR="114300" simplePos="0" relativeHeight="251684864" behindDoc="0" locked="0" layoutInCell="1" allowOverlap="1">
            <wp:simplePos x="0" y="0"/>
            <wp:positionH relativeFrom="column">
              <wp:posOffset>5972175</wp:posOffset>
            </wp:positionH>
            <wp:positionV relativeFrom="paragraph">
              <wp:posOffset>74295</wp:posOffset>
            </wp:positionV>
            <wp:extent cx="857250" cy="809625"/>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857250" cy="809625"/>
                    </a:xfrm>
                    <a:prstGeom prst="rect">
                      <a:avLst/>
                    </a:prstGeom>
                    <a:noFill/>
                    <a:ln w="9525">
                      <a:noFill/>
                      <a:miter lim="800000"/>
                      <a:headEnd/>
                      <a:tailEnd/>
                    </a:ln>
                  </pic:spPr>
                </pic:pic>
              </a:graphicData>
            </a:graphic>
          </wp:anchor>
        </w:drawing>
      </w:r>
      <w:r w:rsidRPr="00F80411">
        <w:rPr>
          <w:b/>
          <w:sz w:val="20"/>
          <w:szCs w:val="20"/>
        </w:rPr>
        <w:t>Prije prvog korištenja</w:t>
      </w:r>
    </w:p>
    <w:p w:rsidR="00F80411" w:rsidRPr="00F80411" w:rsidRDefault="00F80411" w:rsidP="00F80411">
      <w:pPr>
        <w:spacing w:after="0"/>
        <w:jc w:val="both"/>
        <w:rPr>
          <w:b/>
          <w:sz w:val="20"/>
          <w:szCs w:val="20"/>
        </w:rPr>
      </w:pPr>
      <w:r w:rsidRPr="00F80411">
        <w:rPr>
          <w:b/>
          <w:noProof/>
          <w:sz w:val="20"/>
          <w:szCs w:val="20"/>
        </w:rPr>
        <w:drawing>
          <wp:inline distT="0" distB="0" distL="0" distR="0">
            <wp:extent cx="160735" cy="14287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srcRect/>
                    <a:stretch>
                      <a:fillRect/>
                    </a:stretch>
                  </pic:blipFill>
                  <pic:spPr bwMode="auto">
                    <a:xfrm>
                      <a:off x="0" y="0"/>
                      <a:ext cx="160735" cy="142875"/>
                    </a:xfrm>
                    <a:prstGeom prst="rect">
                      <a:avLst/>
                    </a:prstGeom>
                    <a:noFill/>
                    <a:ln w="9525">
                      <a:noFill/>
                      <a:miter lim="800000"/>
                      <a:headEnd/>
                      <a:tailEnd/>
                    </a:ln>
                  </pic:spPr>
                </pic:pic>
              </a:graphicData>
            </a:graphic>
          </wp:inline>
        </w:drawing>
      </w:r>
      <w:r w:rsidRPr="00F80411">
        <w:rPr>
          <w:b/>
          <w:sz w:val="20"/>
          <w:szCs w:val="20"/>
        </w:rPr>
        <w:t>Napomena:</w:t>
      </w:r>
    </w:p>
    <w:p w:rsidR="00F80411" w:rsidRPr="00F80411" w:rsidRDefault="00F80411" w:rsidP="00F80411">
      <w:pPr>
        <w:spacing w:after="0"/>
        <w:jc w:val="both"/>
        <w:rPr>
          <w:sz w:val="20"/>
          <w:szCs w:val="20"/>
        </w:rPr>
      </w:pPr>
      <w:r w:rsidRPr="00F80411">
        <w:rPr>
          <w:rFonts w:cstheme="minorHAnsi"/>
          <w:sz w:val="20"/>
          <w:szCs w:val="20"/>
        </w:rPr>
        <w:t>• Prije prvog korištenja treba očistiti i dezinficirati raspršivač i pribor. Za to vidi poglavlje „Čišćenje i dezinfekcija“.</w:t>
      </w:r>
    </w:p>
    <w:p w:rsidR="00F80411" w:rsidRDefault="00F80411" w:rsidP="00F80411">
      <w:pPr>
        <w:spacing w:after="0"/>
        <w:jc w:val="both"/>
        <w:rPr>
          <w:rFonts w:cstheme="minorHAnsi"/>
          <w:sz w:val="20"/>
          <w:szCs w:val="20"/>
        </w:rPr>
      </w:pPr>
      <w:r w:rsidRPr="00F80411">
        <w:rPr>
          <w:rFonts w:cstheme="minorHAnsi"/>
          <w:sz w:val="20"/>
          <w:szCs w:val="20"/>
        </w:rPr>
        <w:t>• Stavite crijevo za komprimirani vazduh (</w:t>
      </w:r>
      <w:r>
        <w:rPr>
          <w:rFonts w:cstheme="minorHAnsi"/>
          <w:sz w:val="20"/>
          <w:szCs w:val="20"/>
        </w:rPr>
        <w:t>8</w:t>
      </w:r>
      <w:r w:rsidRPr="00F80411">
        <w:rPr>
          <w:rFonts w:cstheme="minorHAnsi"/>
          <w:sz w:val="20"/>
          <w:szCs w:val="20"/>
        </w:rPr>
        <w:t xml:space="preserve">) </w:t>
      </w:r>
      <w:r>
        <w:rPr>
          <w:rFonts w:cstheme="minorHAnsi"/>
          <w:sz w:val="20"/>
          <w:szCs w:val="20"/>
        </w:rPr>
        <w:t>na dno spremnika za lijek</w:t>
      </w:r>
      <w:r w:rsidRPr="00F80411">
        <w:rPr>
          <w:rFonts w:cstheme="minorHAnsi"/>
          <w:sz w:val="20"/>
          <w:szCs w:val="20"/>
        </w:rPr>
        <w:t xml:space="preserve"> (1</w:t>
      </w:r>
      <w:r>
        <w:rPr>
          <w:rFonts w:cstheme="minorHAnsi"/>
          <w:sz w:val="20"/>
          <w:szCs w:val="20"/>
        </w:rPr>
        <w:t>2</w:t>
      </w:r>
      <w:r w:rsidRPr="00F80411">
        <w:rPr>
          <w:rFonts w:cstheme="minorHAnsi"/>
          <w:sz w:val="20"/>
          <w:szCs w:val="20"/>
        </w:rPr>
        <w:t>).</w:t>
      </w:r>
    </w:p>
    <w:p w:rsidR="00F80411" w:rsidRDefault="001E0400" w:rsidP="00F80411">
      <w:pPr>
        <w:spacing w:after="0"/>
        <w:jc w:val="both"/>
      </w:pPr>
      <w:r>
        <w:rPr>
          <w:noProof/>
        </w:rPr>
        <w:drawing>
          <wp:inline distT="0" distB="0" distL="0" distR="0">
            <wp:extent cx="2305050" cy="161925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p>
    <w:p w:rsidR="003D2F08" w:rsidRPr="00F80411" w:rsidRDefault="003D2F08" w:rsidP="00F80411">
      <w:pPr>
        <w:spacing w:after="0"/>
        <w:jc w:val="both"/>
        <w:rPr>
          <w:rFonts w:cstheme="minorHAnsi"/>
          <w:sz w:val="20"/>
          <w:szCs w:val="20"/>
        </w:rPr>
      </w:pPr>
    </w:p>
    <w:p w:rsidR="00F80411" w:rsidRDefault="003D2F08" w:rsidP="00E00515">
      <w:pPr>
        <w:ind w:left="90"/>
      </w:pPr>
      <w:r w:rsidRPr="003D2F08">
        <w:t>• Drugi kraj crijeva (8) stavite u priključak za crijevo (4) na kompresoru uz lagano okretanje.</w:t>
      </w:r>
    </w:p>
    <w:p w:rsidR="00F80411" w:rsidRPr="002B3509" w:rsidRDefault="00F80411" w:rsidP="00F80411">
      <w:pPr>
        <w:spacing w:after="0"/>
        <w:jc w:val="both"/>
        <w:rPr>
          <w:sz w:val="16"/>
          <w:szCs w:val="16"/>
        </w:rPr>
      </w:pPr>
    </w:p>
    <w:p w:rsidR="00F80411" w:rsidRDefault="00446056" w:rsidP="00E00515">
      <w:pPr>
        <w:ind w:left="90"/>
      </w:pPr>
      <w:r>
        <w:rPr>
          <w:noProof/>
          <w:sz w:val="16"/>
          <w:szCs w:val="16"/>
        </w:rPr>
        <w:drawing>
          <wp:anchor distT="0" distB="0" distL="114300" distR="114300" simplePos="0" relativeHeight="251686912" behindDoc="1" locked="0" layoutInCell="0" allowOverlap="1" wp14:anchorId="1F819D56" wp14:editId="4A7DA4F6">
            <wp:simplePos x="0" y="0"/>
            <wp:positionH relativeFrom="column">
              <wp:posOffset>618490</wp:posOffset>
            </wp:positionH>
            <wp:positionV relativeFrom="paragraph">
              <wp:posOffset>133350</wp:posOffset>
            </wp:positionV>
            <wp:extent cx="1933575" cy="1340485"/>
            <wp:effectExtent l="0" t="0" r="9525" b="0"/>
            <wp:wrapTight wrapText="bothSides">
              <wp:wrapPolygon edited="0">
                <wp:start x="0" y="0"/>
                <wp:lineTo x="0" y="21180"/>
                <wp:lineTo x="21494" y="21180"/>
                <wp:lineTo x="21494" y="0"/>
                <wp:lineTo x="0" y="0"/>
              </wp:wrapPolygon>
            </wp:wrapTight>
            <wp:docPr id="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1340485"/>
                    </a:xfrm>
                    <a:prstGeom prst="rect">
                      <a:avLst/>
                    </a:prstGeom>
                    <a:noFill/>
                  </pic:spPr>
                </pic:pic>
              </a:graphicData>
            </a:graphic>
            <wp14:sizeRelH relativeFrom="page">
              <wp14:pctWidth>0</wp14:pctWidth>
            </wp14:sizeRelH>
            <wp14:sizeRelV relativeFrom="page">
              <wp14:pctHeight>0</wp14:pctHeight>
            </wp14:sizeRelV>
          </wp:anchor>
        </w:drawing>
      </w:r>
    </w:p>
    <w:p w:rsidR="00F80411" w:rsidRPr="00F80411" w:rsidRDefault="00F80411" w:rsidP="00F80411"/>
    <w:p w:rsidR="00F80411" w:rsidRPr="00F80411" w:rsidRDefault="00F80411" w:rsidP="00F80411"/>
    <w:p w:rsidR="00F80411" w:rsidRPr="00F80411" w:rsidRDefault="00F80411" w:rsidP="00F80411"/>
    <w:p w:rsidR="00F80411" w:rsidRPr="00F43DDD" w:rsidRDefault="00F80411" w:rsidP="00F80411">
      <w:pPr>
        <w:rPr>
          <w:sz w:val="20"/>
          <w:szCs w:val="20"/>
        </w:rPr>
      </w:pPr>
    </w:p>
    <w:p w:rsidR="00F80411" w:rsidRPr="00F43DDD" w:rsidRDefault="00F80411" w:rsidP="00F80411">
      <w:pPr>
        <w:spacing w:after="0"/>
        <w:jc w:val="both"/>
        <w:rPr>
          <w:b/>
          <w:sz w:val="20"/>
          <w:szCs w:val="20"/>
        </w:rPr>
      </w:pPr>
      <w:r w:rsidRPr="00F43DDD">
        <w:rPr>
          <w:sz w:val="20"/>
          <w:szCs w:val="20"/>
        </w:rPr>
        <w:tab/>
      </w:r>
      <w:r w:rsidRPr="00F43DDD">
        <w:rPr>
          <w:b/>
          <w:sz w:val="20"/>
          <w:szCs w:val="20"/>
        </w:rPr>
        <w:t>Priključak na struju</w:t>
      </w:r>
    </w:p>
    <w:p w:rsidR="00F80411" w:rsidRPr="00F43DDD" w:rsidRDefault="00F80411" w:rsidP="00F80411">
      <w:pPr>
        <w:spacing w:after="0"/>
        <w:jc w:val="both"/>
        <w:rPr>
          <w:sz w:val="20"/>
          <w:szCs w:val="20"/>
        </w:rPr>
      </w:pPr>
      <w:r w:rsidRPr="00F43DDD">
        <w:rPr>
          <w:sz w:val="20"/>
          <w:szCs w:val="20"/>
        </w:rPr>
        <w:t>Inhalator priključite samo na strujni napon naveden na pločici uređaja.</w:t>
      </w:r>
    </w:p>
    <w:p w:rsidR="00F80411" w:rsidRPr="00F43DDD" w:rsidRDefault="00F80411" w:rsidP="00F80411">
      <w:pPr>
        <w:spacing w:after="0"/>
        <w:jc w:val="both"/>
        <w:rPr>
          <w:sz w:val="20"/>
          <w:szCs w:val="20"/>
        </w:rPr>
      </w:pPr>
      <w:r w:rsidRPr="00F43DDD">
        <w:rPr>
          <w:rFonts w:cstheme="minorHAnsi"/>
          <w:sz w:val="20"/>
          <w:szCs w:val="20"/>
        </w:rPr>
        <w:t>• Kabal sa utikačem (3) uključiti u utičnicu.</w:t>
      </w:r>
    </w:p>
    <w:p w:rsidR="00F80411" w:rsidRPr="00F43DDD" w:rsidRDefault="00F80411" w:rsidP="00F80411">
      <w:pPr>
        <w:spacing w:after="0"/>
        <w:jc w:val="both"/>
        <w:rPr>
          <w:rFonts w:cstheme="minorHAnsi"/>
          <w:sz w:val="20"/>
          <w:szCs w:val="20"/>
        </w:rPr>
      </w:pPr>
      <w:r w:rsidRPr="00F43DDD">
        <w:rPr>
          <w:rFonts w:cstheme="minorHAnsi"/>
          <w:sz w:val="20"/>
          <w:szCs w:val="20"/>
        </w:rPr>
        <w:t>• Utikač u potpunosti uključiti u utičnicu.</w:t>
      </w:r>
    </w:p>
    <w:p w:rsidR="00F80411" w:rsidRPr="00F43DDD" w:rsidRDefault="00F80411" w:rsidP="00F80411">
      <w:pPr>
        <w:tabs>
          <w:tab w:val="left" w:pos="1200"/>
        </w:tabs>
        <w:rPr>
          <w:sz w:val="20"/>
          <w:szCs w:val="20"/>
        </w:rPr>
      </w:pPr>
    </w:p>
    <w:p w:rsidR="00F80411" w:rsidRPr="00177EBF" w:rsidRDefault="00F80411" w:rsidP="00F80411">
      <w:pPr>
        <w:spacing w:after="0"/>
        <w:jc w:val="both"/>
        <w:rPr>
          <w:rFonts w:cstheme="minorHAnsi"/>
          <w:b/>
          <w:sz w:val="20"/>
          <w:szCs w:val="20"/>
          <w:lang w:val="de-DE"/>
        </w:rPr>
      </w:pPr>
      <w:r w:rsidRPr="00F43DDD">
        <w:rPr>
          <w:noProof/>
          <w:sz w:val="20"/>
          <w:szCs w:val="20"/>
        </w:rPr>
        <w:drawing>
          <wp:inline distT="0" distB="0" distL="0" distR="0">
            <wp:extent cx="161925" cy="143933"/>
            <wp:effectExtent l="19050" t="0" r="9525" b="0"/>
            <wp:docPr id="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srcRect/>
                    <a:stretch>
                      <a:fillRect/>
                    </a:stretch>
                  </pic:blipFill>
                  <pic:spPr bwMode="auto">
                    <a:xfrm>
                      <a:off x="0" y="0"/>
                      <a:ext cx="161925" cy="143933"/>
                    </a:xfrm>
                    <a:prstGeom prst="rect">
                      <a:avLst/>
                    </a:prstGeom>
                    <a:noFill/>
                    <a:ln w="9525">
                      <a:noFill/>
                      <a:miter lim="800000"/>
                      <a:headEnd/>
                      <a:tailEnd/>
                    </a:ln>
                  </pic:spPr>
                </pic:pic>
              </a:graphicData>
            </a:graphic>
          </wp:inline>
        </w:drawing>
      </w:r>
      <w:r w:rsidRPr="00177EBF">
        <w:rPr>
          <w:rFonts w:cstheme="minorHAnsi"/>
          <w:b/>
          <w:sz w:val="20"/>
          <w:szCs w:val="20"/>
          <w:lang w:val="de-DE"/>
        </w:rPr>
        <w:t>Napomena:</w:t>
      </w:r>
    </w:p>
    <w:p w:rsidR="00F80411" w:rsidRPr="00177EBF" w:rsidRDefault="00F80411" w:rsidP="00F80411">
      <w:pPr>
        <w:spacing w:after="0"/>
        <w:jc w:val="both"/>
        <w:rPr>
          <w:rFonts w:cstheme="minorHAnsi"/>
          <w:sz w:val="20"/>
          <w:szCs w:val="20"/>
          <w:lang w:val="de-DE"/>
        </w:rPr>
      </w:pPr>
      <w:r w:rsidRPr="00177EBF">
        <w:rPr>
          <w:rFonts w:cstheme="minorHAnsi"/>
          <w:sz w:val="20"/>
          <w:szCs w:val="20"/>
          <w:lang w:val="de-DE"/>
        </w:rPr>
        <w:t>• Osigurajte da se utičnica nalazi u blizini kompresora.</w:t>
      </w:r>
    </w:p>
    <w:p w:rsidR="00F80411" w:rsidRPr="00177EBF" w:rsidRDefault="00F80411" w:rsidP="00F80411">
      <w:pPr>
        <w:spacing w:after="0"/>
        <w:jc w:val="both"/>
        <w:rPr>
          <w:rFonts w:cstheme="minorHAnsi"/>
          <w:sz w:val="20"/>
          <w:szCs w:val="20"/>
          <w:lang w:val="de-DE"/>
        </w:rPr>
      </w:pPr>
      <w:r w:rsidRPr="00177EBF">
        <w:rPr>
          <w:rFonts w:cstheme="minorHAnsi"/>
          <w:sz w:val="20"/>
          <w:szCs w:val="20"/>
          <w:lang w:val="de-DE"/>
        </w:rPr>
        <w:t>• Kabal položite tako da nikome ne smeta.</w:t>
      </w:r>
    </w:p>
    <w:p w:rsidR="00F80411" w:rsidRPr="00177EBF" w:rsidRDefault="00F80411" w:rsidP="00F80411">
      <w:pPr>
        <w:spacing w:after="0"/>
        <w:jc w:val="both"/>
        <w:rPr>
          <w:sz w:val="20"/>
          <w:szCs w:val="20"/>
          <w:lang w:val="de-DE"/>
        </w:rPr>
      </w:pPr>
      <w:r w:rsidRPr="00177EBF">
        <w:rPr>
          <w:rFonts w:cstheme="minorHAnsi"/>
          <w:sz w:val="20"/>
          <w:szCs w:val="20"/>
          <w:lang w:val="de-DE"/>
        </w:rPr>
        <w:t>•</w:t>
      </w:r>
      <w:r w:rsidRPr="00177EBF">
        <w:rPr>
          <w:sz w:val="20"/>
          <w:szCs w:val="20"/>
          <w:lang w:val="de-DE"/>
        </w:rPr>
        <w:t xml:space="preserve"> Nakon tretmana ponajprije isključite kompresor i tek onda izvadite utikač iz utičnice.</w:t>
      </w:r>
    </w:p>
    <w:p w:rsidR="00F80411" w:rsidRPr="00177EBF" w:rsidRDefault="00F80411" w:rsidP="00F80411">
      <w:pPr>
        <w:spacing w:after="0" w:line="240" w:lineRule="auto"/>
        <w:jc w:val="both"/>
        <w:rPr>
          <w:sz w:val="20"/>
          <w:szCs w:val="20"/>
          <w:lang w:val="de-DE"/>
        </w:rPr>
      </w:pPr>
    </w:p>
    <w:p w:rsidR="00F80411" w:rsidRPr="00177EBF" w:rsidRDefault="00F80411" w:rsidP="00F80411">
      <w:pPr>
        <w:spacing w:after="0" w:line="240" w:lineRule="auto"/>
        <w:jc w:val="both"/>
        <w:rPr>
          <w:b/>
          <w:sz w:val="20"/>
          <w:szCs w:val="20"/>
          <w:lang w:val="de-DE"/>
        </w:rPr>
      </w:pPr>
      <w:r w:rsidRPr="00177EBF">
        <w:rPr>
          <w:b/>
          <w:sz w:val="20"/>
          <w:szCs w:val="20"/>
          <w:lang w:val="de-DE"/>
        </w:rPr>
        <w:t>6. Rukovanje</w:t>
      </w:r>
    </w:p>
    <w:p w:rsidR="00F80411" w:rsidRPr="00177EBF" w:rsidRDefault="00F80411" w:rsidP="00F80411">
      <w:pPr>
        <w:spacing w:after="0" w:line="240" w:lineRule="auto"/>
        <w:jc w:val="both"/>
        <w:rPr>
          <w:b/>
          <w:sz w:val="20"/>
          <w:szCs w:val="20"/>
          <w:lang w:val="de-DE"/>
        </w:rPr>
      </w:pPr>
    </w:p>
    <w:p w:rsidR="00F80411" w:rsidRPr="00177EBF" w:rsidRDefault="00F80411" w:rsidP="00F80411">
      <w:pPr>
        <w:spacing w:after="0"/>
        <w:jc w:val="both"/>
        <w:rPr>
          <w:b/>
          <w:sz w:val="20"/>
          <w:szCs w:val="20"/>
          <w:lang w:val="de-DE"/>
        </w:rPr>
      </w:pPr>
      <w:r w:rsidRPr="00F43DDD">
        <w:rPr>
          <w:b/>
          <w:noProof/>
          <w:sz w:val="20"/>
          <w:szCs w:val="20"/>
        </w:rPr>
        <w:drawing>
          <wp:inline distT="0" distB="0" distL="0" distR="0">
            <wp:extent cx="161925" cy="134557"/>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cstate="print"/>
                    <a:srcRect/>
                    <a:stretch>
                      <a:fillRect/>
                    </a:stretch>
                  </pic:blipFill>
                  <pic:spPr bwMode="auto">
                    <a:xfrm>
                      <a:off x="0" y="0"/>
                      <a:ext cx="161925" cy="134557"/>
                    </a:xfrm>
                    <a:prstGeom prst="rect">
                      <a:avLst/>
                    </a:prstGeom>
                    <a:noFill/>
                    <a:ln w="9525">
                      <a:noFill/>
                      <a:miter lim="800000"/>
                      <a:headEnd/>
                      <a:tailEnd/>
                    </a:ln>
                  </pic:spPr>
                </pic:pic>
              </a:graphicData>
            </a:graphic>
          </wp:inline>
        </w:drawing>
      </w:r>
      <w:r w:rsidRPr="00177EBF">
        <w:rPr>
          <w:b/>
          <w:sz w:val="20"/>
          <w:szCs w:val="20"/>
          <w:lang w:val="de-DE"/>
        </w:rPr>
        <w:t>PAŽNJA:</w:t>
      </w:r>
    </w:p>
    <w:p w:rsidR="00F80411" w:rsidRPr="00177EBF" w:rsidRDefault="00F80411" w:rsidP="00F80411">
      <w:pPr>
        <w:spacing w:after="0"/>
        <w:jc w:val="both"/>
        <w:rPr>
          <w:sz w:val="20"/>
          <w:szCs w:val="20"/>
          <w:lang w:val="de-DE"/>
        </w:rPr>
      </w:pPr>
      <w:r w:rsidRPr="00177EBF">
        <w:rPr>
          <w:rFonts w:cstheme="minorHAnsi"/>
          <w:sz w:val="20"/>
          <w:szCs w:val="20"/>
          <w:lang w:val="de-DE"/>
        </w:rPr>
        <w:t>• Iz higijenskih razloga potrebno je da raspršivač (9) i pribor nakon svake upotrebe očistite i nakon zadnjeg tretmana dnevno dezinficirate.</w:t>
      </w:r>
    </w:p>
    <w:p w:rsidR="00F80411" w:rsidRPr="00F43DDD" w:rsidRDefault="00F80411" w:rsidP="00F80411">
      <w:pPr>
        <w:spacing w:after="0"/>
        <w:jc w:val="both"/>
        <w:rPr>
          <w:sz w:val="20"/>
          <w:szCs w:val="20"/>
        </w:rPr>
      </w:pPr>
      <w:r w:rsidRPr="00F43DDD">
        <w:rPr>
          <w:rFonts w:cstheme="minorHAnsi"/>
          <w:sz w:val="20"/>
          <w:szCs w:val="20"/>
        </w:rPr>
        <w:t>• Ukoliko za vrijeme jednog tretmana koristite više lijekova jedan za drugim, tada je neophodno da raspršivač (9) nakon svakog lijeka isperete pod mlakom vodom. Vidi poglavlje „Čišćenje i dezinfekcija“.</w:t>
      </w:r>
    </w:p>
    <w:p w:rsidR="00F80411" w:rsidRPr="00F43DDD" w:rsidRDefault="00F80411" w:rsidP="00F80411">
      <w:pPr>
        <w:spacing w:after="0"/>
        <w:jc w:val="both"/>
        <w:rPr>
          <w:sz w:val="20"/>
          <w:szCs w:val="20"/>
        </w:rPr>
      </w:pPr>
      <w:r w:rsidRPr="00F43DDD">
        <w:rPr>
          <w:rFonts w:cstheme="minorHAnsi"/>
          <w:sz w:val="20"/>
          <w:szCs w:val="20"/>
        </w:rPr>
        <w:t>• Imajte na umu napomene za izmjenu filtera u ovom uputstvu!</w:t>
      </w:r>
    </w:p>
    <w:p w:rsidR="00F80411" w:rsidRPr="00F43DDD" w:rsidRDefault="00F80411" w:rsidP="00F80411">
      <w:pPr>
        <w:spacing w:after="0"/>
        <w:jc w:val="both"/>
        <w:rPr>
          <w:rFonts w:cstheme="minorHAnsi"/>
          <w:sz w:val="20"/>
          <w:szCs w:val="20"/>
        </w:rPr>
      </w:pPr>
      <w:r w:rsidRPr="00F43DDD">
        <w:rPr>
          <w:rFonts w:cstheme="minorHAnsi"/>
          <w:sz w:val="20"/>
          <w:szCs w:val="20"/>
        </w:rPr>
        <w:t>• Prije svake upotrebe inhalatora provjerite da li su kablovi ispravno priključeni u kompresor (</w:t>
      </w:r>
      <w:r w:rsidR="00F43DDD" w:rsidRPr="00F43DDD">
        <w:rPr>
          <w:rFonts w:cstheme="minorHAnsi"/>
          <w:sz w:val="20"/>
          <w:szCs w:val="20"/>
        </w:rPr>
        <w:t>4</w:t>
      </w:r>
      <w:r w:rsidRPr="00F43DDD">
        <w:rPr>
          <w:rFonts w:cstheme="minorHAnsi"/>
          <w:sz w:val="20"/>
          <w:szCs w:val="20"/>
        </w:rPr>
        <w:t>) i u raspršivač (</w:t>
      </w:r>
      <w:r w:rsidR="00F43DDD" w:rsidRPr="00F43DDD">
        <w:rPr>
          <w:rFonts w:cstheme="minorHAnsi"/>
          <w:sz w:val="20"/>
          <w:szCs w:val="20"/>
        </w:rPr>
        <w:t>9</w:t>
      </w:r>
      <w:r w:rsidRPr="00F43DDD">
        <w:rPr>
          <w:rFonts w:cstheme="minorHAnsi"/>
          <w:sz w:val="20"/>
          <w:szCs w:val="20"/>
        </w:rPr>
        <w:t>).</w:t>
      </w:r>
    </w:p>
    <w:p w:rsidR="00F80411" w:rsidRPr="00F43DDD" w:rsidRDefault="00F80411" w:rsidP="00F80411">
      <w:pPr>
        <w:spacing w:after="0"/>
        <w:jc w:val="both"/>
        <w:rPr>
          <w:rFonts w:cstheme="minorHAnsi"/>
          <w:sz w:val="20"/>
          <w:szCs w:val="20"/>
        </w:rPr>
      </w:pPr>
      <w:r w:rsidRPr="00F43DDD">
        <w:rPr>
          <w:rFonts w:cstheme="minorHAnsi"/>
          <w:sz w:val="20"/>
          <w:szCs w:val="20"/>
        </w:rPr>
        <w:t>• Prije svake upotrebe provjerite da li kompresor ispravno radi</w:t>
      </w:r>
      <w:r w:rsidR="00F43DDD" w:rsidRPr="00F43DDD">
        <w:rPr>
          <w:rFonts w:cstheme="minorHAnsi"/>
          <w:sz w:val="20"/>
          <w:szCs w:val="20"/>
        </w:rPr>
        <w:t xml:space="preserve">tako što ćete uključiti </w:t>
      </w:r>
      <w:r w:rsidRPr="00F43DDD">
        <w:rPr>
          <w:rFonts w:cstheme="minorHAnsi"/>
          <w:sz w:val="20"/>
          <w:szCs w:val="20"/>
        </w:rPr>
        <w:t xml:space="preserve"> kompresor (sa priključenim raspršivačem ali bez lijeka). Ako tada zrak izlazi iz raspršivača (9), kompresor radi ispravno.</w:t>
      </w:r>
    </w:p>
    <w:p w:rsidR="00F43DDD" w:rsidRPr="00F43DDD" w:rsidRDefault="00F43DDD" w:rsidP="00F80411">
      <w:pPr>
        <w:spacing w:after="0"/>
        <w:jc w:val="both"/>
        <w:rPr>
          <w:rFonts w:cstheme="minorHAnsi"/>
          <w:sz w:val="20"/>
          <w:szCs w:val="20"/>
        </w:rPr>
      </w:pPr>
    </w:p>
    <w:p w:rsidR="00F43DDD" w:rsidRPr="00F43DDD" w:rsidRDefault="00F43DDD" w:rsidP="00F80411">
      <w:pPr>
        <w:spacing w:after="0"/>
        <w:jc w:val="both"/>
        <w:rPr>
          <w:rFonts w:cstheme="minorHAnsi"/>
          <w:sz w:val="20"/>
          <w:szCs w:val="20"/>
        </w:rPr>
      </w:pPr>
    </w:p>
    <w:p w:rsidR="00F80411" w:rsidRPr="005A3C87" w:rsidRDefault="00F43DDD" w:rsidP="00F80411">
      <w:pPr>
        <w:tabs>
          <w:tab w:val="left" w:pos="1200"/>
        </w:tabs>
        <w:rPr>
          <w:sz w:val="20"/>
          <w:szCs w:val="20"/>
        </w:rPr>
      </w:pPr>
      <w:r w:rsidRPr="005A3C87">
        <w:rPr>
          <w:sz w:val="20"/>
          <w:szCs w:val="20"/>
        </w:rPr>
        <w:t>6.1 Punjenje raspršivača</w:t>
      </w:r>
    </w:p>
    <w:p w:rsidR="00F43DDD" w:rsidRPr="005A3C87" w:rsidRDefault="00F43DDD" w:rsidP="00F43DDD">
      <w:pPr>
        <w:pStyle w:val="ListParagraph"/>
        <w:numPr>
          <w:ilvl w:val="0"/>
          <w:numId w:val="12"/>
        </w:numPr>
        <w:tabs>
          <w:tab w:val="left" w:pos="1200"/>
        </w:tabs>
        <w:rPr>
          <w:sz w:val="20"/>
          <w:szCs w:val="20"/>
        </w:rPr>
      </w:pPr>
      <w:r w:rsidRPr="005A3C87">
        <w:rPr>
          <w:sz w:val="20"/>
          <w:szCs w:val="20"/>
        </w:rPr>
        <w:t>Otvorite raspršivač (9)  zakretanjem gornjeg dijela otvora prema spremniku za li</w:t>
      </w:r>
      <w:r w:rsidR="005A3C87" w:rsidRPr="005A3C87">
        <w:rPr>
          <w:sz w:val="20"/>
          <w:szCs w:val="20"/>
        </w:rPr>
        <w:t>jekove (12). Stavite umetak za raspršivač (10) u spremnik za lijekove (12)</w:t>
      </w:r>
    </w:p>
    <w:p w:rsidR="005A3C87" w:rsidRPr="005A3C87" w:rsidRDefault="001E0400" w:rsidP="00F43DDD">
      <w:pPr>
        <w:pStyle w:val="ListParagraph"/>
        <w:numPr>
          <w:ilvl w:val="0"/>
          <w:numId w:val="12"/>
        </w:numPr>
        <w:tabs>
          <w:tab w:val="left" w:pos="1200"/>
        </w:tabs>
        <w:rPr>
          <w:sz w:val="20"/>
          <w:szCs w:val="20"/>
        </w:rPr>
      </w:pPr>
      <w:r>
        <w:rPr>
          <w:rFonts w:cstheme="minorHAnsi"/>
          <w:noProof/>
          <w:sz w:val="20"/>
          <w:szCs w:val="20"/>
        </w:rPr>
        <mc:AlternateContent>
          <mc:Choice Requires="wps">
            <w:drawing>
              <wp:anchor distT="0" distB="0" distL="114300" distR="114300" simplePos="0" relativeHeight="251688960" behindDoc="0" locked="0" layoutInCell="1" allowOverlap="1">
                <wp:simplePos x="0" y="0"/>
                <wp:positionH relativeFrom="column">
                  <wp:posOffset>4462780</wp:posOffset>
                </wp:positionH>
                <wp:positionV relativeFrom="paragraph">
                  <wp:posOffset>430530</wp:posOffset>
                </wp:positionV>
                <wp:extent cx="352425" cy="333375"/>
                <wp:effectExtent l="0" t="2540" r="3810" b="0"/>
                <wp:wrapNone/>
                <wp:docPr id="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5A3C87" w:rsidRDefault="003D2F08">
                            <w:pPr>
                              <w:rPr>
                                <w:b/>
                                <w:lang w:val="bs-Latn-BA"/>
                              </w:rPr>
                            </w:pPr>
                            <w:r w:rsidRPr="005A3C87">
                              <w:rPr>
                                <w:b/>
                                <w:lang w:val="bs-Latn-B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351.4pt;margin-top:33.9pt;width:27.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" filled="f" stroked="f">
                <v:textbox>
                  <w:txbxContent>
                    <w:p w:rsidR="003D2F08" w:rsidRPr="005A3C87" w:rsidRDefault="003D2F08">
                      <w:pPr>
                        <w:rPr>
                          <w:b/>
                          <w:lang w:val="bs-Latn-BA"/>
                        </w:rPr>
                      </w:pPr>
                      <w:r w:rsidRPr="005A3C87">
                        <w:rPr>
                          <w:b/>
                          <w:lang w:val="bs-Latn-BA"/>
                        </w:rPr>
                        <w:t>11</w:t>
                      </w:r>
                    </w:p>
                  </w:txbxContent>
                </v:textbox>
              </v:shape>
            </w:pict>
          </mc:Fallback>
        </mc:AlternateContent>
      </w:r>
      <w:r>
        <w:rPr>
          <w:rFonts w:cstheme="minorHAnsi"/>
          <w:noProof/>
          <w:sz w:val="20"/>
          <w:szCs w:val="20"/>
        </w:rPr>
        <w:drawing>
          <wp:anchor distT="0" distB="0" distL="114300" distR="114300" simplePos="0" relativeHeight="251687936" behindDoc="1" locked="0" layoutInCell="0" allowOverlap="1">
            <wp:simplePos x="0" y="0"/>
            <wp:positionH relativeFrom="column">
              <wp:posOffset>3669665</wp:posOffset>
            </wp:positionH>
            <wp:positionV relativeFrom="paragraph">
              <wp:posOffset>280035</wp:posOffset>
            </wp:positionV>
            <wp:extent cx="1145540" cy="1679575"/>
            <wp:effectExtent l="0" t="0" r="0" b="0"/>
            <wp:wrapNone/>
            <wp:docPr id="7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5540" cy="1679575"/>
                    </a:xfrm>
                    <a:prstGeom prst="rect">
                      <a:avLst/>
                    </a:prstGeom>
                    <a:noFill/>
                  </pic:spPr>
                </pic:pic>
              </a:graphicData>
            </a:graphic>
            <wp14:sizeRelH relativeFrom="page">
              <wp14:pctWidth>0</wp14:pctWidth>
            </wp14:sizeRelH>
            <wp14:sizeRelV relativeFrom="page">
              <wp14:pctHeight>0</wp14:pctHeight>
            </wp14:sizeRelV>
          </wp:anchor>
        </w:drawing>
      </w:r>
      <w:r w:rsidR="005A3C87" w:rsidRPr="005A3C87">
        <w:rPr>
          <w:sz w:val="20"/>
          <w:szCs w:val="20"/>
        </w:rPr>
        <w:t>Osigurajte da se dio koji se koristi za sprovođenje lijekova dobro uklapa sa dijelom za dotok vazduh Iu inhalator.</w:t>
      </w:r>
    </w:p>
    <w:p w:rsidR="005A3C87" w:rsidRPr="005A3C87" w:rsidRDefault="005A3C87" w:rsidP="005A3C87">
      <w:pPr>
        <w:tabs>
          <w:tab w:val="left" w:pos="1200"/>
        </w:tabs>
        <w:rPr>
          <w:sz w:val="20"/>
          <w:szCs w:val="20"/>
        </w:rPr>
      </w:pPr>
      <w:r w:rsidRPr="005A3C87">
        <w:rPr>
          <w:sz w:val="20"/>
          <w:szCs w:val="20"/>
        </w:rPr>
        <w:t>6.2 Punjenje raspršivača</w:t>
      </w:r>
    </w:p>
    <w:p w:rsidR="005A3C87" w:rsidRPr="005A3C87" w:rsidRDefault="001E0400" w:rsidP="005A3C87">
      <w:pPr>
        <w:pStyle w:val="ListParagraph"/>
        <w:numPr>
          <w:ilvl w:val="0"/>
          <w:numId w:val="13"/>
        </w:numPr>
        <w:spacing w:after="0"/>
        <w:ind w:right="5176"/>
        <w:rPr>
          <w:rFonts w:cstheme="minorHAnsi"/>
          <w:sz w:val="20"/>
          <w:szCs w:val="20"/>
        </w:rPr>
      </w:pPr>
      <w:r>
        <w:rPr>
          <w:rFonts w:cstheme="minorHAnsi"/>
          <w:noProof/>
          <w:sz w:val="20"/>
          <w:szCs w:val="20"/>
        </w:rPr>
        <mc:AlternateContent>
          <mc:Choice Requires="wps">
            <w:drawing>
              <wp:anchor distT="0" distB="0" distL="114300" distR="114300" simplePos="0" relativeHeight="251691008" behindDoc="0" locked="0" layoutInCell="1" allowOverlap="1">
                <wp:simplePos x="0" y="0"/>
                <wp:positionH relativeFrom="column">
                  <wp:posOffset>4462780</wp:posOffset>
                </wp:positionH>
                <wp:positionV relativeFrom="paragraph">
                  <wp:posOffset>682625</wp:posOffset>
                </wp:positionV>
                <wp:extent cx="352425" cy="276225"/>
                <wp:effectExtent l="0" t="2540" r="3810" b="0"/>
                <wp:wrapNone/>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5A3C87" w:rsidRDefault="003D2F08">
                            <w:pPr>
                              <w:rPr>
                                <w:b/>
                                <w:lang w:val="bs-Latn-BA"/>
                              </w:rPr>
                            </w:pPr>
                            <w:r w:rsidRPr="005A3C87">
                              <w:rPr>
                                <w:b/>
                                <w:lang w:val="bs-Latn-B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351.4pt;margin-top:53.75pt;width:27.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Fzug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" filled="f" stroked="f">
                <v:textbox>
                  <w:txbxContent>
                    <w:p w:rsidR="003D2F08" w:rsidRPr="005A3C87" w:rsidRDefault="003D2F08">
                      <w:pPr>
                        <w:rPr>
                          <w:b/>
                          <w:lang w:val="bs-Latn-BA"/>
                        </w:rPr>
                      </w:pPr>
                      <w:r w:rsidRPr="005A3C87">
                        <w:rPr>
                          <w:b/>
                          <w:lang w:val="bs-Latn-BA"/>
                        </w:rPr>
                        <w:t>12</w:t>
                      </w:r>
                    </w:p>
                  </w:txbxContent>
                </v:textbox>
              </v:shape>
            </w:pict>
          </mc:Fallback>
        </mc:AlternateContent>
      </w:r>
      <w:r>
        <w:rPr>
          <w:rFonts w:cstheme="minorHAnsi"/>
          <w:noProof/>
          <w:sz w:val="20"/>
          <w:szCs w:val="20"/>
        </w:rPr>
        <mc:AlternateContent>
          <mc:Choice Requires="wps">
            <w:drawing>
              <wp:anchor distT="0" distB="0" distL="114300" distR="114300" simplePos="0" relativeHeight="251689984" behindDoc="0" locked="0" layoutInCell="1" allowOverlap="1">
                <wp:simplePos x="0" y="0"/>
                <wp:positionH relativeFrom="column">
                  <wp:posOffset>4462780</wp:posOffset>
                </wp:positionH>
                <wp:positionV relativeFrom="paragraph">
                  <wp:posOffset>530225</wp:posOffset>
                </wp:positionV>
                <wp:extent cx="409575" cy="285750"/>
                <wp:effectExtent l="0" t="2540" r="3810" b="0"/>
                <wp:wrapNone/>
                <wp:docPr id="7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5A3C87" w:rsidRDefault="003D2F08">
                            <w:pPr>
                              <w:rPr>
                                <w:b/>
                                <w:lang w:val="bs-Latn-BA"/>
                              </w:rPr>
                            </w:pPr>
                            <w:r w:rsidRPr="005A3C87">
                              <w:rPr>
                                <w:b/>
                                <w:lang w:val="bs-Latn-B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351.4pt;margin-top:41.75pt;width:32.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fO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" filled="f" stroked="f">
                <v:textbox>
                  <w:txbxContent>
                    <w:p w:rsidR="003D2F08" w:rsidRPr="005A3C87" w:rsidRDefault="003D2F08">
                      <w:pPr>
                        <w:rPr>
                          <w:b/>
                          <w:lang w:val="bs-Latn-BA"/>
                        </w:rPr>
                      </w:pPr>
                      <w:r w:rsidRPr="005A3C87">
                        <w:rPr>
                          <w:b/>
                          <w:lang w:val="bs-Latn-BA"/>
                        </w:rPr>
                        <w:t>10</w:t>
                      </w:r>
                    </w:p>
                  </w:txbxContent>
                </v:textbox>
              </v:shape>
            </w:pict>
          </mc:Fallback>
        </mc:AlternateContent>
      </w:r>
      <w:r w:rsidR="005A3C87" w:rsidRPr="005A3C87">
        <w:rPr>
          <w:rFonts w:cstheme="minorHAnsi"/>
          <w:sz w:val="20"/>
          <w:szCs w:val="20"/>
        </w:rPr>
        <w:t>U spremnik za lijekove (1</w:t>
      </w:r>
      <w:r w:rsidR="005A3C87">
        <w:rPr>
          <w:rFonts w:cstheme="minorHAnsi"/>
          <w:sz w:val="20"/>
          <w:szCs w:val="20"/>
        </w:rPr>
        <w:t>2</w:t>
      </w:r>
      <w:r w:rsidR="005A3C87" w:rsidRPr="005A3C87">
        <w:rPr>
          <w:rFonts w:cstheme="minorHAnsi"/>
          <w:sz w:val="20"/>
          <w:szCs w:val="20"/>
        </w:rPr>
        <w:t>) direktno uspite izotoničnu fiziološku otopinu ili lijek. Pazite da ne prespete! Maksimalni kapacitet spremnika je 8 ml!</w:t>
      </w:r>
    </w:p>
    <w:p w:rsidR="005A3C87" w:rsidRPr="005A3C87" w:rsidRDefault="005A3C87" w:rsidP="005A3C87">
      <w:pPr>
        <w:spacing w:after="0"/>
        <w:ind w:right="5176"/>
        <w:jc w:val="both"/>
        <w:rPr>
          <w:rFonts w:cstheme="minorHAnsi"/>
          <w:sz w:val="20"/>
          <w:szCs w:val="20"/>
        </w:rPr>
      </w:pPr>
      <w:r w:rsidRPr="005A3C87">
        <w:rPr>
          <w:rFonts w:cstheme="minorHAnsi"/>
          <w:sz w:val="20"/>
          <w:szCs w:val="20"/>
        </w:rPr>
        <w:t xml:space="preserve">•  Koristite samo one lijekove propisane od doktora i prije svakog korištenja pitajte za preporučeno trajanje inhalacije i količinu lijeka! </w:t>
      </w:r>
    </w:p>
    <w:p w:rsidR="005A3C87" w:rsidRPr="005A3C87" w:rsidRDefault="005A3C87" w:rsidP="005A3C87">
      <w:pPr>
        <w:spacing w:after="0"/>
        <w:ind w:right="496"/>
        <w:jc w:val="both"/>
        <w:rPr>
          <w:rFonts w:cstheme="minorHAnsi"/>
          <w:sz w:val="20"/>
          <w:szCs w:val="20"/>
        </w:rPr>
      </w:pPr>
      <w:r w:rsidRPr="005A3C87">
        <w:rPr>
          <w:rFonts w:cstheme="minorHAnsi"/>
          <w:sz w:val="20"/>
          <w:szCs w:val="20"/>
        </w:rPr>
        <w:t>• Ukoliko je preporučena doza lijeka ispod 2 ml, ostatak napunite izotoničnom fiziološkom otopinom najmanje do 4 ml. Takođe je neophodno razrjeđivanje gustih lijekova. I u ovim slučajevima pratite upute ljekara.</w:t>
      </w:r>
    </w:p>
    <w:p w:rsidR="005A3C87" w:rsidRDefault="005A3C87" w:rsidP="005A3C87">
      <w:pPr>
        <w:tabs>
          <w:tab w:val="left" w:pos="1200"/>
        </w:tabs>
        <w:ind w:right="5176"/>
        <w:rPr>
          <w:sz w:val="20"/>
          <w:szCs w:val="20"/>
        </w:rPr>
      </w:pPr>
    </w:p>
    <w:p w:rsidR="005037A1" w:rsidRPr="00721EE5" w:rsidRDefault="005037A1" w:rsidP="005A3C87">
      <w:pPr>
        <w:tabs>
          <w:tab w:val="left" w:pos="1200"/>
        </w:tabs>
        <w:ind w:right="5176"/>
        <w:rPr>
          <w:sz w:val="20"/>
          <w:szCs w:val="20"/>
        </w:rPr>
      </w:pPr>
      <w:r w:rsidRPr="00721EE5">
        <w:rPr>
          <w:sz w:val="20"/>
          <w:szCs w:val="20"/>
        </w:rPr>
        <w:lastRenderedPageBreak/>
        <w:t>6.3 Zatvaranje raspršivača</w:t>
      </w:r>
    </w:p>
    <w:p w:rsidR="005037A1" w:rsidRPr="00721EE5" w:rsidRDefault="005037A1" w:rsidP="005037A1">
      <w:pPr>
        <w:tabs>
          <w:tab w:val="left" w:pos="1200"/>
          <w:tab w:val="left" w:pos="9090"/>
        </w:tabs>
        <w:ind w:right="766"/>
        <w:rPr>
          <w:sz w:val="20"/>
          <w:szCs w:val="20"/>
        </w:rPr>
      </w:pPr>
      <w:r w:rsidRPr="00721EE5">
        <w:rPr>
          <w:sz w:val="20"/>
          <w:szCs w:val="20"/>
        </w:rPr>
        <w:t xml:space="preserve">Zatvorite raspršivač (9)  zakretanjem gornjeg dijela otvora prema spremniku za lijekove (12). </w:t>
      </w:r>
    </w:p>
    <w:p w:rsidR="005037A1" w:rsidRPr="00721EE5" w:rsidRDefault="005037A1" w:rsidP="005037A1">
      <w:pPr>
        <w:spacing w:after="0"/>
        <w:jc w:val="both"/>
        <w:rPr>
          <w:b/>
          <w:sz w:val="20"/>
          <w:szCs w:val="20"/>
        </w:rPr>
      </w:pPr>
      <w:r w:rsidRPr="00721EE5">
        <w:rPr>
          <w:sz w:val="20"/>
          <w:szCs w:val="20"/>
        </w:rPr>
        <w:t xml:space="preserve">6.4. </w:t>
      </w:r>
      <w:r w:rsidRPr="00721EE5">
        <w:rPr>
          <w:b/>
          <w:sz w:val="20"/>
          <w:szCs w:val="20"/>
        </w:rPr>
        <w:t xml:space="preserve">Sastavljanje </w:t>
      </w:r>
      <w:r w:rsidR="00724552" w:rsidRPr="00721EE5">
        <w:rPr>
          <w:b/>
          <w:sz w:val="20"/>
          <w:szCs w:val="20"/>
        </w:rPr>
        <w:t>dodataka s</w:t>
      </w:r>
      <w:r w:rsidRPr="00721EE5">
        <w:rPr>
          <w:b/>
          <w:sz w:val="20"/>
          <w:szCs w:val="20"/>
        </w:rPr>
        <w:t>a raspršivačem</w:t>
      </w:r>
    </w:p>
    <w:p w:rsidR="005037A1" w:rsidRPr="00721EE5" w:rsidRDefault="005037A1" w:rsidP="005037A1">
      <w:pPr>
        <w:spacing w:after="0"/>
        <w:jc w:val="both"/>
        <w:rPr>
          <w:sz w:val="20"/>
          <w:szCs w:val="20"/>
        </w:rPr>
      </w:pPr>
      <w:r w:rsidRPr="00721EE5">
        <w:rPr>
          <w:rFonts w:cstheme="minorHAnsi"/>
          <w:sz w:val="20"/>
          <w:szCs w:val="20"/>
        </w:rPr>
        <w:t>•</w:t>
      </w:r>
      <w:r w:rsidRPr="00721EE5">
        <w:rPr>
          <w:sz w:val="20"/>
          <w:szCs w:val="20"/>
        </w:rPr>
        <w:t xml:space="preserve"> Raspršivač (</w:t>
      </w:r>
      <w:r w:rsidR="00724552" w:rsidRPr="00721EE5">
        <w:rPr>
          <w:sz w:val="20"/>
          <w:szCs w:val="20"/>
        </w:rPr>
        <w:t>9</w:t>
      </w:r>
      <w:r w:rsidRPr="00721EE5">
        <w:rPr>
          <w:sz w:val="20"/>
          <w:szCs w:val="20"/>
        </w:rPr>
        <w:t xml:space="preserve">) sastavite sa željenim </w:t>
      </w:r>
      <w:r w:rsidR="00724552" w:rsidRPr="00721EE5">
        <w:rPr>
          <w:sz w:val="20"/>
          <w:szCs w:val="20"/>
        </w:rPr>
        <w:t xml:space="preserve">dodatkom </w:t>
      </w:r>
      <w:r w:rsidRPr="00721EE5">
        <w:rPr>
          <w:sz w:val="20"/>
          <w:szCs w:val="20"/>
        </w:rPr>
        <w:t xml:space="preserve"> (</w:t>
      </w:r>
      <w:r w:rsidR="00724552" w:rsidRPr="00721EE5">
        <w:rPr>
          <w:sz w:val="20"/>
          <w:szCs w:val="20"/>
        </w:rPr>
        <w:t>dio za usta (13</w:t>
      </w:r>
      <w:r w:rsidRPr="00721EE5">
        <w:rPr>
          <w:sz w:val="20"/>
          <w:szCs w:val="20"/>
        </w:rPr>
        <w:t xml:space="preserve">), </w:t>
      </w:r>
      <w:r w:rsidR="00724552" w:rsidRPr="00721EE5">
        <w:rPr>
          <w:sz w:val="20"/>
          <w:szCs w:val="20"/>
        </w:rPr>
        <w:t>maska za odrasle (14), maska za djecu (15) ili dio za nos (16</w:t>
      </w:r>
      <w:r w:rsidRPr="00721EE5">
        <w:rPr>
          <w:sz w:val="20"/>
          <w:szCs w:val="20"/>
        </w:rPr>
        <w:t>)).</w:t>
      </w:r>
    </w:p>
    <w:p w:rsidR="00724552" w:rsidRPr="00721EE5" w:rsidRDefault="00724552" w:rsidP="005037A1">
      <w:pPr>
        <w:spacing w:after="0"/>
        <w:jc w:val="both"/>
        <w:rPr>
          <w:sz w:val="20"/>
          <w:szCs w:val="20"/>
        </w:rPr>
      </w:pPr>
    </w:p>
    <w:p w:rsidR="00724552" w:rsidRPr="00721EE5" w:rsidRDefault="001E0400" w:rsidP="00724552">
      <w:pPr>
        <w:tabs>
          <w:tab w:val="num" w:pos="630"/>
        </w:tabs>
        <w:spacing w:after="0"/>
        <w:ind w:left="450"/>
        <w:jc w:val="both"/>
        <w:rPr>
          <w:b/>
          <w:sz w:val="20"/>
          <w:szCs w:val="20"/>
        </w:rPr>
      </w:pPr>
      <w:r>
        <w:rPr>
          <w:noProof/>
          <w:sz w:val="20"/>
          <w:szCs w:val="20"/>
        </w:rPr>
        <w:drawing>
          <wp:anchor distT="0" distB="0" distL="114300" distR="114300" simplePos="0" relativeHeight="251693056" behindDoc="1" locked="0" layoutInCell="1" allowOverlap="1">
            <wp:simplePos x="0" y="0"/>
            <wp:positionH relativeFrom="column">
              <wp:posOffset>281305</wp:posOffset>
            </wp:positionH>
            <wp:positionV relativeFrom="paragraph">
              <wp:posOffset>0</wp:posOffset>
            </wp:positionV>
            <wp:extent cx="161925" cy="142875"/>
            <wp:effectExtent l="0" t="0" r="9525" b="9525"/>
            <wp:wrapTight wrapText="bothSides">
              <wp:wrapPolygon edited="0">
                <wp:start x="0" y="0"/>
                <wp:lineTo x="0" y="20160"/>
                <wp:lineTo x="20329" y="20160"/>
                <wp:lineTo x="20329" y="0"/>
                <wp:lineTo x="0" y="0"/>
              </wp:wrapPolygon>
            </wp:wrapTight>
            <wp:docPr id="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00724552" w:rsidRPr="00721EE5">
        <w:rPr>
          <w:b/>
          <w:noProof/>
          <w:sz w:val="20"/>
          <w:szCs w:val="20"/>
        </w:rPr>
        <w:t xml:space="preserve"> </w:t>
      </w:r>
      <w:r w:rsidR="00724552" w:rsidRPr="00721EE5">
        <w:rPr>
          <w:b/>
          <w:sz w:val="20"/>
          <w:szCs w:val="20"/>
        </w:rPr>
        <w:t>Napomena</w:t>
      </w:r>
    </w:p>
    <w:p w:rsidR="00724552" w:rsidRPr="00721EE5" w:rsidRDefault="00724552" w:rsidP="00724552">
      <w:pPr>
        <w:tabs>
          <w:tab w:val="num" w:pos="630"/>
        </w:tabs>
        <w:spacing w:after="0"/>
        <w:ind w:left="450"/>
        <w:jc w:val="both"/>
        <w:rPr>
          <w:b/>
          <w:sz w:val="20"/>
          <w:szCs w:val="20"/>
        </w:rPr>
      </w:pPr>
    </w:p>
    <w:p w:rsidR="00724552" w:rsidRPr="00721EE5" w:rsidRDefault="003D1C2C" w:rsidP="00724552">
      <w:pPr>
        <w:tabs>
          <w:tab w:val="num" w:pos="630"/>
        </w:tabs>
        <w:spacing w:after="0"/>
        <w:ind w:left="450"/>
        <w:jc w:val="both"/>
        <w:rPr>
          <w:sz w:val="20"/>
          <w:szCs w:val="20"/>
        </w:rPr>
      </w:pPr>
      <w:r>
        <w:rPr>
          <w:sz w:val="20"/>
          <w:szCs w:val="20"/>
        </w:rPr>
        <w:t>Najje</w:t>
      </w:r>
      <w:r w:rsidR="00724552" w:rsidRPr="00721EE5">
        <w:rPr>
          <w:sz w:val="20"/>
          <w:szCs w:val="20"/>
        </w:rPr>
        <w:t>fektivniji način inhlaliranja je koristeći dodatak za usta.</w:t>
      </w:r>
      <w:r w:rsidR="00491DFA" w:rsidRPr="00721EE5">
        <w:rPr>
          <w:sz w:val="20"/>
          <w:szCs w:val="20"/>
        </w:rPr>
        <w:t xml:space="preserve"> Inhaliranje koristeći maske se preporučuje samo u situacijama kada nije moguća upotreba dodatka za usta (npr. za djecu koja još nisu još u mogućnosti da se inhaliraju koristeći nastavak za usta).</w:t>
      </w:r>
    </w:p>
    <w:p w:rsidR="00491DFA" w:rsidRPr="00721EE5" w:rsidRDefault="00491DFA" w:rsidP="00724552">
      <w:pPr>
        <w:tabs>
          <w:tab w:val="num" w:pos="630"/>
        </w:tabs>
        <w:spacing w:after="0"/>
        <w:ind w:left="450"/>
        <w:jc w:val="both"/>
        <w:rPr>
          <w:sz w:val="20"/>
          <w:szCs w:val="20"/>
        </w:rPr>
      </w:pPr>
      <w:r w:rsidRPr="00721EE5">
        <w:rPr>
          <w:sz w:val="20"/>
          <w:szCs w:val="20"/>
        </w:rPr>
        <w:t>Ukoliko koristite masku za odrasle (14) možete je pričvrstiti za glavu sa kaišom koji se nalazi na maski koji se također nalazi I na maski da djecu(15).</w:t>
      </w:r>
    </w:p>
    <w:p w:rsidR="00491DFA" w:rsidRPr="00721EE5" w:rsidRDefault="00491DFA" w:rsidP="00724552">
      <w:pPr>
        <w:tabs>
          <w:tab w:val="num" w:pos="630"/>
        </w:tabs>
        <w:spacing w:after="0"/>
        <w:ind w:left="450"/>
        <w:jc w:val="both"/>
        <w:rPr>
          <w:sz w:val="20"/>
          <w:szCs w:val="20"/>
        </w:rPr>
      </w:pPr>
    </w:p>
    <w:p w:rsidR="00491DFA" w:rsidRPr="00721EE5" w:rsidRDefault="00491DFA" w:rsidP="00491DFA">
      <w:pPr>
        <w:pStyle w:val="ListParagraph"/>
        <w:spacing w:after="0"/>
        <w:ind w:left="360"/>
        <w:jc w:val="both"/>
        <w:rPr>
          <w:sz w:val="20"/>
          <w:szCs w:val="20"/>
        </w:rPr>
      </w:pPr>
    </w:p>
    <w:p w:rsidR="00491DFA" w:rsidRPr="00721EE5" w:rsidRDefault="00491DFA" w:rsidP="00491DFA">
      <w:pPr>
        <w:pStyle w:val="ListParagraph"/>
        <w:numPr>
          <w:ilvl w:val="0"/>
          <w:numId w:val="13"/>
        </w:numPr>
        <w:spacing w:after="0"/>
        <w:ind w:left="90"/>
        <w:rPr>
          <w:sz w:val="20"/>
          <w:szCs w:val="20"/>
        </w:rPr>
      </w:pPr>
      <w:r w:rsidRPr="00721EE5">
        <w:rPr>
          <w:sz w:val="20"/>
          <w:szCs w:val="20"/>
        </w:rPr>
        <w:t>Prije tretmana izvucite raspršivač iz drža</w:t>
      </w:r>
      <w:r w:rsidR="005012D3" w:rsidRPr="00721EE5">
        <w:rPr>
          <w:sz w:val="20"/>
          <w:szCs w:val="20"/>
        </w:rPr>
        <w:t>ča (6</w:t>
      </w:r>
      <w:r w:rsidRPr="00721EE5">
        <w:rPr>
          <w:sz w:val="20"/>
          <w:szCs w:val="20"/>
        </w:rPr>
        <w:t>).</w:t>
      </w:r>
    </w:p>
    <w:p w:rsidR="00491DFA" w:rsidRPr="00177EBF" w:rsidRDefault="00491DFA" w:rsidP="00491DFA">
      <w:pPr>
        <w:pStyle w:val="ListParagraph"/>
        <w:numPr>
          <w:ilvl w:val="1"/>
          <w:numId w:val="13"/>
        </w:numPr>
        <w:spacing w:after="0"/>
        <w:ind w:left="90"/>
        <w:rPr>
          <w:sz w:val="20"/>
          <w:szCs w:val="20"/>
          <w:lang w:val="de-DE"/>
        </w:rPr>
      </w:pPr>
      <w:r w:rsidRPr="00177EBF">
        <w:rPr>
          <w:sz w:val="20"/>
          <w:szCs w:val="20"/>
          <w:lang w:val="de-DE"/>
        </w:rPr>
        <w:t xml:space="preserve">Uključite </w:t>
      </w:r>
      <w:r w:rsidRPr="00177EBF">
        <w:rPr>
          <w:rFonts w:cstheme="minorHAnsi"/>
          <w:sz w:val="20"/>
          <w:szCs w:val="20"/>
          <w:lang w:val="de-DE"/>
        </w:rPr>
        <w:t>kompresor</w:t>
      </w:r>
      <w:r w:rsidRPr="00177EBF">
        <w:rPr>
          <w:sz w:val="20"/>
          <w:szCs w:val="20"/>
          <w:lang w:val="de-DE"/>
        </w:rPr>
        <w:t xml:space="preserve"> pritiskom na prekidač uključi/isključi (</w:t>
      </w:r>
      <w:r w:rsidR="005012D3" w:rsidRPr="00177EBF">
        <w:rPr>
          <w:sz w:val="20"/>
          <w:szCs w:val="20"/>
          <w:lang w:val="de-DE"/>
        </w:rPr>
        <w:t>2</w:t>
      </w:r>
      <w:r w:rsidRPr="00177EBF">
        <w:rPr>
          <w:sz w:val="20"/>
          <w:szCs w:val="20"/>
          <w:lang w:val="de-DE"/>
        </w:rPr>
        <w:t>).</w:t>
      </w:r>
    </w:p>
    <w:p w:rsidR="00491DFA" w:rsidRPr="00177EBF" w:rsidRDefault="00491DFA" w:rsidP="005012D3">
      <w:pPr>
        <w:spacing w:after="0"/>
        <w:ind w:left="-270"/>
        <w:rPr>
          <w:sz w:val="20"/>
          <w:szCs w:val="20"/>
          <w:lang w:val="de-DE"/>
        </w:rPr>
      </w:pPr>
      <w:r w:rsidRPr="00177EBF">
        <w:rPr>
          <w:rFonts w:cstheme="minorHAnsi"/>
          <w:sz w:val="20"/>
          <w:szCs w:val="20"/>
          <w:lang w:val="de-DE"/>
        </w:rPr>
        <w:t>Kompresor</w:t>
      </w:r>
      <w:r w:rsidRPr="00177EBF">
        <w:rPr>
          <w:sz w:val="20"/>
          <w:szCs w:val="20"/>
          <w:lang w:val="de-DE"/>
        </w:rPr>
        <w:t xml:space="preserve"> radi ispravno kada iz raspršivača izlazi magla.</w:t>
      </w:r>
    </w:p>
    <w:p w:rsidR="00491DFA" w:rsidRPr="00177EBF" w:rsidRDefault="00491DFA" w:rsidP="005012D3">
      <w:pPr>
        <w:pStyle w:val="ListParagraph"/>
        <w:spacing w:after="0"/>
        <w:ind w:left="90"/>
        <w:rPr>
          <w:sz w:val="20"/>
          <w:szCs w:val="20"/>
          <w:lang w:val="de-DE"/>
        </w:rPr>
      </w:pPr>
    </w:p>
    <w:p w:rsidR="005012D3" w:rsidRPr="00177EBF" w:rsidRDefault="005012D3" w:rsidP="005012D3">
      <w:pPr>
        <w:spacing w:after="0"/>
        <w:jc w:val="both"/>
        <w:rPr>
          <w:b/>
          <w:sz w:val="20"/>
          <w:szCs w:val="20"/>
          <w:lang w:val="de-DE"/>
        </w:rPr>
      </w:pPr>
      <w:r w:rsidRPr="00177EBF">
        <w:rPr>
          <w:sz w:val="20"/>
          <w:szCs w:val="20"/>
          <w:lang w:val="de-DE"/>
        </w:rPr>
        <w:t xml:space="preserve">6.5 </w:t>
      </w:r>
      <w:r w:rsidRPr="00177EBF">
        <w:rPr>
          <w:b/>
          <w:sz w:val="20"/>
          <w:szCs w:val="20"/>
          <w:lang w:val="de-DE"/>
        </w:rPr>
        <w:t>Tretman</w:t>
      </w:r>
    </w:p>
    <w:p w:rsidR="005012D3" w:rsidRPr="00177EBF" w:rsidRDefault="005012D3" w:rsidP="005012D3">
      <w:pPr>
        <w:spacing w:after="0"/>
        <w:jc w:val="both"/>
        <w:rPr>
          <w:sz w:val="20"/>
          <w:szCs w:val="20"/>
          <w:lang w:val="de-DE"/>
        </w:rPr>
      </w:pPr>
      <w:r w:rsidRPr="00177EBF">
        <w:rPr>
          <w:rFonts w:cstheme="minorHAnsi"/>
          <w:sz w:val="20"/>
          <w:szCs w:val="20"/>
          <w:lang w:val="de-DE"/>
        </w:rPr>
        <w:t>•</w:t>
      </w:r>
      <w:r w:rsidRPr="00177EBF">
        <w:rPr>
          <w:sz w:val="20"/>
          <w:szCs w:val="20"/>
          <w:lang w:val="de-DE"/>
        </w:rPr>
        <w:t xml:space="preserve"> Duboko udišite raspršivani lijek. </w:t>
      </w:r>
    </w:p>
    <w:p w:rsidR="005012D3" w:rsidRPr="00177EBF" w:rsidRDefault="005012D3" w:rsidP="005012D3">
      <w:pPr>
        <w:pStyle w:val="ListParagraph"/>
        <w:spacing w:after="0"/>
        <w:ind w:left="90"/>
        <w:rPr>
          <w:sz w:val="20"/>
          <w:szCs w:val="20"/>
          <w:lang w:val="de-DE"/>
        </w:rPr>
      </w:pPr>
    </w:p>
    <w:p w:rsidR="005012D3" w:rsidRPr="00721EE5" w:rsidRDefault="005012D3" w:rsidP="005012D3">
      <w:pPr>
        <w:spacing w:after="0"/>
        <w:jc w:val="both"/>
        <w:rPr>
          <w:b/>
          <w:sz w:val="20"/>
          <w:szCs w:val="20"/>
        </w:rPr>
      </w:pPr>
      <w:r w:rsidRPr="00721EE5">
        <w:rPr>
          <w:b/>
          <w:noProof/>
          <w:sz w:val="20"/>
          <w:szCs w:val="20"/>
        </w:rPr>
        <w:drawing>
          <wp:inline distT="0" distB="0" distL="0" distR="0">
            <wp:extent cx="161925" cy="145458"/>
            <wp:effectExtent l="19050" t="0" r="9525" b="0"/>
            <wp:docPr id="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srcRect/>
                    <a:stretch>
                      <a:fillRect/>
                    </a:stretch>
                  </pic:blipFill>
                  <pic:spPr bwMode="auto">
                    <a:xfrm>
                      <a:off x="0" y="0"/>
                      <a:ext cx="161925" cy="145458"/>
                    </a:xfrm>
                    <a:prstGeom prst="rect">
                      <a:avLst/>
                    </a:prstGeom>
                    <a:noFill/>
                    <a:ln w="9525">
                      <a:noFill/>
                      <a:miter lim="800000"/>
                      <a:headEnd/>
                      <a:tailEnd/>
                    </a:ln>
                  </pic:spPr>
                </pic:pic>
              </a:graphicData>
            </a:graphic>
          </wp:inline>
        </w:drawing>
      </w:r>
      <w:r w:rsidRPr="00721EE5">
        <w:rPr>
          <w:b/>
          <w:sz w:val="20"/>
          <w:szCs w:val="20"/>
        </w:rPr>
        <w:t>Napomena:</w:t>
      </w:r>
    </w:p>
    <w:p w:rsidR="005012D3" w:rsidRPr="00721EE5" w:rsidRDefault="005012D3" w:rsidP="005012D3">
      <w:pPr>
        <w:pStyle w:val="ListParagraph"/>
        <w:spacing w:after="0"/>
        <w:ind w:left="90"/>
        <w:rPr>
          <w:sz w:val="20"/>
          <w:szCs w:val="20"/>
        </w:rPr>
      </w:pPr>
    </w:p>
    <w:p w:rsidR="005012D3" w:rsidRPr="00721EE5" w:rsidRDefault="005012D3" w:rsidP="005012D3">
      <w:pPr>
        <w:pStyle w:val="ListParagraph"/>
        <w:spacing w:after="0"/>
        <w:ind w:left="90"/>
        <w:rPr>
          <w:sz w:val="20"/>
          <w:szCs w:val="20"/>
        </w:rPr>
      </w:pPr>
      <w:r w:rsidRPr="00721EE5">
        <w:rPr>
          <w:sz w:val="20"/>
          <w:szCs w:val="20"/>
        </w:rPr>
        <w:t>Uređdaj nije pogodan za kontinuirani rad; Nakon 30 minuta korištenja potrebno je napraviti pauzu u trajanju od 30 minuta.</w:t>
      </w:r>
    </w:p>
    <w:p w:rsidR="005012D3" w:rsidRPr="00721EE5" w:rsidRDefault="005012D3" w:rsidP="005012D3">
      <w:pPr>
        <w:pStyle w:val="ListParagraph"/>
        <w:spacing w:after="0"/>
        <w:ind w:left="90"/>
        <w:rPr>
          <w:sz w:val="20"/>
          <w:szCs w:val="20"/>
        </w:rPr>
      </w:pPr>
    </w:p>
    <w:p w:rsidR="005012D3" w:rsidRPr="00721EE5" w:rsidRDefault="005012D3" w:rsidP="005012D3">
      <w:pPr>
        <w:spacing w:after="0"/>
        <w:jc w:val="both"/>
        <w:rPr>
          <w:b/>
          <w:sz w:val="20"/>
          <w:szCs w:val="20"/>
        </w:rPr>
      </w:pPr>
      <w:r w:rsidRPr="00721EE5">
        <w:rPr>
          <w:b/>
          <w:noProof/>
          <w:sz w:val="20"/>
          <w:szCs w:val="20"/>
        </w:rPr>
        <w:drawing>
          <wp:inline distT="0" distB="0" distL="0" distR="0">
            <wp:extent cx="161925" cy="145458"/>
            <wp:effectExtent l="19050" t="0" r="9525" b="0"/>
            <wp:docPr id="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srcRect/>
                    <a:stretch>
                      <a:fillRect/>
                    </a:stretch>
                  </pic:blipFill>
                  <pic:spPr bwMode="auto">
                    <a:xfrm>
                      <a:off x="0" y="0"/>
                      <a:ext cx="161925" cy="145458"/>
                    </a:xfrm>
                    <a:prstGeom prst="rect">
                      <a:avLst/>
                    </a:prstGeom>
                    <a:noFill/>
                    <a:ln w="9525">
                      <a:noFill/>
                      <a:miter lim="800000"/>
                      <a:headEnd/>
                      <a:tailEnd/>
                    </a:ln>
                  </pic:spPr>
                </pic:pic>
              </a:graphicData>
            </a:graphic>
          </wp:inline>
        </w:drawing>
      </w:r>
      <w:r w:rsidRPr="00721EE5">
        <w:rPr>
          <w:b/>
          <w:sz w:val="20"/>
          <w:szCs w:val="20"/>
        </w:rPr>
        <w:t>Napomena:</w:t>
      </w:r>
    </w:p>
    <w:p w:rsidR="005012D3" w:rsidRPr="00721EE5" w:rsidRDefault="005012D3" w:rsidP="005012D3">
      <w:pPr>
        <w:spacing w:after="0"/>
        <w:jc w:val="both"/>
        <w:rPr>
          <w:sz w:val="20"/>
          <w:szCs w:val="20"/>
        </w:rPr>
      </w:pPr>
      <w:r w:rsidRPr="00721EE5">
        <w:rPr>
          <w:sz w:val="20"/>
          <w:szCs w:val="20"/>
        </w:rPr>
        <w:t>Raspršivač držite uspravno za vrijeme tretmana, jer u suprotnom raspršivanje neće funkcionisati.</w:t>
      </w:r>
    </w:p>
    <w:p w:rsidR="005012D3" w:rsidRPr="00721EE5" w:rsidRDefault="005012D3" w:rsidP="005012D3">
      <w:pPr>
        <w:pStyle w:val="ListParagraph"/>
        <w:spacing w:after="0"/>
        <w:ind w:left="90"/>
        <w:rPr>
          <w:sz w:val="20"/>
          <w:szCs w:val="20"/>
        </w:rPr>
      </w:pPr>
    </w:p>
    <w:p w:rsidR="005012D3" w:rsidRPr="00721EE5" w:rsidRDefault="005012D3" w:rsidP="005012D3">
      <w:pPr>
        <w:spacing w:after="0"/>
        <w:jc w:val="both"/>
        <w:rPr>
          <w:b/>
          <w:sz w:val="20"/>
          <w:szCs w:val="20"/>
        </w:rPr>
      </w:pPr>
      <w:r w:rsidRPr="00721EE5">
        <w:rPr>
          <w:b/>
          <w:sz w:val="20"/>
          <w:szCs w:val="20"/>
        </w:rPr>
        <w:t>PAŽNJA</w:t>
      </w:r>
    </w:p>
    <w:p w:rsidR="005012D3" w:rsidRPr="00721EE5" w:rsidRDefault="005012D3" w:rsidP="005012D3">
      <w:pPr>
        <w:spacing w:after="0"/>
        <w:jc w:val="both"/>
        <w:rPr>
          <w:sz w:val="20"/>
          <w:szCs w:val="20"/>
        </w:rPr>
      </w:pPr>
      <w:r w:rsidRPr="00721EE5">
        <w:rPr>
          <w:sz w:val="20"/>
          <w:szCs w:val="20"/>
        </w:rPr>
        <w:t>Eterična ulja iz ljekovitih biljaka, sirupi, otopine za grgljanje, kapi za masiranje ili za kupke principijelno nisu pogodni za inhalaciju putem ovog inhalatora. Ova sredstva su obično gusta i mogu utjecati na ispravan rad inhalatora. Kod preosjetljivosti bronhija, lijekovi sa eteričnim uljima mogu prouzrokovati akutni bronhijalni spazam (grčevito stezanje bronhija uz otežano disanje). Molimo da kontaktirate Vašeg liječnika ili apotekara!</w:t>
      </w:r>
    </w:p>
    <w:p w:rsidR="005012D3" w:rsidRPr="00721EE5" w:rsidRDefault="005012D3" w:rsidP="005012D3">
      <w:pPr>
        <w:pStyle w:val="ListParagraph"/>
        <w:spacing w:after="0"/>
        <w:ind w:left="90"/>
        <w:rPr>
          <w:sz w:val="20"/>
          <w:szCs w:val="20"/>
        </w:rPr>
      </w:pPr>
    </w:p>
    <w:p w:rsidR="005012D3" w:rsidRPr="00721EE5" w:rsidRDefault="005012D3" w:rsidP="005012D3">
      <w:pPr>
        <w:spacing w:after="0"/>
        <w:jc w:val="both"/>
        <w:rPr>
          <w:sz w:val="20"/>
          <w:szCs w:val="20"/>
        </w:rPr>
      </w:pPr>
      <w:r w:rsidRPr="00721EE5">
        <w:rPr>
          <w:sz w:val="20"/>
          <w:szCs w:val="20"/>
        </w:rPr>
        <w:t xml:space="preserve">6.6 </w:t>
      </w:r>
      <w:r w:rsidRPr="00721EE5">
        <w:rPr>
          <w:b/>
          <w:sz w:val="20"/>
          <w:szCs w:val="20"/>
        </w:rPr>
        <w:t>Završavanje tretmana</w:t>
      </w:r>
    </w:p>
    <w:p w:rsidR="005012D3" w:rsidRPr="00721EE5" w:rsidRDefault="005012D3" w:rsidP="005012D3">
      <w:pPr>
        <w:pStyle w:val="ListParagraph"/>
        <w:numPr>
          <w:ilvl w:val="0"/>
          <w:numId w:val="13"/>
        </w:numPr>
        <w:spacing w:after="0"/>
        <w:ind w:left="90" w:hanging="90"/>
        <w:rPr>
          <w:sz w:val="20"/>
          <w:szCs w:val="20"/>
        </w:rPr>
      </w:pPr>
      <w:r w:rsidRPr="00721EE5">
        <w:rPr>
          <w:sz w:val="20"/>
          <w:szCs w:val="20"/>
        </w:rPr>
        <w:t xml:space="preserve"> Ukoliko magla neredovno izlazi ili ukoliko se promijeni zvuk rada kompresora, tretman možete završiti.</w:t>
      </w:r>
    </w:p>
    <w:p w:rsidR="005012D3" w:rsidRPr="00721EE5" w:rsidRDefault="005012D3" w:rsidP="005012D3">
      <w:pPr>
        <w:spacing w:after="0"/>
        <w:rPr>
          <w:sz w:val="20"/>
          <w:szCs w:val="20"/>
        </w:rPr>
      </w:pPr>
      <w:r w:rsidRPr="00721EE5">
        <w:rPr>
          <w:rFonts w:cstheme="minorHAnsi"/>
          <w:sz w:val="20"/>
          <w:szCs w:val="20"/>
        </w:rPr>
        <w:t>•</w:t>
      </w:r>
      <w:r w:rsidRPr="00721EE5">
        <w:rPr>
          <w:sz w:val="20"/>
          <w:szCs w:val="20"/>
        </w:rPr>
        <w:t xml:space="preserve"> Kompresor </w:t>
      </w:r>
      <w:r w:rsidRPr="00721EE5">
        <w:rPr>
          <w:rFonts w:cstheme="minorHAnsi"/>
          <w:sz w:val="20"/>
          <w:szCs w:val="20"/>
        </w:rPr>
        <w:t>isključite putem prekidača (2) i izvadite kabal iz utičnice.</w:t>
      </w:r>
    </w:p>
    <w:p w:rsidR="005012D3" w:rsidRPr="00721EE5" w:rsidRDefault="005012D3" w:rsidP="005012D3">
      <w:pPr>
        <w:spacing w:after="0"/>
        <w:rPr>
          <w:rFonts w:cstheme="minorHAnsi"/>
          <w:sz w:val="20"/>
          <w:szCs w:val="20"/>
        </w:rPr>
      </w:pPr>
      <w:r w:rsidRPr="00721EE5">
        <w:rPr>
          <w:rFonts w:cstheme="minorHAnsi"/>
          <w:sz w:val="20"/>
          <w:szCs w:val="20"/>
        </w:rPr>
        <w:t>• Nakon tretmana raspršivač (9) vratite u držač (6).</w:t>
      </w:r>
    </w:p>
    <w:p w:rsidR="005012D3" w:rsidRPr="00721EE5" w:rsidRDefault="005012D3" w:rsidP="005012D3">
      <w:pPr>
        <w:spacing w:after="0"/>
        <w:rPr>
          <w:rFonts w:cstheme="minorHAnsi"/>
          <w:sz w:val="20"/>
          <w:szCs w:val="20"/>
        </w:rPr>
      </w:pPr>
      <w:r w:rsidRPr="00721EE5">
        <w:rPr>
          <w:rFonts w:cstheme="minorHAnsi"/>
          <w:sz w:val="20"/>
          <w:szCs w:val="20"/>
        </w:rPr>
        <w:t>6.7 N</w:t>
      </w:r>
      <w:r w:rsidR="00721EE5">
        <w:rPr>
          <w:rFonts w:cstheme="minorHAnsi"/>
          <w:sz w:val="20"/>
          <w:szCs w:val="20"/>
        </w:rPr>
        <w:t>osn</w:t>
      </w:r>
      <w:r w:rsidRPr="00721EE5">
        <w:rPr>
          <w:rFonts w:cstheme="minorHAnsi"/>
          <w:sz w:val="20"/>
          <w:szCs w:val="20"/>
        </w:rPr>
        <w:t>a prskalica</w:t>
      </w:r>
    </w:p>
    <w:p w:rsidR="005012D3" w:rsidRPr="00721EE5" w:rsidRDefault="001E0400" w:rsidP="005012D3">
      <w:pPr>
        <w:spacing w:after="0"/>
        <w:rPr>
          <w:rFonts w:cstheme="minorHAnsi"/>
          <w:sz w:val="20"/>
          <w:szCs w:val="20"/>
        </w:rPr>
      </w:pPr>
      <w:r>
        <w:rPr>
          <w:b/>
          <w:noProof/>
          <w:sz w:val="20"/>
          <w:szCs w:val="20"/>
        </w:rPr>
        <mc:AlternateContent>
          <mc:Choice Requires="wps">
            <w:drawing>
              <wp:anchor distT="0" distB="0" distL="114300" distR="114300" simplePos="0" relativeHeight="251702272" behindDoc="0" locked="0" layoutInCell="1" allowOverlap="1">
                <wp:simplePos x="0" y="0"/>
                <wp:positionH relativeFrom="column">
                  <wp:posOffset>3682365</wp:posOffset>
                </wp:positionH>
                <wp:positionV relativeFrom="paragraph">
                  <wp:posOffset>122555</wp:posOffset>
                </wp:positionV>
                <wp:extent cx="635" cy="2117725"/>
                <wp:effectExtent l="6350" t="5715" r="12065" b="10160"/>
                <wp:wrapNone/>
                <wp:docPr id="6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99271" id="AutoShape 45" o:spid="_x0000_s1026" type="#_x0000_t32" style="position:absolute;margin-left:289.95pt;margin-top:9.65pt;width:.05pt;height:1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"/>
            </w:pict>
          </mc:Fallback>
        </mc:AlternateContent>
      </w:r>
      <w:r>
        <w:rPr>
          <w:b/>
          <w:noProof/>
          <w:sz w:val="20"/>
          <w:szCs w:val="20"/>
        </w:rPr>
        <mc:AlternateContent>
          <mc:Choice Requires="wps">
            <w:drawing>
              <wp:anchor distT="0" distB="0" distL="114300" distR="114300" simplePos="0" relativeHeight="251701248" behindDoc="0" locked="0" layoutInCell="1" allowOverlap="1">
                <wp:simplePos x="0" y="0"/>
                <wp:positionH relativeFrom="column">
                  <wp:posOffset>1443355</wp:posOffset>
                </wp:positionH>
                <wp:positionV relativeFrom="paragraph">
                  <wp:posOffset>122555</wp:posOffset>
                </wp:positionV>
                <wp:extent cx="2066925" cy="2162175"/>
                <wp:effectExtent l="0" t="0" r="3810" b="3810"/>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Default="003D2F08">
                            <w:pPr>
                              <w:rPr>
                                <w:sz w:val="20"/>
                                <w:lang w:val="bs-Latn-BA"/>
                              </w:rPr>
                            </w:pPr>
                          </w:p>
                          <w:p w:rsidR="003D2F08" w:rsidRDefault="003D2F08">
                            <w:pPr>
                              <w:rPr>
                                <w:sz w:val="20"/>
                                <w:lang w:val="bs-Latn-BA"/>
                              </w:rPr>
                            </w:pPr>
                          </w:p>
                          <w:p w:rsidR="003D2F08" w:rsidRPr="00D8267A" w:rsidRDefault="003D2F08">
                            <w:pPr>
                              <w:rPr>
                                <w:sz w:val="20"/>
                                <w:szCs w:val="20"/>
                                <w:lang w:val="bs-Latn-BA"/>
                              </w:rPr>
                            </w:pPr>
                            <w:r w:rsidRPr="00D8267A">
                              <w:rPr>
                                <w:sz w:val="20"/>
                                <w:szCs w:val="20"/>
                                <w:lang w:val="bs-Latn-BA"/>
                              </w:rPr>
                              <w:t>19. Poklopac</w:t>
                            </w:r>
                          </w:p>
                          <w:p w:rsidR="003D2F08" w:rsidRPr="00D8267A" w:rsidRDefault="003D2F08">
                            <w:pPr>
                              <w:rPr>
                                <w:sz w:val="20"/>
                                <w:szCs w:val="20"/>
                                <w:lang w:val="bs-Latn-BA"/>
                              </w:rPr>
                            </w:pPr>
                            <w:r>
                              <w:rPr>
                                <w:sz w:val="20"/>
                                <w:szCs w:val="20"/>
                                <w:lang w:val="bs-Latn-BA"/>
                              </w:rPr>
                              <w:t>20.  Spremnik za saku</w:t>
                            </w:r>
                            <w:r w:rsidRPr="00D8267A">
                              <w:rPr>
                                <w:sz w:val="20"/>
                                <w:szCs w:val="20"/>
                                <w:lang w:val="bs-Latn-BA"/>
                              </w:rPr>
                              <w:t>pljanje nosnog sekreta</w:t>
                            </w:r>
                          </w:p>
                          <w:p w:rsidR="003D2F08" w:rsidRPr="00D8267A" w:rsidRDefault="003D2F08">
                            <w:pPr>
                              <w:rPr>
                                <w:sz w:val="20"/>
                                <w:szCs w:val="20"/>
                                <w:lang w:val="bs-Latn-BA"/>
                              </w:rPr>
                            </w:pPr>
                            <w:r w:rsidRPr="00D8267A">
                              <w:rPr>
                                <w:sz w:val="20"/>
                                <w:szCs w:val="20"/>
                                <w:lang w:val="bs-Latn-BA"/>
                              </w:rPr>
                              <w:t>21. Spremnik za fiziološku otopinu</w:t>
                            </w:r>
                          </w:p>
                          <w:p w:rsidR="003D2F08" w:rsidRPr="00D8267A" w:rsidRDefault="003D2F08">
                            <w:pPr>
                              <w:rPr>
                                <w:sz w:val="20"/>
                                <w:szCs w:val="20"/>
                                <w:lang w:val="bs-Latn-BA"/>
                              </w:rPr>
                            </w:pPr>
                            <w:r w:rsidRPr="00D8267A">
                              <w:rPr>
                                <w:sz w:val="20"/>
                                <w:szCs w:val="20"/>
                                <w:lang w:val="bs-Latn-BA"/>
                              </w:rPr>
                              <w:t>22. Rupa (Za početak primjene)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113.65pt;margin-top:9.65pt;width:162.75pt;height:17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VLug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" filled="f" stroked="f">
                <v:textbox>
                  <w:txbxContent>
                    <w:p w:rsidR="003D2F08" w:rsidRDefault="003D2F08">
                      <w:pPr>
                        <w:rPr>
                          <w:sz w:val="20"/>
                          <w:lang w:val="bs-Latn-BA"/>
                        </w:rPr>
                      </w:pPr>
                    </w:p>
                    <w:p w:rsidR="003D2F08" w:rsidRDefault="003D2F08">
                      <w:pPr>
                        <w:rPr>
                          <w:sz w:val="20"/>
                          <w:lang w:val="bs-Latn-BA"/>
                        </w:rPr>
                      </w:pPr>
                    </w:p>
                    <w:p w:rsidR="003D2F08" w:rsidRPr="00D8267A" w:rsidRDefault="003D2F08">
                      <w:pPr>
                        <w:rPr>
                          <w:sz w:val="20"/>
                          <w:szCs w:val="20"/>
                          <w:lang w:val="bs-Latn-BA"/>
                        </w:rPr>
                      </w:pPr>
                      <w:r w:rsidRPr="00D8267A">
                        <w:rPr>
                          <w:sz w:val="20"/>
                          <w:szCs w:val="20"/>
                          <w:lang w:val="bs-Latn-BA"/>
                        </w:rPr>
                        <w:t>19. Poklopac</w:t>
                      </w:r>
                    </w:p>
                    <w:p w:rsidR="003D2F08" w:rsidRPr="00D8267A" w:rsidRDefault="003D2F08">
                      <w:pPr>
                        <w:rPr>
                          <w:sz w:val="20"/>
                          <w:szCs w:val="20"/>
                          <w:lang w:val="bs-Latn-BA"/>
                        </w:rPr>
                      </w:pPr>
                      <w:r>
                        <w:rPr>
                          <w:sz w:val="20"/>
                          <w:szCs w:val="20"/>
                          <w:lang w:val="bs-Latn-BA"/>
                        </w:rPr>
                        <w:t>20.  Spremnik za saku</w:t>
                      </w:r>
                      <w:r w:rsidRPr="00D8267A">
                        <w:rPr>
                          <w:sz w:val="20"/>
                          <w:szCs w:val="20"/>
                          <w:lang w:val="bs-Latn-BA"/>
                        </w:rPr>
                        <w:t>pljanje nosnog sekreta</w:t>
                      </w:r>
                    </w:p>
                    <w:p w:rsidR="003D2F08" w:rsidRPr="00D8267A" w:rsidRDefault="003D2F08">
                      <w:pPr>
                        <w:rPr>
                          <w:sz w:val="20"/>
                          <w:szCs w:val="20"/>
                          <w:lang w:val="bs-Latn-BA"/>
                        </w:rPr>
                      </w:pPr>
                      <w:r w:rsidRPr="00D8267A">
                        <w:rPr>
                          <w:sz w:val="20"/>
                          <w:szCs w:val="20"/>
                          <w:lang w:val="bs-Latn-BA"/>
                        </w:rPr>
                        <w:t>21. Spremnik za fiziološku otopinu</w:t>
                      </w:r>
                    </w:p>
                    <w:p w:rsidR="003D2F08" w:rsidRPr="00D8267A" w:rsidRDefault="003D2F08">
                      <w:pPr>
                        <w:rPr>
                          <w:sz w:val="20"/>
                          <w:szCs w:val="20"/>
                          <w:lang w:val="bs-Latn-BA"/>
                        </w:rPr>
                      </w:pPr>
                      <w:r w:rsidRPr="00D8267A">
                        <w:rPr>
                          <w:sz w:val="20"/>
                          <w:szCs w:val="20"/>
                          <w:lang w:val="bs-Latn-BA"/>
                        </w:rPr>
                        <w:t>22. Rupa (Za početak primjene)</w:t>
                      </w:r>
                    </w:p>
                  </w:txbxContent>
                </v:textbox>
              </v:shape>
            </w:pict>
          </mc:Fallback>
        </mc:AlternateContent>
      </w:r>
    </w:p>
    <w:p w:rsidR="006530C5" w:rsidRPr="00721EE5" w:rsidRDefault="001E0400" w:rsidP="005012D3">
      <w:pPr>
        <w:spacing w:after="0"/>
        <w:rPr>
          <w:rFonts w:cstheme="minorHAnsi"/>
          <w:sz w:val="20"/>
          <w:szCs w:val="20"/>
        </w:rPr>
      </w:pPr>
      <w:r>
        <w:rPr>
          <w:rFonts w:cstheme="minorHAnsi"/>
          <w:noProof/>
          <w:sz w:val="20"/>
          <w:szCs w:val="20"/>
        </w:rPr>
        <w:lastRenderedPageBreak/>
        <mc:AlternateContent>
          <mc:Choice Requires="wps">
            <w:drawing>
              <wp:anchor distT="0" distB="0" distL="114300" distR="114300" simplePos="0" relativeHeight="251697152" behindDoc="0" locked="0" layoutInCell="1" allowOverlap="1">
                <wp:simplePos x="0" y="0"/>
                <wp:positionH relativeFrom="column">
                  <wp:posOffset>824865</wp:posOffset>
                </wp:positionH>
                <wp:positionV relativeFrom="paragraph">
                  <wp:posOffset>55880</wp:posOffset>
                </wp:positionV>
                <wp:extent cx="466090" cy="276225"/>
                <wp:effectExtent l="0" t="3175" r="3810" b="0"/>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D8267A" w:rsidRDefault="003D2F08">
                            <w:pPr>
                              <w:rPr>
                                <w:sz w:val="28"/>
                                <w:lang w:val="bs-Latn-BA"/>
                              </w:rPr>
                            </w:pPr>
                            <w:r w:rsidRPr="00D8267A">
                              <w:rPr>
                                <w:sz w:val="28"/>
                                <w:lang w:val="bs-Latn-B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64.95pt;margin-top:4.4pt;width:36.7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Bjug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" filled="f" stroked="f">
                <v:textbox>
                  <w:txbxContent>
                    <w:p w:rsidR="003D2F08" w:rsidRPr="00D8267A" w:rsidRDefault="003D2F08">
                      <w:pPr>
                        <w:rPr>
                          <w:sz w:val="28"/>
                          <w:lang w:val="bs-Latn-BA"/>
                        </w:rPr>
                      </w:pPr>
                      <w:r w:rsidRPr="00D8267A">
                        <w:rPr>
                          <w:sz w:val="28"/>
                          <w:lang w:val="bs-Latn-BA"/>
                        </w:rPr>
                        <w:t>19</w:t>
                      </w:r>
                    </w:p>
                  </w:txbxContent>
                </v:textbox>
              </v:shape>
            </w:pict>
          </mc:Fallback>
        </mc:AlternateContent>
      </w:r>
      <w:r w:rsidR="00D8267A" w:rsidRPr="00721EE5">
        <w:rPr>
          <w:rFonts w:cstheme="minorHAnsi"/>
          <w:noProof/>
          <w:sz w:val="20"/>
          <w:szCs w:val="20"/>
        </w:rPr>
        <w:drawing>
          <wp:anchor distT="0" distB="0" distL="114300" distR="114300" simplePos="0" relativeHeight="251694080" behindDoc="1" locked="0" layoutInCell="0" allowOverlap="1">
            <wp:simplePos x="0" y="0"/>
            <wp:positionH relativeFrom="column">
              <wp:posOffset>290830</wp:posOffset>
            </wp:positionH>
            <wp:positionV relativeFrom="paragraph">
              <wp:posOffset>17780</wp:posOffset>
            </wp:positionV>
            <wp:extent cx="3381375" cy="2038350"/>
            <wp:effectExtent l="19050" t="0" r="9525" b="0"/>
            <wp:wrapTight wrapText="bothSides">
              <wp:wrapPolygon edited="0">
                <wp:start x="-122" y="0"/>
                <wp:lineTo x="-122" y="21398"/>
                <wp:lineTo x="21661" y="21398"/>
                <wp:lineTo x="21661" y="21196"/>
                <wp:lineTo x="11074" y="20389"/>
                <wp:lineTo x="365" y="19379"/>
                <wp:lineTo x="365" y="12920"/>
                <wp:lineTo x="852" y="12920"/>
                <wp:lineTo x="2555" y="10295"/>
                <wp:lineTo x="2677" y="9690"/>
                <wp:lineTo x="5476" y="6662"/>
                <wp:lineTo x="5476" y="6460"/>
                <wp:lineTo x="3407" y="3230"/>
                <wp:lineTo x="5233" y="3230"/>
                <wp:lineTo x="21661" y="404"/>
                <wp:lineTo x="21661" y="0"/>
                <wp:lineTo x="-122"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381375" cy="2038350"/>
                    </a:xfrm>
                    <a:prstGeom prst="rect">
                      <a:avLst/>
                    </a:prstGeom>
                    <a:noFill/>
                  </pic:spPr>
                </pic:pic>
              </a:graphicData>
            </a:graphic>
          </wp:anchor>
        </w:drawing>
      </w:r>
    </w:p>
    <w:p w:rsidR="005012D3" w:rsidRPr="00721EE5" w:rsidRDefault="001E0400" w:rsidP="005012D3">
      <w:pPr>
        <w:pStyle w:val="ListParagraph"/>
        <w:spacing w:after="0"/>
        <w:ind w:left="90"/>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519430</wp:posOffset>
                </wp:positionH>
                <wp:positionV relativeFrom="paragraph">
                  <wp:posOffset>74930</wp:posOffset>
                </wp:positionV>
                <wp:extent cx="305435" cy="47625"/>
                <wp:effectExtent l="5715" t="9525" r="12700" b="9525"/>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3AAFD" id="AutoShape 39" o:spid="_x0000_s1026" type="#_x0000_t32" style="position:absolute;margin-left:40.9pt;margin-top:5.9pt;width:24.05pt;height:3.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1MKQIAAEo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"/>
            </w:pict>
          </mc:Fallback>
        </mc:AlternateContent>
      </w:r>
    </w:p>
    <w:p w:rsidR="00724552" w:rsidRPr="00721EE5" w:rsidRDefault="00724552" w:rsidP="00724552">
      <w:pPr>
        <w:spacing w:after="0"/>
        <w:jc w:val="both"/>
        <w:rPr>
          <w:b/>
          <w:sz w:val="20"/>
          <w:szCs w:val="20"/>
        </w:rPr>
      </w:pPr>
    </w:p>
    <w:p w:rsidR="00724552" w:rsidRPr="00721EE5" w:rsidRDefault="001E0400" w:rsidP="00724552">
      <w:pPr>
        <w:spacing w:after="0"/>
        <w:jc w:val="both"/>
        <w:rPr>
          <w:b/>
          <w:sz w:val="20"/>
          <w:szCs w:val="20"/>
        </w:rPr>
      </w:pPr>
      <w:r>
        <w:rPr>
          <w:b/>
          <w:noProof/>
          <w:sz w:val="20"/>
          <w:szCs w:val="20"/>
        </w:rPr>
        <mc:AlternateContent>
          <mc:Choice Requires="wps">
            <w:drawing>
              <wp:anchor distT="0" distB="0" distL="114300" distR="114300" simplePos="0" relativeHeight="251698176" behindDoc="0" locked="0" layoutInCell="1" allowOverlap="1">
                <wp:simplePos x="0" y="0"/>
                <wp:positionH relativeFrom="column">
                  <wp:posOffset>1052830</wp:posOffset>
                </wp:positionH>
                <wp:positionV relativeFrom="paragraph">
                  <wp:posOffset>66040</wp:posOffset>
                </wp:positionV>
                <wp:extent cx="390525" cy="266700"/>
                <wp:effectExtent l="0" t="0" r="3810" b="444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D8267A" w:rsidRDefault="003D2F08">
                            <w:pPr>
                              <w:rPr>
                                <w:sz w:val="28"/>
                                <w:lang w:val="bs-Latn-BA"/>
                              </w:rPr>
                            </w:pPr>
                            <w:r w:rsidRPr="00D8267A">
                              <w:rPr>
                                <w:sz w:val="28"/>
                                <w:lang w:val="bs-Latn-B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82.9pt;margin-top:5.2pt;width:30.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q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" filled="f" stroked="f">
                <v:textbox>
                  <w:txbxContent>
                    <w:p w:rsidR="003D2F08" w:rsidRPr="00D8267A" w:rsidRDefault="003D2F08">
                      <w:pPr>
                        <w:rPr>
                          <w:sz w:val="28"/>
                          <w:lang w:val="bs-Latn-BA"/>
                        </w:rPr>
                      </w:pPr>
                      <w:r w:rsidRPr="00D8267A">
                        <w:rPr>
                          <w:sz w:val="28"/>
                          <w:lang w:val="bs-Latn-BA"/>
                        </w:rPr>
                        <w:t>20</w:t>
                      </w:r>
                    </w:p>
                  </w:txbxContent>
                </v:textbox>
              </v:shape>
            </w:pict>
          </mc:Fallback>
        </mc:AlternateContent>
      </w:r>
    </w:p>
    <w:p w:rsidR="00724552" w:rsidRPr="00721EE5" w:rsidRDefault="00724552" w:rsidP="005037A1">
      <w:pPr>
        <w:spacing w:after="0"/>
        <w:jc w:val="both"/>
        <w:rPr>
          <w:sz w:val="20"/>
          <w:szCs w:val="20"/>
        </w:rPr>
      </w:pPr>
    </w:p>
    <w:p w:rsidR="006530C5" w:rsidRPr="00721EE5" w:rsidRDefault="001E0400" w:rsidP="005037A1">
      <w:pPr>
        <w:tabs>
          <w:tab w:val="left" w:pos="1200"/>
          <w:tab w:val="left" w:pos="9090"/>
        </w:tabs>
        <w:ind w:right="766"/>
        <w:rPr>
          <w:sz w:val="20"/>
          <w:szCs w:val="20"/>
        </w:rPr>
      </w:pPr>
      <w:r>
        <w:rPr>
          <w:rFonts w:cstheme="minorHAnsi"/>
          <w:noProof/>
          <w:sz w:val="20"/>
          <w:szCs w:val="20"/>
        </w:rPr>
        <w:drawing>
          <wp:anchor distT="0" distB="0" distL="114300" distR="114300" simplePos="0" relativeHeight="251695104" behindDoc="1" locked="0" layoutInCell="0" allowOverlap="1">
            <wp:simplePos x="0" y="0"/>
            <wp:positionH relativeFrom="column">
              <wp:posOffset>411480</wp:posOffset>
            </wp:positionH>
            <wp:positionV relativeFrom="paragraph">
              <wp:posOffset>213360</wp:posOffset>
            </wp:positionV>
            <wp:extent cx="708025" cy="869950"/>
            <wp:effectExtent l="0" t="0" r="0" b="6350"/>
            <wp:wrapSquare wrapText="bothSides"/>
            <wp:docPr id="6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025" cy="869950"/>
                    </a:xfrm>
                    <a:prstGeom prst="rect">
                      <a:avLst/>
                    </a:prstGeom>
                    <a:noFill/>
                  </pic:spPr>
                </pic:pic>
              </a:graphicData>
            </a:graphic>
            <wp14:sizeRelH relativeFrom="page">
              <wp14:pctWidth>0</wp14:pctWidth>
            </wp14:sizeRelH>
            <wp14:sizeRelV relativeFrom="page">
              <wp14:pctHeight>0</wp14:pctHeight>
            </wp14:sizeRelV>
          </wp:anchor>
        </w:drawing>
      </w:r>
    </w:p>
    <w:p w:rsidR="006530C5" w:rsidRPr="00721EE5" w:rsidRDefault="001E0400" w:rsidP="006530C5">
      <w:pPr>
        <w:rPr>
          <w:sz w:val="20"/>
          <w:szCs w:val="20"/>
        </w:rPr>
      </w:pPr>
      <w:r>
        <w:rPr>
          <w:rFonts w:cstheme="minorHAnsi"/>
          <w:noProof/>
          <w:sz w:val="20"/>
          <w:szCs w:val="20"/>
        </w:rPr>
        <mc:AlternateContent>
          <mc:Choice Requires="wps">
            <w:drawing>
              <wp:anchor distT="0" distB="0" distL="114300" distR="114300" simplePos="0" relativeHeight="251700224" behindDoc="0" locked="0" layoutInCell="1" allowOverlap="1">
                <wp:simplePos x="0" y="0"/>
                <wp:positionH relativeFrom="column">
                  <wp:posOffset>1052830</wp:posOffset>
                </wp:positionH>
                <wp:positionV relativeFrom="paragraph">
                  <wp:posOffset>288925</wp:posOffset>
                </wp:positionV>
                <wp:extent cx="523875" cy="371475"/>
                <wp:effectExtent l="0" t="3810"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D8267A" w:rsidRDefault="003D2F08">
                            <w:pPr>
                              <w:rPr>
                                <w:sz w:val="28"/>
                                <w:lang w:val="bs-Latn-BA"/>
                              </w:rPr>
                            </w:pPr>
                            <w:r w:rsidRPr="00D8267A">
                              <w:rPr>
                                <w:sz w:val="28"/>
                                <w:lang w:val="bs-Latn-B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82.9pt;margin-top:22.75pt;width:41.2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LJuQIAAMI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" filled="f" stroked="f">
                <v:textbox>
                  <w:txbxContent>
                    <w:p w:rsidR="003D2F08" w:rsidRPr="00D8267A" w:rsidRDefault="003D2F08">
                      <w:pPr>
                        <w:rPr>
                          <w:sz w:val="28"/>
                          <w:lang w:val="bs-Latn-BA"/>
                        </w:rPr>
                      </w:pPr>
                      <w:r w:rsidRPr="00D8267A">
                        <w:rPr>
                          <w:sz w:val="28"/>
                          <w:lang w:val="bs-Latn-BA"/>
                        </w:rPr>
                        <w:t>22</w:t>
                      </w:r>
                    </w:p>
                  </w:txbxContent>
                </v:textbox>
              </v:shape>
            </w:pict>
          </mc:Fallback>
        </mc:AlternateContent>
      </w:r>
      <w:r>
        <w:rPr>
          <w:rFonts w:cstheme="minorHAnsi"/>
          <w:noProof/>
          <w:sz w:val="20"/>
          <w:szCs w:val="20"/>
        </w:rPr>
        <mc:AlternateContent>
          <mc:Choice Requires="wps">
            <w:drawing>
              <wp:anchor distT="0" distB="0" distL="114300" distR="114300" simplePos="0" relativeHeight="251699200" behindDoc="0" locked="0" layoutInCell="1" allowOverlap="1">
                <wp:simplePos x="0" y="0"/>
                <wp:positionH relativeFrom="column">
                  <wp:posOffset>1119505</wp:posOffset>
                </wp:positionH>
                <wp:positionV relativeFrom="paragraph">
                  <wp:posOffset>3175</wp:posOffset>
                </wp:positionV>
                <wp:extent cx="523875" cy="352425"/>
                <wp:effectExtent l="0" t="3810" r="381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D8267A" w:rsidRDefault="003D2F08">
                            <w:pPr>
                              <w:rPr>
                                <w:sz w:val="28"/>
                                <w:lang w:val="bs-Latn-BA"/>
                              </w:rPr>
                            </w:pPr>
                            <w:r w:rsidRPr="00D8267A">
                              <w:rPr>
                                <w:sz w:val="28"/>
                                <w:lang w:val="bs-Latn-B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88.15pt;margin-top:.25pt;width:41.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nH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" filled="f" stroked="f">
                <v:textbox>
                  <w:txbxContent>
                    <w:p w:rsidR="003D2F08" w:rsidRPr="00D8267A" w:rsidRDefault="003D2F08">
                      <w:pPr>
                        <w:rPr>
                          <w:sz w:val="28"/>
                          <w:lang w:val="bs-Latn-BA"/>
                        </w:rPr>
                      </w:pPr>
                      <w:r w:rsidRPr="00D8267A">
                        <w:rPr>
                          <w:sz w:val="28"/>
                          <w:lang w:val="bs-Latn-BA"/>
                        </w:rPr>
                        <w:t>21</w:t>
                      </w:r>
                    </w:p>
                  </w:txbxContent>
                </v:textbox>
              </v:shape>
            </w:pict>
          </mc:Fallback>
        </mc:AlternateContent>
      </w:r>
    </w:p>
    <w:p w:rsidR="006530C5" w:rsidRPr="00721EE5" w:rsidRDefault="006530C5" w:rsidP="006530C5">
      <w:pPr>
        <w:rPr>
          <w:sz w:val="20"/>
          <w:szCs w:val="20"/>
        </w:rPr>
      </w:pPr>
    </w:p>
    <w:p w:rsidR="006530C5" w:rsidRPr="00721EE5" w:rsidRDefault="006530C5" w:rsidP="006530C5">
      <w:pPr>
        <w:rPr>
          <w:sz w:val="20"/>
          <w:szCs w:val="20"/>
        </w:rPr>
      </w:pPr>
    </w:p>
    <w:p w:rsidR="006530C5" w:rsidRDefault="001C69D5" w:rsidP="006530C5">
      <w:pPr>
        <w:rPr>
          <w:sz w:val="20"/>
          <w:szCs w:val="20"/>
        </w:rPr>
      </w:pPr>
      <w:r>
        <w:rPr>
          <w:sz w:val="20"/>
          <w:szCs w:val="20"/>
        </w:rPr>
        <w:t>Nosnu prskalicu možete koristiti za pročišćavanje nosne šupljine. Nosna prkalica stvara mlaz tekučine za lječenje disajnih puteva ili za vlaženje nosnih sluznica. Preporučujemo korištenje nosne prskalice za prehlade, suhoću u nosu, kod velike izloženosti prašini, alergija na polen, hronične upale sinusa ili po preporuci ljekara.</w:t>
      </w:r>
    </w:p>
    <w:p w:rsidR="001C69D5" w:rsidRPr="001170F9" w:rsidRDefault="001C69D5" w:rsidP="001C69D5">
      <w:pPr>
        <w:spacing w:after="0"/>
        <w:rPr>
          <w:b/>
          <w:sz w:val="20"/>
          <w:szCs w:val="20"/>
        </w:rPr>
      </w:pPr>
      <w:r w:rsidRPr="002B3509">
        <w:rPr>
          <w:noProof/>
          <w:sz w:val="16"/>
          <w:szCs w:val="16"/>
        </w:rPr>
        <w:drawing>
          <wp:inline distT="0" distB="0" distL="0" distR="0">
            <wp:extent cx="244475" cy="192088"/>
            <wp:effectExtent l="1905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4475" cy="192088"/>
                    </a:xfrm>
                    <a:prstGeom prst="rect">
                      <a:avLst/>
                    </a:prstGeom>
                    <a:noFill/>
                    <a:ln w="9525">
                      <a:noFill/>
                      <a:miter lim="800000"/>
                      <a:headEnd/>
                      <a:tailEnd/>
                    </a:ln>
                  </pic:spPr>
                </pic:pic>
              </a:graphicData>
            </a:graphic>
          </wp:inline>
        </w:drawing>
      </w:r>
      <w:r w:rsidRPr="001170F9">
        <w:rPr>
          <w:b/>
          <w:sz w:val="20"/>
          <w:szCs w:val="20"/>
        </w:rPr>
        <w:t>Upozorenje</w:t>
      </w:r>
    </w:p>
    <w:p w:rsidR="001C69D5" w:rsidRDefault="001C69D5" w:rsidP="006530C5">
      <w:pPr>
        <w:rPr>
          <w:sz w:val="20"/>
          <w:szCs w:val="20"/>
        </w:rPr>
      </w:pPr>
      <w:r>
        <w:rPr>
          <w:sz w:val="20"/>
          <w:szCs w:val="20"/>
        </w:rPr>
        <w:t>Ne koristite nosnu prskalicu u kombinaciji sa ostalimljekovima ili eteričnim uljima</w:t>
      </w:r>
    </w:p>
    <w:p w:rsidR="001C69D5" w:rsidRPr="002B3509" w:rsidRDefault="001C69D5" w:rsidP="001C69D5">
      <w:pPr>
        <w:spacing w:after="0"/>
        <w:rPr>
          <w:rFonts w:cs="Calibri"/>
          <w:b/>
          <w:sz w:val="16"/>
          <w:szCs w:val="16"/>
        </w:rPr>
      </w:pPr>
      <w:r w:rsidRPr="002B3509">
        <w:rPr>
          <w:rFonts w:cs="Calibri"/>
          <w:b/>
          <w:noProof/>
          <w:sz w:val="16"/>
          <w:szCs w:val="16"/>
        </w:rPr>
        <w:drawing>
          <wp:inline distT="0" distB="0" distL="0" distR="0">
            <wp:extent cx="147077" cy="142875"/>
            <wp:effectExtent l="19050" t="0" r="5323"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47077" cy="142875"/>
                    </a:xfrm>
                    <a:prstGeom prst="rect">
                      <a:avLst/>
                    </a:prstGeom>
                    <a:noFill/>
                    <a:ln w="9525">
                      <a:noFill/>
                      <a:miter lim="800000"/>
                      <a:headEnd/>
                      <a:tailEnd/>
                    </a:ln>
                  </pic:spPr>
                </pic:pic>
              </a:graphicData>
            </a:graphic>
          </wp:inline>
        </w:drawing>
      </w:r>
      <w:r w:rsidRPr="002B3509">
        <w:rPr>
          <w:rFonts w:cs="Calibri"/>
          <w:b/>
          <w:sz w:val="16"/>
          <w:szCs w:val="16"/>
        </w:rPr>
        <w:t>Napomena</w:t>
      </w:r>
    </w:p>
    <w:p w:rsidR="001C69D5" w:rsidRDefault="001C69D5" w:rsidP="001C69D5">
      <w:pPr>
        <w:pStyle w:val="ListParagraph"/>
        <w:numPr>
          <w:ilvl w:val="0"/>
          <w:numId w:val="13"/>
        </w:numPr>
        <w:rPr>
          <w:sz w:val="20"/>
          <w:szCs w:val="20"/>
        </w:rPr>
      </w:pPr>
      <w:r w:rsidRPr="001C69D5">
        <w:rPr>
          <w:sz w:val="20"/>
          <w:szCs w:val="20"/>
        </w:rPr>
        <w:t>Nosna prskalica treba biti korištena samo sa fiziološkom otopinom</w:t>
      </w:r>
    </w:p>
    <w:p w:rsidR="001C69D5" w:rsidRPr="00177EBF" w:rsidRDefault="001C69D5" w:rsidP="001C69D5">
      <w:pPr>
        <w:pStyle w:val="ListParagraph"/>
        <w:numPr>
          <w:ilvl w:val="0"/>
          <w:numId w:val="13"/>
        </w:numPr>
        <w:rPr>
          <w:sz w:val="20"/>
          <w:szCs w:val="20"/>
          <w:lang w:val="de-DE"/>
        </w:rPr>
      </w:pPr>
      <w:r w:rsidRPr="00177EBF">
        <w:rPr>
          <w:sz w:val="20"/>
          <w:szCs w:val="20"/>
          <w:lang w:val="de-DE"/>
        </w:rPr>
        <w:t>Nosnu prskalicu zamjenite nakon godinu dana.</w:t>
      </w:r>
    </w:p>
    <w:p w:rsidR="001C69D5" w:rsidRPr="00177EBF" w:rsidRDefault="001C69D5" w:rsidP="001C69D5">
      <w:pPr>
        <w:rPr>
          <w:sz w:val="20"/>
          <w:szCs w:val="20"/>
          <w:lang w:val="de-DE"/>
        </w:rPr>
      </w:pPr>
      <w:r w:rsidRPr="00177EBF">
        <w:rPr>
          <w:sz w:val="20"/>
          <w:szCs w:val="20"/>
          <w:lang w:val="de-DE"/>
        </w:rPr>
        <w:t>Kapacitet nosne prskalice iznosi max. 10 ml. Ukoliko niste sigurni</w:t>
      </w:r>
      <w:r w:rsidR="00FD0B82" w:rsidRPr="00177EBF">
        <w:rPr>
          <w:sz w:val="20"/>
          <w:szCs w:val="20"/>
          <w:lang w:val="de-DE"/>
        </w:rPr>
        <w:t xml:space="preserve"> u ispravnost razrjeđivanja fiziološke otopine, molimo obratite se ljekaru.</w:t>
      </w:r>
    </w:p>
    <w:p w:rsidR="00FD0B82" w:rsidRPr="00177EBF" w:rsidRDefault="00FD0B82" w:rsidP="001C69D5">
      <w:pPr>
        <w:rPr>
          <w:sz w:val="20"/>
          <w:szCs w:val="20"/>
          <w:lang w:val="de-DE"/>
        </w:rPr>
      </w:pPr>
      <w:r w:rsidRPr="00177EBF">
        <w:rPr>
          <w:sz w:val="20"/>
          <w:szCs w:val="20"/>
          <w:lang w:val="de-DE"/>
        </w:rPr>
        <w:t>6.8. Korištenje nosne prskalice</w:t>
      </w:r>
    </w:p>
    <w:p w:rsidR="00FD0B82" w:rsidRPr="00177EBF" w:rsidRDefault="001E0400" w:rsidP="001C69D5">
      <w:pPr>
        <w:rPr>
          <w:sz w:val="20"/>
          <w:szCs w:val="20"/>
          <w:lang w:val="de-DE"/>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-179070</wp:posOffset>
                </wp:positionH>
                <wp:positionV relativeFrom="paragraph">
                  <wp:posOffset>211455</wp:posOffset>
                </wp:positionV>
                <wp:extent cx="3149600" cy="0"/>
                <wp:effectExtent l="12065" t="8890" r="10160" b="10160"/>
                <wp:wrapNone/>
                <wp:docPr id="5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0EE91" id="AutoShape 70" o:spid="_x0000_s1026" type="#_x0000_t32" style="position:absolute;margin-left:-14.1pt;margin-top:16.65pt;width:248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Ni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2970530</wp:posOffset>
                </wp:positionH>
                <wp:positionV relativeFrom="paragraph">
                  <wp:posOffset>211455</wp:posOffset>
                </wp:positionV>
                <wp:extent cx="0" cy="1581150"/>
                <wp:effectExtent l="8890" t="8890" r="10160" b="10160"/>
                <wp:wrapNone/>
                <wp:docPr id="5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B5E9B" id="AutoShape 69" o:spid="_x0000_s1026" type="#_x0000_t32" style="position:absolute;margin-left:233.9pt;margin-top:16.65pt;width:0;height:124.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"/>
            </w:pict>
          </mc:Fallback>
        </mc:AlternateContent>
      </w: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-179070</wp:posOffset>
                </wp:positionH>
                <wp:positionV relativeFrom="paragraph">
                  <wp:posOffset>211455</wp:posOffset>
                </wp:positionV>
                <wp:extent cx="0" cy="1581150"/>
                <wp:effectExtent l="12065" t="8890" r="6985" b="10160"/>
                <wp:wrapNone/>
                <wp:docPr id="5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51FF9" id="AutoShape 68" o:spid="_x0000_s1026" type="#_x0000_t32" style="position:absolute;margin-left:-14.1pt;margin-top:16.65pt;width:0;height:12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"/>
            </w:pict>
          </mc:Fallback>
        </mc:AlternateContent>
      </w:r>
      <w:r>
        <w:rPr>
          <w:noProof/>
          <w:sz w:val="20"/>
          <w:szCs w:val="20"/>
        </w:rPr>
        <w:drawing>
          <wp:anchor distT="0" distB="0" distL="114300" distR="114300" simplePos="0" relativeHeight="251703296" behindDoc="1" locked="0" layoutInCell="0" allowOverlap="1">
            <wp:simplePos x="0" y="0"/>
            <wp:positionH relativeFrom="column">
              <wp:posOffset>-179070</wp:posOffset>
            </wp:positionH>
            <wp:positionV relativeFrom="paragraph">
              <wp:posOffset>267970</wp:posOffset>
            </wp:positionV>
            <wp:extent cx="3149600" cy="5257800"/>
            <wp:effectExtent l="0" t="0" r="0" b="0"/>
            <wp:wrapNone/>
            <wp:docPr id="5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9600" cy="5257800"/>
                    </a:xfrm>
                    <a:prstGeom prst="rect">
                      <a:avLst/>
                    </a:prstGeom>
                    <a:noFill/>
                  </pic:spPr>
                </pic:pic>
              </a:graphicData>
            </a:graphic>
            <wp14:sizeRelH relativeFrom="page">
              <wp14:pctWidth>0</wp14:pctWidth>
            </wp14:sizeRelH>
            <wp14:sizeRelV relativeFrom="page">
              <wp14:pctHeight>0</wp14:pctHeight>
            </wp14:sizeRelV>
          </wp:anchor>
        </w:drawing>
      </w:r>
      <w:r w:rsidR="001170F9" w:rsidRPr="00177EBF">
        <w:rPr>
          <w:sz w:val="20"/>
          <w:szCs w:val="20"/>
          <w:lang w:val="de-DE"/>
        </w:rPr>
        <w:t>Za</w:t>
      </w:r>
      <w:r w:rsidR="00FD0B82" w:rsidRPr="00177EBF">
        <w:rPr>
          <w:sz w:val="20"/>
          <w:szCs w:val="20"/>
          <w:lang w:val="de-DE"/>
        </w:rPr>
        <w:t xml:space="preserve"> pravilno korištenje nosne prskalice, molimo slijedite ove upute:</w:t>
      </w:r>
    </w:p>
    <w:p w:rsidR="00FD0B82" w:rsidRPr="00177EBF" w:rsidRDefault="001E0400" w:rsidP="001C69D5">
      <w:pPr>
        <w:rPr>
          <w:sz w:val="20"/>
          <w:szCs w:val="20"/>
          <w:lang w:val="de-DE"/>
        </w:rPr>
      </w:pPr>
      <w:r>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-242570</wp:posOffset>
                </wp:positionH>
                <wp:positionV relativeFrom="paragraph">
                  <wp:posOffset>118745</wp:posOffset>
                </wp:positionV>
                <wp:extent cx="2476500" cy="1656715"/>
                <wp:effectExtent l="0" t="2540" r="381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1170F9" w:rsidRDefault="003D2F08" w:rsidP="00FD0B82">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0"/>
                                <w:szCs w:val="20"/>
                              </w:rPr>
                            </w:pPr>
                            <w:r w:rsidRPr="001170F9">
                              <w:rPr>
                                <w:rFonts w:eastAsia="Times New Roman" w:cstheme="minorHAnsi"/>
                                <w:color w:val="212121"/>
                                <w:sz w:val="20"/>
                                <w:szCs w:val="20"/>
                                <w:lang w:val="hr-HR"/>
                              </w:rPr>
                              <w:t>Okrenite poklopac [19] pod uglom od  90 ° suprotno od kazaljki  na satu, te ga povucite prema gore.</w:t>
                            </w:r>
                            <w:r w:rsidRPr="001170F9">
                              <w:rPr>
                                <w:rFonts w:eastAsia="Times New Roman" w:cstheme="minorHAnsi"/>
                                <w:color w:val="212121"/>
                                <w:sz w:val="20"/>
                                <w:szCs w:val="20"/>
                              </w:rPr>
                              <w:t xml:space="preserve"> </w:t>
                            </w:r>
                          </w:p>
                          <w:p w:rsidR="003D2F08" w:rsidRPr="00177EBF" w:rsidRDefault="003D2F08" w:rsidP="00FD0B82">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0"/>
                                <w:szCs w:val="20"/>
                                <w:lang w:val="de-DE"/>
                              </w:rPr>
                            </w:pPr>
                            <w:r w:rsidRPr="001170F9">
                              <w:rPr>
                                <w:rFonts w:eastAsia="Times New Roman" w:cstheme="minorHAnsi"/>
                                <w:color w:val="212121"/>
                                <w:sz w:val="20"/>
                                <w:szCs w:val="20"/>
                                <w:lang w:val="hr-HR"/>
                              </w:rPr>
                              <w:t>Izvadite spremnik za nakupljanje nosnog sekreta (20) van.</w:t>
                            </w:r>
                          </w:p>
                          <w:p w:rsidR="003D2F08" w:rsidRPr="00177EBF" w:rsidRDefault="003D2F08">
                            <w:pPr>
                              <w:rPr>
                                <w:rFonts w:cstheme="minorHAnsi"/>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19.1pt;margin-top:9.35pt;width:195pt;height:1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OS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" filled="f" stroked="f">
                <v:textbox>
                  <w:txbxContent>
                    <w:p w:rsidR="003D2F08" w:rsidRPr="001170F9" w:rsidRDefault="003D2F08" w:rsidP="00FD0B82">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0"/>
                          <w:szCs w:val="20"/>
                        </w:rPr>
                      </w:pPr>
                      <w:r w:rsidRPr="001170F9">
                        <w:rPr>
                          <w:rFonts w:eastAsia="Times New Roman" w:cstheme="minorHAnsi"/>
                          <w:color w:val="212121"/>
                          <w:sz w:val="20"/>
                          <w:szCs w:val="20"/>
                          <w:lang w:val="hr-HR"/>
                        </w:rPr>
                        <w:t>Okrenite poklopac [19] pod uglom od  90 ° suprotno od kazaljki  na satu, te ga povucite prema gore.</w:t>
                      </w:r>
                      <w:r w:rsidRPr="001170F9">
                        <w:rPr>
                          <w:rFonts w:eastAsia="Times New Roman" w:cstheme="minorHAnsi"/>
                          <w:color w:val="212121"/>
                          <w:sz w:val="20"/>
                          <w:szCs w:val="20"/>
                        </w:rPr>
                        <w:t xml:space="preserve"> </w:t>
                      </w:r>
                    </w:p>
                    <w:p w:rsidR="003D2F08" w:rsidRPr="00177EBF" w:rsidRDefault="003D2F08" w:rsidP="00FD0B82">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0"/>
                          <w:szCs w:val="20"/>
                          <w:lang w:val="de-DE"/>
                        </w:rPr>
                      </w:pPr>
                      <w:r w:rsidRPr="001170F9">
                        <w:rPr>
                          <w:rFonts w:eastAsia="Times New Roman" w:cstheme="minorHAnsi"/>
                          <w:color w:val="212121"/>
                          <w:sz w:val="20"/>
                          <w:szCs w:val="20"/>
                          <w:lang w:val="hr-HR"/>
                        </w:rPr>
                        <w:t>Izvadite spremnik za nakupljanje nosnog sekreta (20) van.</w:t>
                      </w:r>
                    </w:p>
                    <w:p w:rsidR="003D2F08" w:rsidRPr="00177EBF" w:rsidRDefault="003D2F08">
                      <w:pPr>
                        <w:rPr>
                          <w:rFonts w:cstheme="minorHAnsi"/>
                          <w:sz w:val="20"/>
                          <w:szCs w:val="20"/>
                          <w:lang w:val="de-DE"/>
                        </w:rPr>
                      </w:pPr>
                    </w:p>
                  </w:txbxContent>
                </v:textbox>
              </v:shape>
            </w:pict>
          </mc:Fallback>
        </mc:AlternateContent>
      </w:r>
    </w:p>
    <w:p w:rsidR="00887623" w:rsidRDefault="00887623" w:rsidP="00FD0B82">
      <w:pPr>
        <w:ind w:left="390"/>
        <w:rPr>
          <w:sz w:val="20"/>
          <w:szCs w:val="20"/>
        </w:rPr>
      </w:pPr>
      <w:r w:rsidRPr="00887623">
        <w:rPr>
          <w:sz w:val="20"/>
          <w:szCs w:val="20"/>
        </w:rPr>
        <w:t>Zeinpharm</w:t>
      </w:r>
    </w:p>
    <w:p w:rsidR="00887623" w:rsidRDefault="001E0400">
      <w:pPr>
        <w:rPr>
          <w:sz w:val="20"/>
          <w:szCs w:val="20"/>
        </w:rPr>
      </w:pPr>
      <w:r>
        <w:rPr>
          <w:noProof/>
          <w:sz w:val="20"/>
          <w:szCs w:val="20"/>
        </w:rPr>
        <mc:AlternateContent>
          <mc:Choice Requires="wps">
            <w:drawing>
              <wp:anchor distT="0" distB="0" distL="114300" distR="114300" simplePos="0" relativeHeight="251717632" behindDoc="0" locked="0" layoutInCell="1" allowOverlap="1">
                <wp:simplePos x="0" y="0"/>
                <wp:positionH relativeFrom="column">
                  <wp:posOffset>2970530</wp:posOffset>
                </wp:positionH>
                <wp:positionV relativeFrom="paragraph">
                  <wp:posOffset>3477260</wp:posOffset>
                </wp:positionV>
                <wp:extent cx="0" cy="2091055"/>
                <wp:effectExtent l="8890" t="8890" r="10160" b="5080"/>
                <wp:wrapNone/>
                <wp:docPr id="5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7EA75" id="AutoShape 66" o:spid="_x0000_s1026" type="#_x0000_t32" style="position:absolute;margin-left:233.9pt;margin-top:273.8pt;width:0;height:16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"/>
            </w:pict>
          </mc:Fallback>
        </mc:AlternateContent>
      </w:r>
      <w:r>
        <w:rPr>
          <w:noProof/>
          <w:sz w:val="20"/>
          <w:szCs w:val="20"/>
        </w:rPr>
        <mc:AlternateContent>
          <mc:Choice Requires="wps">
            <w:drawing>
              <wp:anchor distT="0" distB="0" distL="114300" distR="114300" simplePos="0" relativeHeight="251716608" behindDoc="0" locked="0" layoutInCell="1" allowOverlap="1">
                <wp:simplePos x="0" y="0"/>
                <wp:positionH relativeFrom="column">
                  <wp:posOffset>-179070</wp:posOffset>
                </wp:positionH>
                <wp:positionV relativeFrom="paragraph">
                  <wp:posOffset>3524885</wp:posOffset>
                </wp:positionV>
                <wp:extent cx="0" cy="2257425"/>
                <wp:effectExtent l="12065" t="8890" r="6985"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D246C" id="AutoShape 65" o:spid="_x0000_s1026" type="#_x0000_t32" style="position:absolute;margin-left:-14.1pt;margin-top:277.55pt;width:0;height:17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2970530</wp:posOffset>
                </wp:positionH>
                <wp:positionV relativeFrom="paragraph">
                  <wp:posOffset>876935</wp:posOffset>
                </wp:positionV>
                <wp:extent cx="0" cy="2600325"/>
                <wp:effectExtent l="8890" t="8890" r="10160" b="10160"/>
                <wp:wrapNone/>
                <wp:docPr id="5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C132" id="AutoShape 64" o:spid="_x0000_s1026" type="#_x0000_t32" style="position:absolute;margin-left:233.9pt;margin-top:69.05pt;width:0;height:20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TC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"/>
            </w:pict>
          </mc:Fallback>
        </mc:AlternateContent>
      </w:r>
      <w:r>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-179070</wp:posOffset>
                </wp:positionH>
                <wp:positionV relativeFrom="paragraph">
                  <wp:posOffset>876935</wp:posOffset>
                </wp:positionV>
                <wp:extent cx="0" cy="2647950"/>
                <wp:effectExtent l="12065" t="8890" r="6985" b="10160"/>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CBC9" id="AutoShape 63" o:spid="_x0000_s1026" type="#_x0000_t32" style="position:absolute;margin-left:-14.1pt;margin-top:69.05pt;width:0;height:20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qv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"/>
            </w:pict>
          </mc:Fallback>
        </mc:AlternateContent>
      </w:r>
      <w:r>
        <w:rPr>
          <w:noProof/>
          <w:sz w:val="20"/>
          <w:szCs w:val="20"/>
        </w:rPr>
        <w:drawing>
          <wp:anchor distT="0" distB="0" distL="114300" distR="114300" simplePos="0" relativeHeight="251704320" behindDoc="1" locked="0" layoutInCell="0" allowOverlap="1">
            <wp:simplePos x="0" y="0"/>
            <wp:positionH relativeFrom="column">
              <wp:posOffset>-179070</wp:posOffset>
            </wp:positionH>
            <wp:positionV relativeFrom="paragraph">
              <wp:posOffset>4533900</wp:posOffset>
            </wp:positionV>
            <wp:extent cx="3149600" cy="10344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9600" cy="10344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-80645</wp:posOffset>
                </wp:positionH>
                <wp:positionV relativeFrom="paragraph">
                  <wp:posOffset>4744085</wp:posOffset>
                </wp:positionV>
                <wp:extent cx="1905000" cy="655955"/>
                <wp:effectExtent l="0" t="0" r="3810" b="1905"/>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1170F9" w:rsidRDefault="003D2F08">
                            <w:pPr>
                              <w:rPr>
                                <w:sz w:val="20"/>
                                <w:szCs w:val="20"/>
                                <w:lang w:val="bs-Latn-BA"/>
                              </w:rPr>
                            </w:pPr>
                            <w:r w:rsidRPr="001170F9">
                              <w:rPr>
                                <w:sz w:val="20"/>
                                <w:szCs w:val="20"/>
                                <w:lang w:val="bs-Latn-BA"/>
                              </w:rPr>
                              <w:t>7. Stavite pažljivo poklopac (19) u nosnice, te dišite kroz 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margin-left:-6.35pt;margin-top:373.55pt;width:150pt;height:5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" filled="f" stroked="f">
                <v:textbox>
                  <w:txbxContent>
                    <w:p w:rsidR="003D2F08" w:rsidRPr="001170F9" w:rsidRDefault="003D2F08">
                      <w:pPr>
                        <w:rPr>
                          <w:sz w:val="20"/>
                          <w:szCs w:val="20"/>
                          <w:lang w:val="bs-Latn-BA"/>
                        </w:rPr>
                      </w:pPr>
                      <w:r w:rsidRPr="001170F9">
                        <w:rPr>
                          <w:sz w:val="20"/>
                          <w:szCs w:val="20"/>
                          <w:lang w:val="bs-Latn-BA"/>
                        </w:rPr>
                        <w:t>7. Stavite pažljivo poklopac (19) u nosnice, te dišite kroz nos.</w:t>
                      </w:r>
                    </w:p>
                  </w:txbxContent>
                </v:textbox>
              </v:shape>
            </w:pict>
          </mc:Fallback>
        </mc:AlternateContent>
      </w: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-80645</wp:posOffset>
                </wp:positionH>
                <wp:positionV relativeFrom="paragraph">
                  <wp:posOffset>3705860</wp:posOffset>
                </wp:positionV>
                <wp:extent cx="2047875" cy="904240"/>
                <wp:effectExtent l="0" t="0" r="3810" b="127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1170F9" w:rsidRDefault="003D2F08">
                            <w:pPr>
                              <w:rPr>
                                <w:sz w:val="20"/>
                                <w:szCs w:val="20"/>
                                <w:lang w:val="bs-Latn-BA"/>
                              </w:rPr>
                            </w:pPr>
                            <w:r w:rsidRPr="001170F9">
                              <w:rPr>
                                <w:sz w:val="20"/>
                                <w:szCs w:val="20"/>
                                <w:lang w:val="bs-Latn-BA"/>
                              </w:rPr>
                              <w:t>6. Spojite crijevo za komprimirani vazduh (8) sa spremnikom za fiziološku otopinu (21) sa donje strane.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margin-left:-6.35pt;margin-top:291.8pt;width:161.25pt;height:7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" filled="f" stroked="f">
                <v:textbox>
                  <w:txbxContent>
                    <w:p w:rsidR="003D2F08" w:rsidRPr="001170F9" w:rsidRDefault="003D2F08">
                      <w:pPr>
                        <w:rPr>
                          <w:sz w:val="20"/>
                          <w:szCs w:val="20"/>
                          <w:lang w:val="bs-Latn-BA"/>
                        </w:rPr>
                      </w:pPr>
                      <w:r w:rsidRPr="001170F9">
                        <w:rPr>
                          <w:sz w:val="20"/>
                          <w:szCs w:val="20"/>
                          <w:lang w:val="bs-Latn-BA"/>
                        </w:rPr>
                        <w:t>6. Spojite crijevo za komprimirani vazduh (8) sa spremnikom za fiziološku otopinu (21) sa donje strane.</w:t>
                      </w:r>
                    </w:p>
                  </w:txbxContent>
                </v:textbox>
              </v:shape>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-29845</wp:posOffset>
                </wp:positionH>
                <wp:positionV relativeFrom="paragraph">
                  <wp:posOffset>2686685</wp:posOffset>
                </wp:positionV>
                <wp:extent cx="2209800" cy="838200"/>
                <wp:effectExtent l="0" t="0" r="635" b="635"/>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E834B4" w:rsidRDefault="003D2F08">
                            <w:pPr>
                              <w:rPr>
                                <w:lang w:val="bs-Latn-BA"/>
                              </w:rPr>
                            </w:pPr>
                            <w:r w:rsidRPr="001170F9">
                              <w:rPr>
                                <w:sz w:val="20"/>
                                <w:szCs w:val="20"/>
                                <w:lang w:val="bs-Latn-BA"/>
                              </w:rPr>
                              <w:t>5. Stavite poklopac (19) na spremnik za fiziološku otopinu (21). Okrenite poklopac (19) u smjeru kazaljke na satu kako bi zatvorili</w:t>
                            </w:r>
                            <w:r>
                              <w:rPr>
                                <w:lang w:val="bs-Latn-BA"/>
                              </w:rPr>
                              <w:t xml:space="preserve"> spremnik.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margin-left:-2.35pt;margin-top:211.55pt;width:174pt;height: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rI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" filled="f" stroked="f">
                <v:textbox>
                  <w:txbxContent>
                    <w:p w:rsidR="003D2F08" w:rsidRPr="00E834B4" w:rsidRDefault="003D2F08">
                      <w:pPr>
                        <w:rPr>
                          <w:lang w:val="bs-Latn-BA"/>
                        </w:rPr>
                      </w:pPr>
                      <w:r w:rsidRPr="001170F9">
                        <w:rPr>
                          <w:sz w:val="20"/>
                          <w:szCs w:val="20"/>
                          <w:lang w:val="bs-Latn-BA"/>
                        </w:rPr>
                        <w:t>5. Stavite poklopac (19) na spremnik za fiziološku otopinu (21). Okrenite poklopac (19) u smjeru kazaljke na satu kako bi zatvorili</w:t>
                      </w:r>
                      <w:r>
                        <w:rPr>
                          <w:lang w:val="bs-Latn-BA"/>
                        </w:rPr>
                        <w:t xml:space="preserve"> spremnik.</w:t>
                      </w:r>
                    </w:p>
                  </w:txbxContent>
                </v:textbox>
              </v:shape>
            </w:pict>
          </mc:Fallback>
        </mc:AlternateContent>
      </w: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-20320</wp:posOffset>
                </wp:positionH>
                <wp:positionV relativeFrom="paragraph">
                  <wp:posOffset>2105660</wp:posOffset>
                </wp:positionV>
                <wp:extent cx="2200275" cy="790575"/>
                <wp:effectExtent l="0" t="0" r="635" b="635"/>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1170F9" w:rsidRDefault="003D2F08">
                            <w:pPr>
                              <w:rPr>
                                <w:sz w:val="20"/>
                                <w:szCs w:val="20"/>
                                <w:lang w:val="bs-Latn-BA"/>
                              </w:rPr>
                            </w:pPr>
                            <w:r w:rsidRPr="001170F9">
                              <w:rPr>
                                <w:sz w:val="20"/>
                                <w:szCs w:val="20"/>
                                <w:lang w:val="bs-Latn-BA"/>
                              </w:rPr>
                              <w:t>4. Stavite spremnik za nakupljanje nosnog sekreta (20) u spremnik za fiziološku otopinu.</w:t>
                            </w:r>
                          </w:p>
                          <w:p w:rsidR="003D2F08" w:rsidRPr="00FD0B82" w:rsidRDefault="003D2F08">
                            <w:pPr>
                              <w:rPr>
                                <w:lang w:val="bs-Latn-BA"/>
                              </w:rPr>
                            </w:pPr>
                            <w:r>
                              <w:rPr>
                                <w:lang w:val="bs-Latn-BA"/>
                              </w:rPr>
                              <w:t>5. Stavite pokloipac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margin-left:-1.6pt;margin-top:165.8pt;width:173.2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1m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" filled="f" stroked="f">
                <v:textbox>
                  <w:txbxContent>
                    <w:p w:rsidR="003D2F08" w:rsidRPr="001170F9" w:rsidRDefault="003D2F08">
                      <w:pPr>
                        <w:rPr>
                          <w:sz w:val="20"/>
                          <w:szCs w:val="20"/>
                          <w:lang w:val="bs-Latn-BA"/>
                        </w:rPr>
                      </w:pPr>
                      <w:r w:rsidRPr="001170F9">
                        <w:rPr>
                          <w:sz w:val="20"/>
                          <w:szCs w:val="20"/>
                          <w:lang w:val="bs-Latn-BA"/>
                        </w:rPr>
                        <w:t>4. Stavite spremnik za nakupljanje nosnog sekreta (20) u spremnik za fiziološku otopinu.</w:t>
                      </w:r>
                    </w:p>
                    <w:p w:rsidR="003D2F08" w:rsidRPr="00FD0B82" w:rsidRDefault="003D2F08">
                      <w:pPr>
                        <w:rPr>
                          <w:lang w:val="bs-Latn-BA"/>
                        </w:rPr>
                      </w:pPr>
                      <w:r>
                        <w:rPr>
                          <w:lang w:val="bs-Latn-BA"/>
                        </w:rPr>
                        <w:t>5. Stavite pokloipac (19)</w:t>
                      </w:r>
                    </w:p>
                  </w:txbxContent>
                </v:textbox>
              </v:shape>
            </w:pict>
          </mc:Fallback>
        </mc:AlternateContent>
      </w:r>
      <w:r>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205105</wp:posOffset>
                </wp:positionH>
                <wp:positionV relativeFrom="paragraph">
                  <wp:posOffset>1115060</wp:posOffset>
                </wp:positionV>
                <wp:extent cx="1590675" cy="685800"/>
                <wp:effectExtent l="0" t="0" r="3810" b="63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D0B82" w:rsidRDefault="003D2F08">
                            <w:pPr>
                              <w:rPr>
                                <w:lang w:val="bs-Latn-BA"/>
                              </w:rPr>
                            </w:pPr>
                            <w:r w:rsidRPr="001170F9">
                              <w:rPr>
                                <w:sz w:val="20"/>
                                <w:szCs w:val="20"/>
                                <w:lang w:val="bs-Latn-BA"/>
                              </w:rPr>
                              <w:t>3. Napunite spremnik za fiziolušku otopinu, fiziološkom otopinom</w:t>
                            </w:r>
                            <w:r>
                              <w:rPr>
                                <w:lang w:val="bs-Latn-B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6" type="#_x0000_t202" style="position:absolute;margin-left:16.15pt;margin-top:87.8pt;width:125.2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Yz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" filled="f" stroked="f">
                <v:textbox>
                  <w:txbxContent>
                    <w:p w:rsidR="003D2F08" w:rsidRPr="00FD0B82" w:rsidRDefault="003D2F08">
                      <w:pPr>
                        <w:rPr>
                          <w:lang w:val="bs-Latn-BA"/>
                        </w:rPr>
                      </w:pPr>
                      <w:r w:rsidRPr="001170F9">
                        <w:rPr>
                          <w:sz w:val="20"/>
                          <w:szCs w:val="20"/>
                          <w:lang w:val="bs-Latn-BA"/>
                        </w:rPr>
                        <w:t>3. Napunite spremnik za fiziolušku otopinu, fiziološkom otopinom</w:t>
                      </w:r>
                      <w:r>
                        <w:rPr>
                          <w:lang w:val="bs-Latn-BA"/>
                        </w:rPr>
                        <w:t>.</w:t>
                      </w:r>
                    </w:p>
                  </w:txbxContent>
                </v:textbox>
              </v:shape>
            </w:pict>
          </mc:Fallback>
        </mc:AlternateContent>
      </w:r>
      <w:r w:rsidR="00887623">
        <w:rPr>
          <w:sz w:val="20"/>
          <w:szCs w:val="20"/>
        </w:rPr>
        <w:br w:type="page"/>
      </w:r>
    </w:p>
    <w:p w:rsidR="00C747A5" w:rsidRDefault="00446056" w:rsidP="00FD0B82">
      <w:pPr>
        <w:ind w:left="390"/>
        <w:rPr>
          <w:sz w:val="20"/>
          <w:szCs w:val="20"/>
        </w:rPr>
      </w:pPr>
      <w:r>
        <w:rPr>
          <w:noProof/>
          <w:sz w:val="20"/>
          <w:szCs w:val="20"/>
        </w:rPr>
        <w:lastRenderedPageBreak/>
        <w:drawing>
          <wp:anchor distT="0" distB="0" distL="114300" distR="114300" simplePos="0" relativeHeight="251705344" behindDoc="1" locked="0" layoutInCell="0" allowOverlap="1" wp14:anchorId="4A40CD3E" wp14:editId="330E9DE3">
            <wp:simplePos x="0" y="0"/>
            <wp:positionH relativeFrom="column">
              <wp:posOffset>-29210</wp:posOffset>
            </wp:positionH>
            <wp:positionV relativeFrom="paragraph">
              <wp:posOffset>-571500</wp:posOffset>
            </wp:positionV>
            <wp:extent cx="2781300" cy="1828761"/>
            <wp:effectExtent l="0" t="0" r="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0" cy="1828761"/>
                    </a:xfrm>
                    <a:prstGeom prst="rect">
                      <a:avLst/>
                    </a:prstGeom>
                    <a:noFill/>
                  </pic:spPr>
                </pic:pic>
              </a:graphicData>
            </a:graphic>
            <wp14:sizeRelH relativeFrom="page">
              <wp14:pctWidth>0</wp14:pctWidth>
            </wp14:sizeRelH>
            <wp14:sizeRelV relativeFrom="page">
              <wp14:pctHeight>0</wp14:pctHeight>
            </wp14:sizeRelV>
          </wp:anchor>
        </w:drawing>
      </w:r>
      <w:r w:rsidR="001E0400">
        <w:rPr>
          <w:noProof/>
          <w:sz w:val="20"/>
          <w:szCs w:val="20"/>
        </w:rPr>
        <mc:AlternateContent>
          <mc:Choice Requires="wps">
            <w:drawing>
              <wp:anchor distT="0" distB="0" distL="114300" distR="114300" simplePos="0" relativeHeight="251725824" behindDoc="0" locked="0" layoutInCell="1" allowOverlap="1" wp14:anchorId="72D27C76" wp14:editId="0FFDB30E">
                <wp:simplePos x="0" y="0"/>
                <wp:positionH relativeFrom="column">
                  <wp:posOffset>-175895</wp:posOffset>
                </wp:positionH>
                <wp:positionV relativeFrom="paragraph">
                  <wp:posOffset>1538605</wp:posOffset>
                </wp:positionV>
                <wp:extent cx="3238500" cy="1581150"/>
                <wp:effectExtent l="5715" t="5080" r="13335" b="1397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81150"/>
                        </a:xfrm>
                        <a:prstGeom prst="rect">
                          <a:avLst/>
                        </a:prstGeom>
                        <a:solidFill>
                          <a:srgbClr val="FFFFFF"/>
                        </a:solidFill>
                        <a:ln w="9525">
                          <a:solidFill>
                            <a:srgbClr val="000000"/>
                          </a:solidFill>
                          <a:miter lim="800000"/>
                          <a:headEnd/>
                          <a:tailEnd/>
                        </a:ln>
                      </wps:spPr>
                      <wps:txbx>
                        <w:txbxContent>
                          <w:p w:rsidR="003D2F08" w:rsidRPr="001170F9" w:rsidRDefault="003D2F08">
                            <w:pPr>
                              <w:rPr>
                                <w:sz w:val="20"/>
                                <w:szCs w:val="20"/>
                                <w:lang w:val="bs-Latn-BA"/>
                              </w:rPr>
                            </w:pPr>
                            <w:r w:rsidRPr="001170F9">
                              <w:rPr>
                                <w:sz w:val="20"/>
                                <w:szCs w:val="20"/>
                                <w:lang w:val="bs-Latn-BA"/>
                              </w:rPr>
                              <w:t>9. Za pauziranje ili prestanak inhalacije, sklonite prst sa rupe poklopca (22) na spremnik za fiziološku otopinu (21).</w:t>
                            </w:r>
                          </w:p>
                          <w:p w:rsidR="003D2F08" w:rsidRPr="001170F9" w:rsidRDefault="003D2F08">
                            <w:pPr>
                              <w:rPr>
                                <w:sz w:val="20"/>
                                <w:szCs w:val="20"/>
                                <w:lang w:val="bs-Latn-BA"/>
                              </w:rPr>
                            </w:pPr>
                            <w:r w:rsidRPr="001170F9">
                              <w:rPr>
                                <w:sz w:val="20"/>
                                <w:szCs w:val="20"/>
                                <w:lang w:val="bs-Latn-BA"/>
                              </w:rPr>
                              <w:t>10. Kada osjetite da više nemate problema sa nosom i disanjem, možete prekinuti tretman. Upotrebu bi trebalo prekinuti nakon što iskoristite maksimalnu količinu punjenja.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7C76" id="Text Box 74" o:spid="_x0000_s1057" type="#_x0000_t202" style="position:absolute;left:0;text-align:left;margin-left:-13.85pt;margin-top:121.15pt;width:255pt;height:1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">
                <v:textbox>
                  <w:txbxContent>
                    <w:p w:rsidR="003D2F08" w:rsidRPr="001170F9" w:rsidRDefault="003D2F08">
                      <w:pPr>
                        <w:rPr>
                          <w:sz w:val="20"/>
                          <w:szCs w:val="20"/>
                          <w:lang w:val="bs-Latn-BA"/>
                        </w:rPr>
                      </w:pPr>
                      <w:r w:rsidRPr="001170F9">
                        <w:rPr>
                          <w:sz w:val="20"/>
                          <w:szCs w:val="20"/>
                          <w:lang w:val="bs-Latn-BA"/>
                        </w:rPr>
                        <w:t>9. Za pauziranje ili prestanak inhalacije, sklonite prst sa rupe poklopca (22) na spremnik za fiziološku otopinu (21).</w:t>
                      </w:r>
                    </w:p>
                    <w:p w:rsidR="003D2F08" w:rsidRPr="001170F9" w:rsidRDefault="003D2F08">
                      <w:pPr>
                        <w:rPr>
                          <w:sz w:val="20"/>
                          <w:szCs w:val="20"/>
                          <w:lang w:val="bs-Latn-BA"/>
                        </w:rPr>
                      </w:pPr>
                      <w:r w:rsidRPr="001170F9">
                        <w:rPr>
                          <w:sz w:val="20"/>
                          <w:szCs w:val="20"/>
                          <w:lang w:val="bs-Latn-BA"/>
                        </w:rPr>
                        <w:t>10. Kada osjetite da više nemate problema sa nosom i disanjem, možete prekinuti tretman. Upotrebu bi trebalo prekinuti nakon što iskoristite maksimalnu količinu punjenja.</w:t>
                      </w:r>
                    </w:p>
                  </w:txbxContent>
                </v:textbox>
              </v:shape>
            </w:pict>
          </mc:Fallback>
        </mc:AlternateContent>
      </w:r>
      <w:r w:rsidR="001E0400">
        <w:rPr>
          <w:noProof/>
          <w:sz w:val="20"/>
          <w:szCs w:val="20"/>
        </w:rPr>
        <mc:AlternateContent>
          <mc:Choice Requires="wps">
            <w:drawing>
              <wp:anchor distT="0" distB="0" distL="114300" distR="114300" simplePos="0" relativeHeight="251713536" behindDoc="0" locked="0" layoutInCell="1" allowOverlap="1" wp14:anchorId="12CAE10D" wp14:editId="0C2875B6">
                <wp:simplePos x="0" y="0"/>
                <wp:positionH relativeFrom="column">
                  <wp:posOffset>-23495</wp:posOffset>
                </wp:positionH>
                <wp:positionV relativeFrom="paragraph">
                  <wp:posOffset>278130</wp:posOffset>
                </wp:positionV>
                <wp:extent cx="2190750" cy="1123950"/>
                <wp:effectExtent l="0" t="1905" r="3810" b="0"/>
                <wp:wrapNone/>
                <wp:docPr id="4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Default="003D2F08">
                            <w:pPr>
                              <w:rPr>
                                <w:b/>
                                <w:sz w:val="16"/>
                                <w:szCs w:val="16"/>
                              </w:rPr>
                            </w:pPr>
                            <w:r>
                              <w:rPr>
                                <w:b/>
                                <w:sz w:val="16"/>
                                <w:szCs w:val="16"/>
                              </w:rPr>
                              <w:t xml:space="preserve">  </w:t>
                            </w:r>
                            <w:r w:rsidRPr="002B3509">
                              <w:rPr>
                                <w:b/>
                                <w:noProof/>
                                <w:sz w:val="16"/>
                                <w:szCs w:val="16"/>
                              </w:rPr>
                              <w:drawing>
                                <wp:inline distT="0" distB="0" distL="0" distR="0" wp14:anchorId="1A0FFF26" wp14:editId="72BC079A">
                                  <wp:extent cx="200025" cy="20002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B3509">
                              <w:rPr>
                                <w:b/>
                                <w:sz w:val="16"/>
                                <w:szCs w:val="16"/>
                              </w:rPr>
                              <w:tab/>
                            </w:r>
                            <w:r w:rsidRPr="002B3509">
                              <w:rPr>
                                <w:b/>
                                <w:sz w:val="16"/>
                                <w:szCs w:val="16"/>
                              </w:rPr>
                              <w:tab/>
                              <w:t>Napomena</w:t>
                            </w:r>
                          </w:p>
                          <w:p w:rsidR="003D2F08" w:rsidRDefault="003D2F08">
                            <w:r>
                              <w:rPr>
                                <w:b/>
                                <w:sz w:val="16"/>
                                <w:szCs w:val="16"/>
                              </w:rPr>
                              <w:t xml:space="preserve">Tokom korištenja  udišite duboko . </w:t>
                            </w:r>
                            <w:r w:rsidRPr="002326DF">
                              <w:rPr>
                                <w:b/>
                                <w:sz w:val="16"/>
                                <w:szCs w:val="16"/>
                              </w:rPr>
                              <w:t xml:space="preserve">Lagano nagnite glavu u suprotnom smjeru </w:t>
                            </w:r>
                            <w:r>
                              <w:rPr>
                                <w:b/>
                                <w:sz w:val="16"/>
                                <w:szCs w:val="16"/>
                              </w:rPr>
                              <w:t xml:space="preserve">od nosnice </w:t>
                            </w:r>
                            <w:r w:rsidRPr="002326DF">
                              <w:rPr>
                                <w:b/>
                                <w:sz w:val="16"/>
                                <w:szCs w:val="16"/>
                              </w:rPr>
                              <w:t xml:space="preserve">koja se tretira tako da </w:t>
                            </w:r>
                            <w:r>
                              <w:rPr>
                                <w:b/>
                                <w:sz w:val="16"/>
                                <w:szCs w:val="16"/>
                              </w:rPr>
                              <w:t xml:space="preserve">fiziološka </w:t>
                            </w:r>
                            <w:r w:rsidRPr="002326DF">
                              <w:rPr>
                                <w:b/>
                                <w:sz w:val="16"/>
                                <w:szCs w:val="16"/>
                              </w:rPr>
                              <w:t>otopina</w:t>
                            </w:r>
                            <w:r>
                              <w:rPr>
                                <w:b/>
                                <w:sz w:val="16"/>
                                <w:szCs w:val="16"/>
                              </w:rPr>
                              <w:t xml:space="preserve"> može doprijeti duboko u nos</w:t>
                            </w:r>
                            <w:r w:rsidRPr="002326DF">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E10D" id="Text Box 62" o:spid="_x0000_s1058" type="#_x0000_t202" style="position:absolute;left:0;text-align:left;margin-left:-1.85pt;margin-top:21.9pt;width:172.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VfuQIAAMQ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" filled="f" stroked="f">
                <v:textbox>
                  <w:txbxContent>
                    <w:p w:rsidR="003D2F08" w:rsidRDefault="003D2F08">
                      <w:pPr>
                        <w:rPr>
                          <w:b/>
                          <w:sz w:val="16"/>
                          <w:szCs w:val="16"/>
                        </w:rPr>
                      </w:pPr>
                      <w:r>
                        <w:rPr>
                          <w:b/>
                          <w:sz w:val="16"/>
                          <w:szCs w:val="16"/>
                        </w:rPr>
                        <w:t xml:space="preserve">  </w:t>
                      </w:r>
                      <w:r w:rsidRPr="002B3509">
                        <w:rPr>
                          <w:b/>
                          <w:noProof/>
                          <w:sz w:val="16"/>
                          <w:szCs w:val="16"/>
                        </w:rPr>
                        <w:drawing>
                          <wp:inline distT="0" distB="0" distL="0" distR="0" wp14:anchorId="1A0FFF26" wp14:editId="72BC079A">
                            <wp:extent cx="200025" cy="20002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B3509">
                        <w:rPr>
                          <w:b/>
                          <w:sz w:val="16"/>
                          <w:szCs w:val="16"/>
                        </w:rPr>
                        <w:tab/>
                      </w:r>
                      <w:r w:rsidRPr="002B3509">
                        <w:rPr>
                          <w:b/>
                          <w:sz w:val="16"/>
                          <w:szCs w:val="16"/>
                        </w:rPr>
                        <w:tab/>
                        <w:t>Napomena</w:t>
                      </w:r>
                    </w:p>
                    <w:p w:rsidR="003D2F08" w:rsidRDefault="003D2F08">
                      <w:r>
                        <w:rPr>
                          <w:b/>
                          <w:sz w:val="16"/>
                          <w:szCs w:val="16"/>
                        </w:rPr>
                        <w:t xml:space="preserve">Tokom korištenja  udišite duboko . </w:t>
                      </w:r>
                      <w:r w:rsidRPr="002326DF">
                        <w:rPr>
                          <w:b/>
                          <w:sz w:val="16"/>
                          <w:szCs w:val="16"/>
                        </w:rPr>
                        <w:t xml:space="preserve">Lagano nagnite glavu u suprotnom smjeru </w:t>
                      </w:r>
                      <w:r>
                        <w:rPr>
                          <w:b/>
                          <w:sz w:val="16"/>
                          <w:szCs w:val="16"/>
                        </w:rPr>
                        <w:t xml:space="preserve">od nosnice </w:t>
                      </w:r>
                      <w:r w:rsidRPr="002326DF">
                        <w:rPr>
                          <w:b/>
                          <w:sz w:val="16"/>
                          <w:szCs w:val="16"/>
                        </w:rPr>
                        <w:t xml:space="preserve">koja se tretira tako da </w:t>
                      </w:r>
                      <w:r>
                        <w:rPr>
                          <w:b/>
                          <w:sz w:val="16"/>
                          <w:szCs w:val="16"/>
                        </w:rPr>
                        <w:t xml:space="preserve">fiziološka </w:t>
                      </w:r>
                      <w:r w:rsidRPr="002326DF">
                        <w:rPr>
                          <w:b/>
                          <w:sz w:val="16"/>
                          <w:szCs w:val="16"/>
                        </w:rPr>
                        <w:t>otopina</w:t>
                      </w:r>
                      <w:r>
                        <w:rPr>
                          <w:b/>
                          <w:sz w:val="16"/>
                          <w:szCs w:val="16"/>
                        </w:rPr>
                        <w:t xml:space="preserve"> može doprijeti duboko u nos</w:t>
                      </w:r>
                      <w:r w:rsidRPr="002326DF">
                        <w:rPr>
                          <w:b/>
                          <w:sz w:val="16"/>
                          <w:szCs w:val="16"/>
                        </w:rPr>
                        <w:t>.</w:t>
                      </w:r>
                    </w:p>
                  </w:txbxContent>
                </v:textbox>
              </v:shape>
            </w:pict>
          </mc:Fallback>
        </mc:AlternateContent>
      </w:r>
      <w:r w:rsidR="001E0400">
        <w:rPr>
          <w:noProof/>
          <w:sz w:val="20"/>
          <w:szCs w:val="20"/>
        </w:rPr>
        <mc:AlternateContent>
          <mc:Choice Requires="wps">
            <w:drawing>
              <wp:anchor distT="0" distB="0" distL="114300" distR="114300" simplePos="0" relativeHeight="251724800" behindDoc="0" locked="0" layoutInCell="1" allowOverlap="1" wp14:anchorId="07386D42" wp14:editId="1AC441EA">
                <wp:simplePos x="0" y="0"/>
                <wp:positionH relativeFrom="column">
                  <wp:posOffset>-175895</wp:posOffset>
                </wp:positionH>
                <wp:positionV relativeFrom="paragraph">
                  <wp:posOffset>-877570</wp:posOffset>
                </wp:positionV>
                <wp:extent cx="3238500" cy="0"/>
                <wp:effectExtent l="5715" t="8255" r="13335" b="10795"/>
                <wp:wrapNone/>
                <wp:docPr id="4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2CE9A" id="AutoShape 73" o:spid="_x0000_s1026" type="#_x0000_t32" style="position:absolute;margin-left:-13.85pt;margin-top:-69.1pt;width:25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rq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4wU&#10;6WFHz3uvY2n0OA0DGowrIK5SWxtapEf1al40/e6Q0lVHVMtj9NvJQHIWMpJ3KeHiDJTZDZ81gxgC&#10;BeK0jo3tAyTMAR3jUk63pfCjRxQ+TifT+SyF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"/>
            </w:pict>
          </mc:Fallback>
        </mc:AlternateContent>
      </w:r>
      <w:r w:rsidR="001E0400">
        <w:rPr>
          <w:noProof/>
          <w:sz w:val="20"/>
          <w:szCs w:val="20"/>
        </w:rPr>
        <mc:AlternateContent>
          <mc:Choice Requires="wps">
            <w:drawing>
              <wp:anchor distT="0" distB="0" distL="114300" distR="114300" simplePos="0" relativeHeight="251723776" behindDoc="0" locked="0" layoutInCell="1" allowOverlap="1" wp14:anchorId="762165AD" wp14:editId="7A469C79">
                <wp:simplePos x="0" y="0"/>
                <wp:positionH relativeFrom="column">
                  <wp:posOffset>3062605</wp:posOffset>
                </wp:positionH>
                <wp:positionV relativeFrom="paragraph">
                  <wp:posOffset>-877570</wp:posOffset>
                </wp:positionV>
                <wp:extent cx="0" cy="2416175"/>
                <wp:effectExtent l="5715" t="8255" r="13335" b="13970"/>
                <wp:wrapNone/>
                <wp:docPr id="4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6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7F788" id="_x0000_t32" coordsize="21600,21600" o:spt="32" o:oned="t" path="m,l21600,21600e" filled="f">
                <v:path arrowok="t" fillok="f" o:connecttype="none"/>
                <o:lock v:ext="edit" shapetype="t"/>
              </v:shapetype>
              <v:shape id="AutoShape 72" o:spid="_x0000_s1026" type="#_x0000_t32" style="position:absolute;margin-left:241.15pt;margin-top:-69.1pt;width:0;height:190.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O5IwIAAEc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"/>
            </w:pict>
          </mc:Fallback>
        </mc:AlternateContent>
      </w:r>
      <w:r w:rsidR="001E0400">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-175895</wp:posOffset>
                </wp:positionH>
                <wp:positionV relativeFrom="paragraph">
                  <wp:posOffset>1538605</wp:posOffset>
                </wp:positionV>
                <wp:extent cx="3238500" cy="0"/>
                <wp:effectExtent l="5715" t="5080" r="13335" b="13970"/>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0140" id="AutoShape 71" o:spid="_x0000_s1026" type="#_x0000_t32" style="position:absolute;margin-left:-13.85pt;margin-top:121.15pt;width:25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a+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"/>
            </w:pict>
          </mc:Fallback>
        </mc:AlternateContent>
      </w:r>
      <w:r w:rsidR="001E0400">
        <w:rPr>
          <w:noProof/>
          <w:sz w:val="20"/>
          <w:szCs w:val="20"/>
        </w:rPr>
        <mc:AlternateContent>
          <mc:Choice Requires="wps">
            <w:drawing>
              <wp:anchor distT="0" distB="0" distL="114300" distR="114300" simplePos="0" relativeHeight="251718656" behindDoc="0" locked="0" layoutInCell="1" allowOverlap="1">
                <wp:simplePos x="0" y="0"/>
                <wp:positionH relativeFrom="column">
                  <wp:posOffset>-175895</wp:posOffset>
                </wp:positionH>
                <wp:positionV relativeFrom="paragraph">
                  <wp:posOffset>-833755</wp:posOffset>
                </wp:positionV>
                <wp:extent cx="0" cy="2372360"/>
                <wp:effectExtent l="5715" t="13970" r="13335" b="13970"/>
                <wp:wrapNone/>
                <wp:docPr id="3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2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F5631" id="AutoShape 67" o:spid="_x0000_s1026" type="#_x0000_t32" style="position:absolute;margin-left:-13.85pt;margin-top:-65.65pt;width:0;height:18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"/>
            </w:pict>
          </mc:Fallback>
        </mc:AlternateContent>
      </w:r>
      <w:r w:rsidR="001E0400">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-109220</wp:posOffset>
                </wp:positionH>
                <wp:positionV relativeFrom="paragraph">
                  <wp:posOffset>-737870</wp:posOffset>
                </wp:positionV>
                <wp:extent cx="2276475" cy="1066165"/>
                <wp:effectExtent l="0" t="0" r="3810" b="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1170F9" w:rsidRDefault="003D2F08">
                            <w:pPr>
                              <w:rPr>
                                <w:sz w:val="20"/>
                                <w:szCs w:val="20"/>
                                <w:lang w:val="bs-Latn-BA"/>
                              </w:rPr>
                            </w:pPr>
                            <w:r w:rsidRPr="001170F9">
                              <w:rPr>
                                <w:sz w:val="20"/>
                                <w:szCs w:val="20"/>
                                <w:lang w:val="bs-Latn-BA"/>
                              </w:rPr>
                              <w:t>8. Pritisnite prekidač za uključivanje/isključivanje (2) na pozadini inhalatora. Za početak korištenja, stavite prst na rupu (22) poklopca na spremniku.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left:0;text-align:left;margin-left:-8.6pt;margin-top:-58.1pt;width:179.25pt;height:8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i0uwIAAMQ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" filled="f" stroked="f">
                <v:textbox>
                  <w:txbxContent>
                    <w:p w:rsidR="003D2F08" w:rsidRPr="001170F9" w:rsidRDefault="003D2F08">
                      <w:pPr>
                        <w:rPr>
                          <w:sz w:val="20"/>
                          <w:szCs w:val="20"/>
                          <w:lang w:val="bs-Latn-BA"/>
                        </w:rPr>
                      </w:pPr>
                      <w:r w:rsidRPr="001170F9">
                        <w:rPr>
                          <w:sz w:val="20"/>
                          <w:szCs w:val="20"/>
                          <w:lang w:val="bs-Latn-BA"/>
                        </w:rPr>
                        <w:t>8. Pritisnite prekidač za uključivanje/isključivanje (2) na pozadini inhalatora. Za početak korištenja, stavite prst na rupu (22) poklopca na spremniku.</w:t>
                      </w:r>
                    </w:p>
                  </w:txbxContent>
                </v:textbox>
              </v:shape>
            </w:pict>
          </mc:Fallback>
        </mc:AlternateContent>
      </w:r>
    </w:p>
    <w:p w:rsidR="00C747A5" w:rsidRPr="00C747A5" w:rsidRDefault="00C747A5" w:rsidP="00C747A5">
      <w:pPr>
        <w:rPr>
          <w:sz w:val="20"/>
          <w:szCs w:val="20"/>
        </w:rPr>
      </w:pPr>
    </w:p>
    <w:p w:rsidR="00C747A5" w:rsidRPr="00C747A5" w:rsidRDefault="00446056" w:rsidP="00446056">
      <w:pPr>
        <w:tabs>
          <w:tab w:val="left" w:pos="4080"/>
        </w:tabs>
        <w:rPr>
          <w:sz w:val="20"/>
          <w:szCs w:val="20"/>
        </w:rPr>
      </w:pPr>
      <w:r>
        <w:rPr>
          <w:sz w:val="20"/>
          <w:szCs w:val="20"/>
        </w:rPr>
        <w:tab/>
      </w:r>
    </w:p>
    <w:p w:rsidR="00C747A5" w:rsidRPr="00C747A5" w:rsidRDefault="00C747A5" w:rsidP="00C747A5">
      <w:pPr>
        <w:rPr>
          <w:sz w:val="20"/>
          <w:szCs w:val="20"/>
        </w:rPr>
      </w:pPr>
    </w:p>
    <w:p w:rsidR="00C747A5" w:rsidRPr="00C747A5" w:rsidRDefault="00C747A5" w:rsidP="00C747A5">
      <w:pPr>
        <w:rPr>
          <w:sz w:val="20"/>
          <w:szCs w:val="20"/>
        </w:rPr>
      </w:pPr>
    </w:p>
    <w:p w:rsidR="00C747A5" w:rsidRPr="00C747A5" w:rsidRDefault="00C747A5" w:rsidP="00C747A5">
      <w:pPr>
        <w:rPr>
          <w:sz w:val="20"/>
          <w:szCs w:val="20"/>
        </w:rPr>
      </w:pPr>
    </w:p>
    <w:p w:rsidR="00C747A5" w:rsidRPr="00C747A5" w:rsidRDefault="00C747A5" w:rsidP="00C747A5">
      <w:pPr>
        <w:rPr>
          <w:sz w:val="20"/>
          <w:szCs w:val="20"/>
        </w:rPr>
      </w:pPr>
    </w:p>
    <w:p w:rsidR="00C747A5" w:rsidRPr="00C747A5" w:rsidRDefault="00C747A5" w:rsidP="00C747A5">
      <w:pPr>
        <w:rPr>
          <w:sz w:val="20"/>
          <w:szCs w:val="20"/>
        </w:rPr>
      </w:pPr>
    </w:p>
    <w:p w:rsidR="00C747A5" w:rsidRPr="00C747A5" w:rsidRDefault="00C747A5" w:rsidP="00C747A5">
      <w:pPr>
        <w:rPr>
          <w:sz w:val="20"/>
          <w:szCs w:val="20"/>
        </w:rPr>
      </w:pPr>
    </w:p>
    <w:p w:rsidR="00C747A5" w:rsidRPr="00C747A5" w:rsidRDefault="00C747A5" w:rsidP="00C747A5">
      <w:pPr>
        <w:rPr>
          <w:sz w:val="20"/>
          <w:szCs w:val="20"/>
        </w:rPr>
      </w:pPr>
    </w:p>
    <w:p w:rsidR="00C747A5" w:rsidRPr="00C747A5" w:rsidRDefault="00C747A5" w:rsidP="00C747A5">
      <w:pPr>
        <w:rPr>
          <w:sz w:val="20"/>
          <w:szCs w:val="20"/>
        </w:rPr>
      </w:pPr>
    </w:p>
    <w:p w:rsidR="00FD0B82" w:rsidRPr="001170F9" w:rsidRDefault="00C747A5" w:rsidP="00C747A5">
      <w:pPr>
        <w:tabs>
          <w:tab w:val="left" w:pos="1005"/>
        </w:tabs>
        <w:rPr>
          <w:b/>
          <w:szCs w:val="20"/>
        </w:rPr>
      </w:pPr>
      <w:r>
        <w:rPr>
          <w:sz w:val="20"/>
          <w:szCs w:val="20"/>
        </w:rPr>
        <w:tab/>
      </w:r>
      <w:r w:rsidRPr="001170F9">
        <w:rPr>
          <w:b/>
          <w:szCs w:val="20"/>
        </w:rPr>
        <w:t>6.9 Čišćenje</w:t>
      </w:r>
    </w:p>
    <w:p w:rsidR="00C747A5" w:rsidRDefault="00C747A5" w:rsidP="00C747A5">
      <w:pPr>
        <w:tabs>
          <w:tab w:val="left" w:pos="1005"/>
        </w:tabs>
        <w:rPr>
          <w:sz w:val="20"/>
          <w:szCs w:val="20"/>
        </w:rPr>
      </w:pPr>
      <w:r>
        <w:rPr>
          <w:sz w:val="20"/>
          <w:szCs w:val="20"/>
        </w:rPr>
        <w:t>Pogledajte poglavlje “Čišćenje I dezinfekcija”.</w:t>
      </w:r>
    </w:p>
    <w:p w:rsidR="00C747A5" w:rsidRPr="001170F9" w:rsidRDefault="00E814A7" w:rsidP="00C747A5">
      <w:pPr>
        <w:tabs>
          <w:tab w:val="left" w:pos="1005"/>
        </w:tabs>
        <w:rPr>
          <w:sz w:val="20"/>
          <w:szCs w:val="20"/>
          <w:u w:val="single"/>
        </w:rPr>
      </w:pPr>
      <w:r w:rsidRPr="001170F9">
        <w:rPr>
          <w:sz w:val="20"/>
          <w:szCs w:val="20"/>
          <w:u w:val="single"/>
        </w:rPr>
        <w:t>7. Mjenjanje filtera</w:t>
      </w:r>
    </w:p>
    <w:p w:rsidR="00E814A7" w:rsidRDefault="00E814A7" w:rsidP="00E814A7">
      <w:pPr>
        <w:spacing w:after="0"/>
        <w:jc w:val="both"/>
        <w:rPr>
          <w:sz w:val="20"/>
          <w:szCs w:val="20"/>
        </w:rPr>
      </w:pPr>
      <w:r w:rsidRPr="00E814A7">
        <w:rPr>
          <w:sz w:val="20"/>
          <w:szCs w:val="20"/>
        </w:rPr>
        <w:t>U normalnim uslovima primjene, filter treba promjeniti nakon,otprilike, 500 radnih sati ili u period jedne godine. Redovno (n.pr. nakon 10-12 tretmana) kontrolirajte filter. Ukoliko je jako prljav ili začepljen, onda ga zamijenite. Ukoliko se filter navlažio, takođe</w:t>
      </w:r>
      <w:r>
        <w:rPr>
          <w:sz w:val="20"/>
          <w:szCs w:val="20"/>
        </w:rPr>
        <w:t>r</w:t>
      </w:r>
      <w:r w:rsidRPr="00E814A7">
        <w:rPr>
          <w:sz w:val="20"/>
          <w:szCs w:val="20"/>
        </w:rPr>
        <w:t xml:space="preserve"> ga je potrebno zamijeniti.</w:t>
      </w:r>
    </w:p>
    <w:p w:rsidR="00E814A7" w:rsidRDefault="00E814A7" w:rsidP="00E814A7">
      <w:pPr>
        <w:spacing w:after="0"/>
        <w:jc w:val="both"/>
        <w:rPr>
          <w:sz w:val="20"/>
          <w:szCs w:val="20"/>
        </w:rPr>
      </w:pPr>
    </w:p>
    <w:p w:rsidR="00E814A7" w:rsidRPr="001170F9" w:rsidRDefault="00E814A7" w:rsidP="00E814A7">
      <w:pPr>
        <w:spacing w:after="0"/>
        <w:jc w:val="both"/>
        <w:rPr>
          <w:b/>
          <w:sz w:val="20"/>
          <w:szCs w:val="20"/>
        </w:rPr>
      </w:pPr>
      <w:r w:rsidRPr="002B3509">
        <w:rPr>
          <w:b/>
          <w:noProof/>
          <w:sz w:val="16"/>
          <w:szCs w:val="16"/>
        </w:rPr>
        <w:drawing>
          <wp:inline distT="0" distB="0" distL="0" distR="0">
            <wp:extent cx="161018" cy="14287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cstate="print"/>
                    <a:srcRect/>
                    <a:stretch>
                      <a:fillRect/>
                    </a:stretch>
                  </pic:blipFill>
                  <pic:spPr bwMode="auto">
                    <a:xfrm>
                      <a:off x="0" y="0"/>
                      <a:ext cx="162363" cy="144069"/>
                    </a:xfrm>
                    <a:prstGeom prst="rect">
                      <a:avLst/>
                    </a:prstGeom>
                    <a:noFill/>
                    <a:ln w="9525">
                      <a:noFill/>
                      <a:miter lim="800000"/>
                      <a:headEnd/>
                      <a:tailEnd/>
                    </a:ln>
                  </pic:spPr>
                </pic:pic>
              </a:graphicData>
            </a:graphic>
          </wp:inline>
        </w:drawing>
      </w:r>
      <w:r w:rsidRPr="001170F9">
        <w:rPr>
          <w:b/>
          <w:sz w:val="20"/>
          <w:szCs w:val="20"/>
        </w:rPr>
        <w:t>PAŽNJA:</w:t>
      </w:r>
    </w:p>
    <w:p w:rsidR="00E814A7" w:rsidRPr="00177EBF" w:rsidRDefault="00E814A7" w:rsidP="00E814A7">
      <w:pPr>
        <w:spacing w:after="0"/>
        <w:jc w:val="both"/>
        <w:rPr>
          <w:rFonts w:cstheme="minorHAnsi"/>
          <w:b/>
          <w:sz w:val="20"/>
          <w:szCs w:val="20"/>
          <w:lang w:val="de-DE"/>
        </w:rPr>
      </w:pPr>
      <w:r w:rsidRPr="00177EBF">
        <w:rPr>
          <w:rFonts w:cstheme="minorHAnsi"/>
          <w:b/>
          <w:sz w:val="20"/>
          <w:szCs w:val="20"/>
          <w:lang w:val="de-DE"/>
        </w:rPr>
        <w:t xml:space="preserve">• Nikada nemojte uključivati </w:t>
      </w:r>
      <w:r w:rsidRPr="00177EBF">
        <w:rPr>
          <w:b/>
          <w:sz w:val="20"/>
          <w:szCs w:val="20"/>
          <w:lang w:val="de-DE"/>
        </w:rPr>
        <w:t>kompresora</w:t>
      </w:r>
      <w:r w:rsidRPr="00177EBF">
        <w:rPr>
          <w:rFonts w:cstheme="minorHAnsi"/>
          <w:b/>
          <w:sz w:val="20"/>
          <w:szCs w:val="20"/>
          <w:lang w:val="de-DE"/>
        </w:rPr>
        <w:t xml:space="preserve"> bez filtera!</w:t>
      </w:r>
    </w:p>
    <w:p w:rsidR="00E814A7" w:rsidRPr="00177EBF" w:rsidRDefault="00E814A7" w:rsidP="00E814A7">
      <w:pPr>
        <w:spacing w:after="0"/>
        <w:jc w:val="both"/>
        <w:rPr>
          <w:sz w:val="20"/>
          <w:szCs w:val="20"/>
          <w:lang w:val="de-DE"/>
        </w:rPr>
      </w:pPr>
      <w:r w:rsidRPr="00177EBF">
        <w:rPr>
          <w:rFonts w:cstheme="minorHAnsi"/>
          <w:sz w:val="20"/>
          <w:szCs w:val="20"/>
          <w:lang w:val="de-DE"/>
        </w:rPr>
        <w:t xml:space="preserve">• Nemojte pokušavati da operete korišteni filter i da ga ponovo upotrijebite! </w:t>
      </w:r>
    </w:p>
    <w:p w:rsidR="00E814A7" w:rsidRPr="00177EBF" w:rsidRDefault="00E814A7" w:rsidP="00E814A7">
      <w:pPr>
        <w:spacing w:after="0"/>
        <w:jc w:val="both"/>
        <w:rPr>
          <w:sz w:val="20"/>
          <w:szCs w:val="20"/>
          <w:lang w:val="de-DE"/>
        </w:rPr>
      </w:pPr>
      <w:r w:rsidRPr="00177EBF">
        <w:rPr>
          <w:rFonts w:cstheme="minorHAnsi"/>
          <w:sz w:val="20"/>
          <w:szCs w:val="20"/>
          <w:lang w:val="de-DE"/>
        </w:rPr>
        <w:t>• Koristite isključivo originalni filter proizvođača, jer bi u suprotnom mogli da oštetite inhalator odnosno ne bi bila zajemčena efikasna terapija.</w:t>
      </w:r>
    </w:p>
    <w:p w:rsidR="00E814A7" w:rsidRPr="00177EBF" w:rsidRDefault="00E814A7" w:rsidP="00E814A7">
      <w:pPr>
        <w:spacing w:after="0"/>
        <w:jc w:val="both"/>
        <w:rPr>
          <w:sz w:val="20"/>
          <w:szCs w:val="20"/>
          <w:lang w:val="de-DE"/>
        </w:rPr>
      </w:pPr>
    </w:p>
    <w:p w:rsidR="00E814A7" w:rsidRPr="00177EBF" w:rsidRDefault="00E814A7" w:rsidP="00E814A7">
      <w:pPr>
        <w:spacing w:after="0"/>
        <w:jc w:val="both"/>
        <w:rPr>
          <w:rFonts w:cstheme="minorHAnsi"/>
          <w:sz w:val="18"/>
          <w:szCs w:val="16"/>
          <w:lang w:val="de-DE"/>
        </w:rPr>
      </w:pPr>
      <w:r w:rsidRPr="00177EBF">
        <w:rPr>
          <w:rFonts w:cstheme="minorHAnsi"/>
          <w:sz w:val="18"/>
          <w:szCs w:val="16"/>
          <w:lang w:val="de-DE"/>
        </w:rPr>
        <w:t>Za zamjenu filtera postupite kako slijedi:</w:t>
      </w:r>
    </w:p>
    <w:p w:rsidR="00E814A7" w:rsidRPr="00177EBF" w:rsidRDefault="00E814A7" w:rsidP="00E814A7">
      <w:pPr>
        <w:spacing w:after="0"/>
        <w:rPr>
          <w:rFonts w:cstheme="minorHAnsi"/>
          <w:sz w:val="16"/>
          <w:szCs w:val="16"/>
          <w:lang w:val="de-DE"/>
        </w:rPr>
      </w:pPr>
    </w:p>
    <w:p w:rsidR="00E814A7" w:rsidRPr="00177EBF" w:rsidRDefault="00E814A7" w:rsidP="00E814A7">
      <w:pPr>
        <w:spacing w:after="0"/>
        <w:rPr>
          <w:rFonts w:cstheme="minorHAnsi"/>
          <w:sz w:val="16"/>
          <w:szCs w:val="16"/>
          <w:lang w:val="de-DE"/>
        </w:rPr>
      </w:pPr>
    </w:p>
    <w:p w:rsidR="00E814A7" w:rsidRPr="00177EBF" w:rsidRDefault="001E0400" w:rsidP="00E814A7">
      <w:pPr>
        <w:spacing w:after="0"/>
        <w:rPr>
          <w:rFonts w:cstheme="minorHAnsi"/>
          <w:b/>
          <w:sz w:val="20"/>
          <w:szCs w:val="20"/>
          <w:lang w:val="de-DE"/>
        </w:rPr>
      </w:pPr>
      <w:r>
        <w:rPr>
          <w:rFonts w:cstheme="minorHAnsi"/>
          <w:noProof/>
          <w:sz w:val="16"/>
          <w:szCs w:val="16"/>
        </w:rPr>
        <mc:AlternateContent>
          <mc:Choice Requires="wps">
            <w:drawing>
              <wp:anchor distT="0" distB="0" distL="114300" distR="114300" simplePos="0" relativeHeight="251727872" behindDoc="0" locked="0" layoutInCell="1" allowOverlap="1">
                <wp:simplePos x="0" y="0"/>
                <wp:positionH relativeFrom="column">
                  <wp:posOffset>3519805</wp:posOffset>
                </wp:positionH>
                <wp:positionV relativeFrom="paragraph">
                  <wp:posOffset>145415</wp:posOffset>
                </wp:positionV>
                <wp:extent cx="257175" cy="257175"/>
                <wp:effectExtent l="0" t="1270" r="3810" b="0"/>
                <wp:wrapNone/>
                <wp:docPr id="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340AE" w:rsidRDefault="003D2F08">
                            <w:pPr>
                              <w:rPr>
                                <w:lang w:val="bs-Latn-BA"/>
                              </w:rPr>
                            </w:pPr>
                            <w:r>
                              <w:rPr>
                                <w:lang w:val="bs-Latn-B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277.15pt;margin-top:11.45pt;width:20.2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Q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" filled="f" stroked="f">
                <v:textbox>
                  <w:txbxContent>
                    <w:p w:rsidR="003D2F08" w:rsidRPr="00F340AE" w:rsidRDefault="003D2F08">
                      <w:pPr>
                        <w:rPr>
                          <w:lang w:val="bs-Latn-BA"/>
                        </w:rPr>
                      </w:pPr>
                      <w:r>
                        <w:rPr>
                          <w:lang w:val="bs-Latn-BA"/>
                        </w:rPr>
                        <w:t>5</w:t>
                      </w:r>
                    </w:p>
                  </w:txbxContent>
                </v:textbox>
              </v:shape>
            </w:pict>
          </mc:Fallback>
        </mc:AlternateContent>
      </w:r>
      <w:r w:rsidR="00E814A7" w:rsidRPr="002B3509">
        <w:rPr>
          <w:noProof/>
          <w:sz w:val="16"/>
          <w:szCs w:val="16"/>
        </w:rPr>
        <w:drawing>
          <wp:inline distT="0" distB="0" distL="0" distR="0">
            <wp:extent cx="178553" cy="13335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cstate="print"/>
                    <a:srcRect/>
                    <a:stretch>
                      <a:fillRect/>
                    </a:stretch>
                  </pic:blipFill>
                  <pic:spPr bwMode="auto">
                    <a:xfrm>
                      <a:off x="0" y="0"/>
                      <a:ext cx="179310" cy="133915"/>
                    </a:xfrm>
                    <a:prstGeom prst="rect">
                      <a:avLst/>
                    </a:prstGeom>
                    <a:noFill/>
                    <a:ln w="9525">
                      <a:noFill/>
                      <a:miter lim="800000"/>
                      <a:headEnd/>
                      <a:tailEnd/>
                    </a:ln>
                  </pic:spPr>
                </pic:pic>
              </a:graphicData>
            </a:graphic>
          </wp:inline>
        </w:drawing>
      </w:r>
      <w:r w:rsidR="00E814A7" w:rsidRPr="00177EBF">
        <w:rPr>
          <w:rFonts w:cstheme="minorHAnsi"/>
          <w:b/>
          <w:sz w:val="20"/>
          <w:szCs w:val="20"/>
          <w:lang w:val="de-DE"/>
        </w:rPr>
        <w:t>PAŽNJA:</w:t>
      </w:r>
    </w:p>
    <w:p w:rsidR="00E814A7" w:rsidRPr="00177EBF" w:rsidRDefault="00E814A7" w:rsidP="00E814A7">
      <w:pPr>
        <w:spacing w:after="0"/>
        <w:jc w:val="both"/>
        <w:rPr>
          <w:rFonts w:cstheme="minorHAnsi"/>
          <w:sz w:val="20"/>
          <w:szCs w:val="20"/>
          <w:lang w:val="de-DE"/>
        </w:rPr>
      </w:pPr>
      <w:r w:rsidRPr="001170F9">
        <w:rPr>
          <w:rFonts w:cstheme="minorHAnsi"/>
          <w:noProof/>
          <w:sz w:val="20"/>
          <w:szCs w:val="20"/>
        </w:rPr>
        <w:drawing>
          <wp:anchor distT="0" distB="0" distL="114300" distR="114300" simplePos="0" relativeHeight="251726848" behindDoc="1" locked="0" layoutInCell="0" allowOverlap="1">
            <wp:simplePos x="0" y="0"/>
            <wp:positionH relativeFrom="column">
              <wp:posOffset>3348355</wp:posOffset>
            </wp:positionH>
            <wp:positionV relativeFrom="paragraph">
              <wp:posOffset>16510</wp:posOffset>
            </wp:positionV>
            <wp:extent cx="914400" cy="523875"/>
            <wp:effectExtent l="19050" t="0" r="0" b="0"/>
            <wp:wrapTight wrapText="bothSides">
              <wp:wrapPolygon edited="0">
                <wp:start x="-450" y="0"/>
                <wp:lineTo x="-450" y="21207"/>
                <wp:lineTo x="21600" y="21207"/>
                <wp:lineTo x="21600" y="0"/>
                <wp:lineTo x="-450" y="0"/>
              </wp:wrapPolygon>
            </wp:wrapTight>
            <wp:docPr id="1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srcRect/>
                    <a:stretch>
                      <a:fillRect/>
                    </a:stretch>
                  </pic:blipFill>
                  <pic:spPr bwMode="auto">
                    <a:xfrm>
                      <a:off x="0" y="0"/>
                      <a:ext cx="914400" cy="523875"/>
                    </a:xfrm>
                    <a:prstGeom prst="rect">
                      <a:avLst/>
                    </a:prstGeom>
                    <a:noFill/>
                  </pic:spPr>
                </pic:pic>
              </a:graphicData>
            </a:graphic>
          </wp:anchor>
        </w:drawing>
      </w:r>
      <w:r w:rsidRPr="00177EBF">
        <w:rPr>
          <w:rFonts w:cstheme="minorHAnsi"/>
          <w:sz w:val="20"/>
          <w:szCs w:val="20"/>
          <w:lang w:val="de-DE"/>
        </w:rPr>
        <w:t xml:space="preserve">• </w:t>
      </w:r>
      <w:r w:rsidRPr="00177EBF">
        <w:rPr>
          <w:sz w:val="20"/>
          <w:szCs w:val="20"/>
          <w:lang w:val="de-DE"/>
        </w:rPr>
        <w:t>Kompresor</w:t>
      </w:r>
      <w:r w:rsidRPr="00177EBF">
        <w:rPr>
          <w:rFonts w:cstheme="minorHAnsi"/>
          <w:sz w:val="20"/>
          <w:szCs w:val="20"/>
          <w:lang w:val="de-DE"/>
        </w:rPr>
        <w:t xml:space="preserve"> prvo isključite i izvucite kabal iz utičnice.</w:t>
      </w:r>
    </w:p>
    <w:p w:rsidR="00E814A7" w:rsidRPr="00177EBF" w:rsidRDefault="00E814A7" w:rsidP="00E814A7">
      <w:pPr>
        <w:spacing w:after="0"/>
        <w:jc w:val="both"/>
        <w:rPr>
          <w:rFonts w:cstheme="minorHAnsi"/>
          <w:sz w:val="20"/>
          <w:szCs w:val="20"/>
          <w:lang w:val="de-DE"/>
        </w:rPr>
      </w:pPr>
      <w:r w:rsidRPr="00177EBF">
        <w:rPr>
          <w:rFonts w:cstheme="minorHAnsi"/>
          <w:sz w:val="20"/>
          <w:szCs w:val="20"/>
          <w:lang w:val="de-DE"/>
        </w:rPr>
        <w:t xml:space="preserve">• Pustiti da se </w:t>
      </w:r>
      <w:r w:rsidRPr="00177EBF">
        <w:rPr>
          <w:sz w:val="20"/>
          <w:szCs w:val="20"/>
          <w:lang w:val="de-DE"/>
        </w:rPr>
        <w:t xml:space="preserve">kompresor </w:t>
      </w:r>
      <w:r w:rsidRPr="00177EBF">
        <w:rPr>
          <w:rFonts w:cstheme="minorHAnsi"/>
          <w:sz w:val="20"/>
          <w:szCs w:val="20"/>
          <w:lang w:val="de-DE"/>
        </w:rPr>
        <w:t>ohladi.</w:t>
      </w:r>
    </w:p>
    <w:p w:rsidR="00E814A7" w:rsidRPr="00177EBF" w:rsidRDefault="00E814A7" w:rsidP="00E814A7">
      <w:pPr>
        <w:pStyle w:val="ListParagraph"/>
        <w:spacing w:after="0"/>
        <w:jc w:val="both"/>
        <w:rPr>
          <w:rFonts w:cstheme="minorHAnsi"/>
          <w:sz w:val="20"/>
          <w:szCs w:val="20"/>
          <w:lang w:val="de-DE"/>
        </w:rPr>
      </w:pPr>
    </w:p>
    <w:p w:rsidR="00E814A7" w:rsidRPr="001170F9" w:rsidRDefault="00E814A7" w:rsidP="00E814A7">
      <w:pPr>
        <w:spacing w:after="0"/>
        <w:jc w:val="both"/>
        <w:rPr>
          <w:rFonts w:cstheme="minorHAnsi"/>
          <w:sz w:val="20"/>
          <w:szCs w:val="20"/>
        </w:rPr>
      </w:pPr>
      <w:r w:rsidRPr="001170F9">
        <w:rPr>
          <w:rFonts w:cstheme="minorHAnsi"/>
          <w:b/>
          <w:sz w:val="20"/>
          <w:szCs w:val="20"/>
        </w:rPr>
        <w:t>1</w:t>
      </w:r>
      <w:r w:rsidRPr="001170F9">
        <w:rPr>
          <w:rFonts w:cstheme="minorHAnsi"/>
          <w:sz w:val="20"/>
          <w:szCs w:val="20"/>
        </w:rPr>
        <w:t xml:space="preserve"> Poklopac filtera (5) povući prema naprijed i okrenuti.</w:t>
      </w:r>
    </w:p>
    <w:p w:rsidR="00F340AE" w:rsidRDefault="00F340AE" w:rsidP="00E814A7">
      <w:pPr>
        <w:spacing w:after="0"/>
        <w:jc w:val="both"/>
        <w:rPr>
          <w:sz w:val="20"/>
          <w:szCs w:val="20"/>
        </w:rPr>
      </w:pPr>
    </w:p>
    <w:p w:rsidR="00F340AE" w:rsidRPr="002B3509" w:rsidRDefault="00F340AE" w:rsidP="00F340AE">
      <w:pPr>
        <w:spacing w:after="0"/>
        <w:jc w:val="both"/>
        <w:rPr>
          <w:rFonts w:cstheme="minorHAnsi"/>
          <w:b/>
          <w:sz w:val="16"/>
          <w:szCs w:val="16"/>
        </w:rPr>
      </w:pPr>
      <w:r w:rsidRPr="00F340AE">
        <w:rPr>
          <w:rFonts w:cstheme="minorHAnsi"/>
          <w:b/>
          <w:noProof/>
          <w:sz w:val="16"/>
          <w:szCs w:val="16"/>
        </w:rPr>
        <w:drawing>
          <wp:inline distT="0" distB="0" distL="0" distR="0">
            <wp:extent cx="200025" cy="200025"/>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cstheme="minorHAnsi"/>
          <w:b/>
          <w:sz w:val="16"/>
          <w:szCs w:val="16"/>
        </w:rPr>
        <w:t xml:space="preserve">  </w:t>
      </w:r>
      <w:r w:rsidRPr="002B3509">
        <w:rPr>
          <w:rFonts w:cstheme="minorHAnsi"/>
          <w:b/>
          <w:sz w:val="16"/>
          <w:szCs w:val="16"/>
        </w:rPr>
        <w:t>NAPOMENA:</w:t>
      </w:r>
    </w:p>
    <w:p w:rsidR="00F340AE" w:rsidRDefault="00F340AE" w:rsidP="00F340AE">
      <w:pPr>
        <w:spacing w:after="0"/>
        <w:jc w:val="both"/>
        <w:rPr>
          <w:rFonts w:cstheme="minorHAnsi"/>
          <w:sz w:val="16"/>
          <w:szCs w:val="16"/>
        </w:rPr>
      </w:pPr>
      <w:r w:rsidRPr="002B3509">
        <w:rPr>
          <w:rFonts w:cstheme="minorHAnsi"/>
          <w:sz w:val="16"/>
          <w:szCs w:val="16"/>
        </w:rPr>
        <w:t xml:space="preserve">Ukoliko nakon povlačenja poklopca prema naprijed filter i dalje ostane u </w:t>
      </w:r>
      <w:r w:rsidRPr="002B3509">
        <w:rPr>
          <w:sz w:val="16"/>
          <w:szCs w:val="16"/>
        </w:rPr>
        <w:t>kompresoru</w:t>
      </w:r>
      <w:r w:rsidRPr="002B3509">
        <w:rPr>
          <w:rFonts w:cstheme="minorHAnsi"/>
          <w:sz w:val="16"/>
          <w:szCs w:val="16"/>
        </w:rPr>
        <w:t>, isti izvadite n.pr. pomoću pincete.</w:t>
      </w:r>
    </w:p>
    <w:p w:rsidR="00F340AE" w:rsidRDefault="00F340AE" w:rsidP="00F340AE">
      <w:pPr>
        <w:spacing w:after="0"/>
        <w:jc w:val="both"/>
        <w:rPr>
          <w:rFonts w:cstheme="minorHAnsi"/>
          <w:sz w:val="16"/>
          <w:szCs w:val="16"/>
        </w:rPr>
      </w:pPr>
    </w:p>
    <w:p w:rsidR="00F340AE" w:rsidRPr="001011AA" w:rsidRDefault="00F340AE" w:rsidP="00F340AE">
      <w:pPr>
        <w:spacing w:after="0"/>
        <w:jc w:val="both"/>
        <w:rPr>
          <w:rFonts w:cstheme="minorHAnsi"/>
          <w:sz w:val="16"/>
          <w:szCs w:val="16"/>
        </w:rPr>
      </w:pPr>
      <w:r w:rsidRPr="002B3509">
        <w:rPr>
          <w:rFonts w:cstheme="minorHAnsi"/>
          <w:b/>
          <w:sz w:val="16"/>
          <w:szCs w:val="16"/>
        </w:rPr>
        <w:t>2</w:t>
      </w:r>
      <w:r w:rsidRPr="002B3509">
        <w:rPr>
          <w:rFonts w:cstheme="minorHAnsi"/>
          <w:sz w:val="16"/>
          <w:szCs w:val="16"/>
        </w:rPr>
        <w:t xml:space="preserve"> Vratite poklopac filtera (5) zajedno sa novim filterom.</w:t>
      </w:r>
    </w:p>
    <w:p w:rsidR="00F340AE" w:rsidRPr="002B3509" w:rsidRDefault="00F340AE" w:rsidP="00F340AE">
      <w:pPr>
        <w:spacing w:after="0"/>
        <w:jc w:val="both"/>
        <w:rPr>
          <w:rFonts w:cstheme="minorHAnsi"/>
          <w:sz w:val="16"/>
          <w:szCs w:val="16"/>
        </w:rPr>
      </w:pPr>
      <w:r w:rsidRPr="002B3509">
        <w:rPr>
          <w:rFonts w:cstheme="minorHAnsi"/>
          <w:b/>
          <w:sz w:val="16"/>
          <w:szCs w:val="16"/>
        </w:rPr>
        <w:t>3</w:t>
      </w:r>
      <w:r w:rsidRPr="002B3509">
        <w:rPr>
          <w:rFonts w:cstheme="minorHAnsi"/>
          <w:sz w:val="16"/>
          <w:szCs w:val="16"/>
        </w:rPr>
        <w:t xml:space="preserve"> Provjeriti da li je poklopac uklopljen.</w:t>
      </w:r>
    </w:p>
    <w:p w:rsidR="00F340AE" w:rsidRDefault="00F340AE" w:rsidP="00F340AE">
      <w:pPr>
        <w:spacing w:after="0"/>
        <w:jc w:val="both"/>
        <w:rPr>
          <w:rFonts w:cstheme="minorHAnsi"/>
          <w:sz w:val="16"/>
          <w:szCs w:val="16"/>
        </w:rPr>
      </w:pPr>
    </w:p>
    <w:p w:rsidR="00F340AE" w:rsidRDefault="00F340AE" w:rsidP="00F340AE">
      <w:pPr>
        <w:spacing w:after="0"/>
        <w:jc w:val="both"/>
        <w:rPr>
          <w:rFonts w:cstheme="minorHAnsi"/>
          <w:sz w:val="16"/>
          <w:szCs w:val="16"/>
        </w:rPr>
      </w:pPr>
      <w:r>
        <w:rPr>
          <w:rFonts w:cstheme="minorHAnsi"/>
          <w:sz w:val="16"/>
          <w:szCs w:val="16"/>
        </w:rPr>
        <w:t>8. Čišćenje I dezinfekcija</w:t>
      </w:r>
    </w:p>
    <w:p w:rsidR="00F340AE" w:rsidRDefault="00F340AE" w:rsidP="00F340AE">
      <w:pPr>
        <w:spacing w:after="0"/>
        <w:jc w:val="both"/>
        <w:rPr>
          <w:rFonts w:cstheme="minorHAnsi"/>
          <w:sz w:val="16"/>
          <w:szCs w:val="16"/>
        </w:rPr>
      </w:pPr>
    </w:p>
    <w:p w:rsidR="00F340AE" w:rsidRPr="002B3509" w:rsidRDefault="00F340AE" w:rsidP="00F340AE">
      <w:pPr>
        <w:spacing w:after="0"/>
        <w:jc w:val="both"/>
        <w:rPr>
          <w:b/>
          <w:sz w:val="16"/>
          <w:szCs w:val="16"/>
        </w:rPr>
      </w:pPr>
      <w:r w:rsidRPr="002B3509">
        <w:rPr>
          <w:b/>
          <w:sz w:val="16"/>
          <w:szCs w:val="16"/>
        </w:rPr>
        <w:t>Raspršivač i pribor</w:t>
      </w:r>
    </w:p>
    <w:p w:rsidR="00F340AE" w:rsidRPr="002B3509" w:rsidRDefault="00F340AE" w:rsidP="00F340AE">
      <w:pPr>
        <w:spacing w:after="0"/>
        <w:jc w:val="both"/>
        <w:rPr>
          <w:b/>
          <w:sz w:val="16"/>
          <w:szCs w:val="16"/>
        </w:rPr>
      </w:pPr>
      <w:r w:rsidRPr="002B3509">
        <w:rPr>
          <w:b/>
          <w:noProof/>
          <w:sz w:val="16"/>
          <w:szCs w:val="16"/>
        </w:rPr>
        <w:drawing>
          <wp:inline distT="0" distB="0" distL="0" distR="0">
            <wp:extent cx="162248" cy="142875"/>
            <wp:effectExtent l="19050" t="0" r="9202"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srcRect/>
                    <a:stretch>
                      <a:fillRect/>
                    </a:stretch>
                  </pic:blipFill>
                  <pic:spPr bwMode="auto">
                    <a:xfrm>
                      <a:off x="0" y="0"/>
                      <a:ext cx="162248" cy="142875"/>
                    </a:xfrm>
                    <a:prstGeom prst="rect">
                      <a:avLst/>
                    </a:prstGeom>
                    <a:noFill/>
                    <a:ln w="9525">
                      <a:noFill/>
                      <a:miter lim="800000"/>
                      <a:headEnd/>
                      <a:tailEnd/>
                    </a:ln>
                  </pic:spPr>
                </pic:pic>
              </a:graphicData>
            </a:graphic>
          </wp:inline>
        </w:drawing>
      </w:r>
      <w:r w:rsidRPr="002B3509">
        <w:rPr>
          <w:b/>
          <w:sz w:val="16"/>
          <w:szCs w:val="16"/>
        </w:rPr>
        <w:t>Upozorenje</w:t>
      </w:r>
    </w:p>
    <w:p w:rsidR="00F340AE" w:rsidRPr="002B3509" w:rsidRDefault="00F340AE" w:rsidP="00F340AE">
      <w:pPr>
        <w:spacing w:after="0"/>
        <w:jc w:val="both"/>
        <w:rPr>
          <w:sz w:val="16"/>
          <w:szCs w:val="16"/>
        </w:rPr>
      </w:pPr>
      <w:r w:rsidRPr="002B3509">
        <w:rPr>
          <w:sz w:val="16"/>
          <w:szCs w:val="16"/>
        </w:rPr>
        <w:t>Pridržavajte se slijedećih higijenskih propisa kako bi izbjegli zdravstveni rizik.</w:t>
      </w:r>
    </w:p>
    <w:p w:rsidR="00F340AE" w:rsidRPr="002B3509" w:rsidRDefault="00F340AE" w:rsidP="00F340AE">
      <w:pPr>
        <w:spacing w:after="0"/>
        <w:jc w:val="both"/>
        <w:rPr>
          <w:rFonts w:cstheme="minorHAnsi"/>
          <w:sz w:val="16"/>
          <w:szCs w:val="16"/>
        </w:rPr>
      </w:pPr>
      <w:r w:rsidRPr="002B3509">
        <w:rPr>
          <w:rFonts w:cstheme="minorHAnsi"/>
          <w:sz w:val="16"/>
          <w:szCs w:val="16"/>
        </w:rPr>
        <w:t>• Raspršivač i pribor namijenjeni su za višestruku upotrebu. Imajte na umu da su higijenski zahtjevi različiti za različite vrste primjene:</w:t>
      </w:r>
    </w:p>
    <w:p w:rsidR="00F340AE" w:rsidRPr="002B3509" w:rsidRDefault="00F340AE" w:rsidP="00F340AE">
      <w:pPr>
        <w:spacing w:after="0"/>
        <w:jc w:val="both"/>
        <w:rPr>
          <w:rFonts w:cstheme="minorHAnsi"/>
          <w:b/>
          <w:sz w:val="16"/>
          <w:szCs w:val="16"/>
        </w:rPr>
      </w:pPr>
      <w:r w:rsidRPr="002B3509">
        <w:rPr>
          <w:rFonts w:cstheme="minorHAnsi"/>
          <w:b/>
          <w:sz w:val="16"/>
          <w:szCs w:val="16"/>
        </w:rPr>
        <w:t>Napomena:</w:t>
      </w:r>
    </w:p>
    <w:p w:rsidR="00F340AE" w:rsidRPr="002B3509" w:rsidRDefault="00F340AE" w:rsidP="00F340AE">
      <w:pPr>
        <w:spacing w:after="0"/>
        <w:jc w:val="both"/>
        <w:rPr>
          <w:sz w:val="16"/>
          <w:szCs w:val="16"/>
        </w:rPr>
      </w:pPr>
      <w:r w:rsidRPr="002B3509">
        <w:rPr>
          <w:rFonts w:cstheme="minorHAnsi"/>
          <w:sz w:val="16"/>
          <w:szCs w:val="16"/>
        </w:rPr>
        <w:t>• Nije dozvoljeno mehaničko čišćenje raspršivača i pribora četkama ili sličnim sredstvima, jer bi isti mogli da prouzrokuju nepopravljiva oštećenja, pa na taj način ne bi bio zajamčen ciljani tretman.</w:t>
      </w:r>
    </w:p>
    <w:p w:rsidR="00F340AE" w:rsidRPr="002B3509" w:rsidRDefault="00F340AE" w:rsidP="00F340AE">
      <w:pPr>
        <w:spacing w:after="0"/>
        <w:jc w:val="both"/>
        <w:rPr>
          <w:rFonts w:cstheme="minorHAnsi"/>
          <w:sz w:val="16"/>
          <w:szCs w:val="16"/>
        </w:rPr>
      </w:pPr>
      <w:r w:rsidRPr="002B3509">
        <w:rPr>
          <w:rFonts w:cstheme="minorHAnsi"/>
          <w:sz w:val="16"/>
          <w:szCs w:val="16"/>
        </w:rPr>
        <w:t>• Obratite se svoj liječniku za dobivanje uputa za dodatnim potrebnim higijenskim pripremama (njega ruku, rukovanje lijekovima odnosno inhalacionim otopinama).</w:t>
      </w:r>
    </w:p>
    <w:p w:rsidR="00F340AE" w:rsidRPr="002B3509" w:rsidRDefault="00F340AE" w:rsidP="00F340AE">
      <w:pPr>
        <w:spacing w:after="0"/>
        <w:jc w:val="both"/>
        <w:rPr>
          <w:rFonts w:cstheme="minorHAnsi"/>
          <w:sz w:val="16"/>
          <w:szCs w:val="16"/>
        </w:rPr>
      </w:pPr>
      <w:r w:rsidRPr="002B3509">
        <w:rPr>
          <w:rFonts w:cstheme="minorHAnsi"/>
          <w:sz w:val="16"/>
          <w:szCs w:val="16"/>
        </w:rPr>
        <w:t>• Obratite pažnju da se inhalator u potpunosti osuši nakon svakog čišćenja i dezinfekcije. Ostatak vlage može predstavljati povećani rizik za rast bakterija.</w:t>
      </w:r>
    </w:p>
    <w:p w:rsidR="00F340AE" w:rsidRPr="001011AA" w:rsidRDefault="00F340AE" w:rsidP="00F340AE">
      <w:pPr>
        <w:pStyle w:val="ListParagraph"/>
        <w:spacing w:after="0"/>
        <w:rPr>
          <w:rFonts w:cstheme="minorHAnsi"/>
          <w:sz w:val="10"/>
          <w:szCs w:val="10"/>
        </w:rPr>
      </w:pPr>
    </w:p>
    <w:p w:rsidR="00F340AE" w:rsidRPr="002B3509" w:rsidRDefault="00F340AE" w:rsidP="00F340AE">
      <w:pPr>
        <w:spacing w:after="0"/>
        <w:rPr>
          <w:rFonts w:cstheme="minorHAnsi"/>
          <w:b/>
          <w:sz w:val="16"/>
          <w:szCs w:val="16"/>
        </w:rPr>
      </w:pPr>
      <w:r w:rsidRPr="002B3509">
        <w:rPr>
          <w:rFonts w:cstheme="minorHAnsi"/>
          <w:b/>
          <w:sz w:val="16"/>
          <w:szCs w:val="16"/>
        </w:rPr>
        <w:t>Priprema</w:t>
      </w:r>
    </w:p>
    <w:p w:rsidR="00F340AE" w:rsidRPr="002B3509" w:rsidRDefault="00F340AE" w:rsidP="00F340AE">
      <w:pPr>
        <w:spacing w:after="0"/>
        <w:jc w:val="both"/>
        <w:rPr>
          <w:rFonts w:cstheme="minorHAnsi"/>
          <w:sz w:val="16"/>
          <w:szCs w:val="16"/>
        </w:rPr>
      </w:pPr>
      <w:r w:rsidRPr="002B3509">
        <w:rPr>
          <w:rFonts w:cstheme="minorHAnsi"/>
          <w:sz w:val="16"/>
          <w:szCs w:val="16"/>
        </w:rPr>
        <w:t>• Odmah nakon svakog tretmana treba očistiti sve dijelove raspršivača</w:t>
      </w:r>
      <w:r>
        <w:rPr>
          <w:rFonts w:cstheme="minorHAnsi"/>
          <w:sz w:val="16"/>
          <w:szCs w:val="16"/>
        </w:rPr>
        <w:t xml:space="preserve"> (9)</w:t>
      </w:r>
      <w:r w:rsidRPr="002B3509">
        <w:rPr>
          <w:rFonts w:cstheme="minorHAnsi"/>
          <w:sz w:val="16"/>
          <w:szCs w:val="16"/>
        </w:rPr>
        <w:t xml:space="preserve"> i korištenog pribora od ostataka lijekova i prljavštine.</w:t>
      </w:r>
    </w:p>
    <w:p w:rsidR="00F340AE" w:rsidRPr="002B3509" w:rsidRDefault="001E0400" w:rsidP="00F340AE">
      <w:pPr>
        <w:spacing w:after="0"/>
        <w:jc w:val="both"/>
        <w:rPr>
          <w:rFonts w:cstheme="minorHAnsi"/>
          <w:sz w:val="16"/>
          <w:szCs w:val="16"/>
        </w:rPr>
      </w:pPr>
      <w:r>
        <w:rPr>
          <w:rFonts w:cstheme="minorHAnsi"/>
          <w:noProof/>
          <w:sz w:val="16"/>
          <w:szCs w:val="16"/>
        </w:rPr>
        <mc:AlternateContent>
          <mc:Choice Requires="wps">
            <w:drawing>
              <wp:anchor distT="0" distB="0" distL="114300" distR="114300" simplePos="0" relativeHeight="251729920" behindDoc="0" locked="0" layoutInCell="1" allowOverlap="1">
                <wp:simplePos x="0" y="0"/>
                <wp:positionH relativeFrom="column">
                  <wp:posOffset>5043805</wp:posOffset>
                </wp:positionH>
                <wp:positionV relativeFrom="paragraph">
                  <wp:posOffset>16510</wp:posOffset>
                </wp:positionV>
                <wp:extent cx="361950" cy="266700"/>
                <wp:effectExtent l="0" t="0" r="3810" b="3810"/>
                <wp:wrapNone/>
                <wp:docPr id="3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F340AE" w:rsidRDefault="003D2F08">
                            <w:pPr>
                              <w:rPr>
                                <w:lang w:val="bs-Latn-BA"/>
                              </w:rPr>
                            </w:pPr>
                            <w:r>
                              <w:rPr>
                                <w:lang w:val="bs-Latn-B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1" type="#_x0000_t202" style="position:absolute;left:0;text-align:left;margin-left:397.15pt;margin-top:1.3pt;width: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Wxuw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" filled="f" stroked="f">
                <v:textbox>
                  <w:txbxContent>
                    <w:p w:rsidR="003D2F08" w:rsidRPr="00F340AE" w:rsidRDefault="003D2F08">
                      <w:pPr>
                        <w:rPr>
                          <w:lang w:val="bs-Latn-BA"/>
                        </w:rPr>
                      </w:pPr>
                      <w:r>
                        <w:rPr>
                          <w:lang w:val="bs-Latn-BA"/>
                        </w:rPr>
                        <w:t>11</w:t>
                      </w:r>
                    </w:p>
                  </w:txbxContent>
                </v:textbox>
              </v:shape>
            </w:pict>
          </mc:Fallback>
        </mc:AlternateContent>
      </w:r>
      <w:r w:rsidR="00F340AE">
        <w:rPr>
          <w:rFonts w:cstheme="minorHAnsi"/>
          <w:noProof/>
          <w:sz w:val="16"/>
          <w:szCs w:val="16"/>
        </w:rPr>
        <w:drawing>
          <wp:anchor distT="0" distB="0" distL="114300" distR="114300" simplePos="0" relativeHeight="251728896" behindDoc="1" locked="0" layoutInCell="0" allowOverlap="1">
            <wp:simplePos x="0" y="0"/>
            <wp:positionH relativeFrom="column">
              <wp:posOffset>4605655</wp:posOffset>
            </wp:positionH>
            <wp:positionV relativeFrom="paragraph">
              <wp:posOffset>26035</wp:posOffset>
            </wp:positionV>
            <wp:extent cx="457200" cy="1121229"/>
            <wp:effectExtent l="19050" t="0" r="0" b="0"/>
            <wp:wrapNone/>
            <wp:docPr id="1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srcRect/>
                    <a:stretch>
                      <a:fillRect/>
                    </a:stretch>
                  </pic:blipFill>
                  <pic:spPr bwMode="auto">
                    <a:xfrm>
                      <a:off x="0" y="0"/>
                      <a:ext cx="457200" cy="1121229"/>
                    </a:xfrm>
                    <a:prstGeom prst="rect">
                      <a:avLst/>
                    </a:prstGeom>
                    <a:noFill/>
                  </pic:spPr>
                </pic:pic>
              </a:graphicData>
            </a:graphic>
          </wp:anchor>
        </w:drawing>
      </w:r>
      <w:r w:rsidR="00F340AE" w:rsidRPr="002B3509">
        <w:rPr>
          <w:rFonts w:cstheme="minorHAnsi"/>
          <w:sz w:val="16"/>
          <w:szCs w:val="16"/>
        </w:rPr>
        <w:t>• U tu svrhu rastavite raspršivač</w:t>
      </w:r>
      <w:r w:rsidR="00F340AE">
        <w:rPr>
          <w:rFonts w:cstheme="minorHAnsi"/>
          <w:sz w:val="16"/>
          <w:szCs w:val="16"/>
        </w:rPr>
        <w:t xml:space="preserve"> (9) I nosnu prskalicu (7)</w:t>
      </w:r>
      <w:r w:rsidR="00F340AE" w:rsidRPr="002B3509">
        <w:rPr>
          <w:rFonts w:cstheme="minorHAnsi"/>
          <w:sz w:val="16"/>
          <w:szCs w:val="16"/>
        </w:rPr>
        <w:t xml:space="preserve"> na dijelove.</w:t>
      </w:r>
    </w:p>
    <w:p w:rsidR="00F340AE" w:rsidRPr="002B3509" w:rsidRDefault="00F340AE" w:rsidP="00F340AE">
      <w:pPr>
        <w:spacing w:after="0"/>
        <w:jc w:val="both"/>
        <w:rPr>
          <w:rFonts w:cstheme="minorHAnsi"/>
          <w:sz w:val="16"/>
          <w:szCs w:val="16"/>
        </w:rPr>
      </w:pPr>
      <w:r w:rsidRPr="002B3509">
        <w:rPr>
          <w:rFonts w:cstheme="minorHAnsi"/>
          <w:sz w:val="16"/>
          <w:szCs w:val="16"/>
        </w:rPr>
        <w:t xml:space="preserve">• Skinite </w:t>
      </w:r>
      <w:r>
        <w:rPr>
          <w:rFonts w:cstheme="minorHAnsi"/>
          <w:sz w:val="16"/>
          <w:szCs w:val="16"/>
        </w:rPr>
        <w:t>nastavak za usta (13</w:t>
      </w:r>
      <w:r w:rsidRPr="002B3509">
        <w:rPr>
          <w:rFonts w:cstheme="minorHAnsi"/>
          <w:sz w:val="16"/>
          <w:szCs w:val="16"/>
        </w:rPr>
        <w:t>)</w:t>
      </w:r>
      <w:r>
        <w:rPr>
          <w:rFonts w:cstheme="minorHAnsi"/>
          <w:sz w:val="16"/>
          <w:szCs w:val="16"/>
        </w:rPr>
        <w:t>, maske (14,15) ili dio za nos (16)</w:t>
      </w:r>
      <w:r w:rsidRPr="002B3509">
        <w:rPr>
          <w:rFonts w:cstheme="minorHAnsi"/>
          <w:sz w:val="16"/>
          <w:szCs w:val="16"/>
        </w:rPr>
        <w:t xml:space="preserve"> sa raspršivača.</w:t>
      </w:r>
    </w:p>
    <w:p w:rsidR="00F340AE" w:rsidRPr="002B3509" w:rsidRDefault="00F340AE" w:rsidP="00F340AE">
      <w:pPr>
        <w:spacing w:after="0"/>
        <w:jc w:val="both"/>
        <w:rPr>
          <w:rFonts w:cstheme="minorHAnsi"/>
          <w:sz w:val="16"/>
          <w:szCs w:val="16"/>
        </w:rPr>
      </w:pPr>
      <w:r w:rsidRPr="002B3509">
        <w:rPr>
          <w:rFonts w:cstheme="minorHAnsi"/>
          <w:sz w:val="16"/>
          <w:szCs w:val="16"/>
        </w:rPr>
        <w:t>• Skinite spremnik za lijekove (14) sa gornjeg dijela raspršivača.</w:t>
      </w:r>
    </w:p>
    <w:p w:rsidR="00F340AE" w:rsidRPr="002B3509" w:rsidRDefault="00F340AE" w:rsidP="00F340AE">
      <w:pPr>
        <w:spacing w:after="0"/>
        <w:jc w:val="both"/>
        <w:rPr>
          <w:rFonts w:cstheme="minorHAnsi"/>
          <w:sz w:val="16"/>
          <w:szCs w:val="16"/>
        </w:rPr>
      </w:pPr>
      <w:r w:rsidRPr="002B3509">
        <w:rPr>
          <w:rFonts w:cstheme="minorHAnsi"/>
          <w:sz w:val="16"/>
          <w:szCs w:val="16"/>
        </w:rPr>
        <w:t xml:space="preserve">• Uklonite </w:t>
      </w:r>
      <w:r>
        <w:rPr>
          <w:rFonts w:cstheme="minorHAnsi"/>
          <w:sz w:val="16"/>
          <w:szCs w:val="16"/>
        </w:rPr>
        <w:t>umetak za raspršivač</w:t>
      </w:r>
      <w:r w:rsidRPr="002B3509">
        <w:rPr>
          <w:rFonts w:cstheme="minorHAnsi"/>
          <w:sz w:val="16"/>
          <w:szCs w:val="16"/>
        </w:rPr>
        <w:t xml:space="preserve"> (1</w:t>
      </w:r>
      <w:r>
        <w:rPr>
          <w:rFonts w:cstheme="minorHAnsi"/>
          <w:sz w:val="16"/>
          <w:szCs w:val="16"/>
        </w:rPr>
        <w:t>0</w:t>
      </w:r>
      <w:r w:rsidRPr="002B3509">
        <w:rPr>
          <w:rFonts w:cstheme="minorHAnsi"/>
          <w:sz w:val="16"/>
          <w:szCs w:val="16"/>
        </w:rPr>
        <w:t>) sa spremnika za lijekove (1</w:t>
      </w:r>
      <w:r>
        <w:rPr>
          <w:rFonts w:cstheme="minorHAnsi"/>
          <w:sz w:val="16"/>
          <w:szCs w:val="16"/>
        </w:rPr>
        <w:t>2</w:t>
      </w:r>
      <w:r w:rsidRPr="002B3509">
        <w:rPr>
          <w:rFonts w:cstheme="minorHAnsi"/>
          <w:sz w:val="16"/>
          <w:szCs w:val="16"/>
        </w:rPr>
        <w:t>).</w:t>
      </w:r>
    </w:p>
    <w:p w:rsidR="00F340AE" w:rsidRPr="002B3509" w:rsidRDefault="001E0400" w:rsidP="00F340AE">
      <w:pPr>
        <w:spacing w:after="0"/>
        <w:jc w:val="both"/>
        <w:rPr>
          <w:rFonts w:cstheme="minorHAnsi"/>
          <w:sz w:val="16"/>
          <w:szCs w:val="16"/>
        </w:rPr>
      </w:pPr>
      <w:r>
        <w:rPr>
          <w:rFonts w:cstheme="minorHAnsi"/>
          <w:noProof/>
          <w:sz w:val="16"/>
          <w:szCs w:val="16"/>
        </w:rPr>
        <mc:AlternateContent>
          <mc:Choice Requires="wps">
            <w:drawing>
              <wp:anchor distT="0" distB="0" distL="114300" distR="114300" simplePos="0" relativeHeight="251730944" behindDoc="0" locked="0" layoutInCell="1" allowOverlap="1">
                <wp:simplePos x="0" y="0"/>
                <wp:positionH relativeFrom="column">
                  <wp:posOffset>5043805</wp:posOffset>
                </wp:positionH>
                <wp:positionV relativeFrom="paragraph">
                  <wp:posOffset>74295</wp:posOffset>
                </wp:positionV>
                <wp:extent cx="504825" cy="295275"/>
                <wp:effectExtent l="0" t="0" r="3810" b="4445"/>
                <wp:wrapNone/>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Default="003D2F08">
                            <w:pPr>
                              <w:rPr>
                                <w:lang w:val="bs-Latn-BA"/>
                              </w:rPr>
                            </w:pPr>
                            <w:r>
                              <w:rPr>
                                <w:lang w:val="bs-Latn-BA"/>
                              </w:rPr>
                              <w:t>10</w:t>
                            </w:r>
                          </w:p>
                          <w:p w:rsidR="003D2F08" w:rsidRPr="00F340AE" w:rsidRDefault="003D2F08">
                            <w:pPr>
                              <w:rPr>
                                <w:lang w:val="bs-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2" type="#_x0000_t202" style="position:absolute;left:0;text-align:left;margin-left:397.15pt;margin-top:5.85pt;width:39.7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eo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" filled="f" stroked="f">
                <v:textbox>
                  <w:txbxContent>
                    <w:p w:rsidR="003D2F08" w:rsidRDefault="003D2F08">
                      <w:pPr>
                        <w:rPr>
                          <w:lang w:val="bs-Latn-BA"/>
                        </w:rPr>
                      </w:pPr>
                      <w:r>
                        <w:rPr>
                          <w:lang w:val="bs-Latn-BA"/>
                        </w:rPr>
                        <w:t>10</w:t>
                      </w:r>
                    </w:p>
                    <w:p w:rsidR="003D2F08" w:rsidRPr="00F340AE" w:rsidRDefault="003D2F08">
                      <w:pPr>
                        <w:rPr>
                          <w:lang w:val="bs-Latn-BA"/>
                        </w:rPr>
                      </w:pPr>
                    </w:p>
                  </w:txbxContent>
                </v:textbox>
              </v:shape>
            </w:pict>
          </mc:Fallback>
        </mc:AlternateContent>
      </w:r>
      <w:r w:rsidR="00F340AE">
        <w:rPr>
          <w:rFonts w:cstheme="minorHAnsi"/>
          <w:sz w:val="16"/>
          <w:szCs w:val="16"/>
        </w:rPr>
        <w:t>• Uklonite ventil (11</w:t>
      </w:r>
      <w:r w:rsidR="00F340AE" w:rsidRPr="002B3509">
        <w:rPr>
          <w:rFonts w:cstheme="minorHAnsi"/>
          <w:sz w:val="16"/>
          <w:szCs w:val="16"/>
        </w:rPr>
        <w:t>)</w:t>
      </w:r>
      <w:r w:rsidR="00F340AE">
        <w:rPr>
          <w:rFonts w:cstheme="minorHAnsi"/>
          <w:sz w:val="16"/>
          <w:szCs w:val="16"/>
        </w:rPr>
        <w:t xml:space="preserve"> izvlačenjem iz raspršivača (9)</w:t>
      </w:r>
      <w:r w:rsidR="00F340AE" w:rsidRPr="002B3509">
        <w:rPr>
          <w:rFonts w:cstheme="minorHAnsi"/>
          <w:sz w:val="16"/>
          <w:szCs w:val="16"/>
        </w:rPr>
        <w:t>.</w:t>
      </w:r>
    </w:p>
    <w:p w:rsidR="00F340AE" w:rsidRPr="002B3509" w:rsidRDefault="001E0400" w:rsidP="00F340AE">
      <w:pPr>
        <w:spacing w:after="0"/>
        <w:jc w:val="both"/>
        <w:rPr>
          <w:rFonts w:cstheme="minorHAnsi"/>
          <w:sz w:val="16"/>
          <w:szCs w:val="16"/>
        </w:rPr>
      </w:pPr>
      <w:r>
        <w:rPr>
          <w:rFonts w:cstheme="minorHAnsi"/>
          <w:noProof/>
          <w:sz w:val="16"/>
          <w:szCs w:val="16"/>
        </w:rPr>
        <mc:AlternateContent>
          <mc:Choice Requires="wps">
            <w:drawing>
              <wp:anchor distT="0" distB="0" distL="114300" distR="114300" simplePos="0" relativeHeight="251731968" behindDoc="0" locked="0" layoutInCell="1" allowOverlap="1">
                <wp:simplePos x="0" y="0"/>
                <wp:positionH relativeFrom="column">
                  <wp:posOffset>5043805</wp:posOffset>
                </wp:positionH>
                <wp:positionV relativeFrom="paragraph">
                  <wp:posOffset>55880</wp:posOffset>
                </wp:positionV>
                <wp:extent cx="419100" cy="457200"/>
                <wp:effectExtent l="0" t="0" r="3810" b="381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08" w:rsidRPr="00770889" w:rsidRDefault="003D2F08">
                            <w:pPr>
                              <w:rPr>
                                <w:lang w:val="bs-Latn-BA"/>
                              </w:rPr>
                            </w:pPr>
                            <w:r>
                              <w:rPr>
                                <w:lang w:val="bs-Latn-B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3" type="#_x0000_t202" style="position:absolute;left:0;text-align:left;margin-left:397.15pt;margin-top:4.4pt;width:33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4HtwIAAMI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" filled="f" stroked="f">
                <v:textbox>
                  <w:txbxContent>
                    <w:p w:rsidR="003D2F08" w:rsidRPr="00770889" w:rsidRDefault="003D2F08">
                      <w:pPr>
                        <w:rPr>
                          <w:lang w:val="bs-Latn-BA"/>
                        </w:rPr>
                      </w:pPr>
                      <w:r>
                        <w:rPr>
                          <w:lang w:val="bs-Latn-BA"/>
                        </w:rPr>
                        <w:t>12</w:t>
                      </w:r>
                    </w:p>
                  </w:txbxContent>
                </v:textbox>
              </v:shape>
            </w:pict>
          </mc:Fallback>
        </mc:AlternateContent>
      </w:r>
      <w:r w:rsidR="00F340AE" w:rsidRPr="002B3509">
        <w:rPr>
          <w:rFonts w:cstheme="minorHAnsi"/>
          <w:sz w:val="16"/>
          <w:szCs w:val="16"/>
        </w:rPr>
        <w:t>• Nakon čišćenja sastavite raspršivač obrnutim redoslijedom.</w:t>
      </w:r>
    </w:p>
    <w:p w:rsidR="00F340AE" w:rsidRPr="002B3509" w:rsidRDefault="00F340AE" w:rsidP="00F340AE">
      <w:pPr>
        <w:spacing w:after="0"/>
        <w:jc w:val="both"/>
        <w:rPr>
          <w:rFonts w:cstheme="minorHAnsi"/>
          <w:sz w:val="16"/>
          <w:szCs w:val="16"/>
        </w:rPr>
      </w:pPr>
    </w:p>
    <w:p w:rsidR="00F340AE" w:rsidRDefault="00F340AE" w:rsidP="00E814A7">
      <w:pPr>
        <w:spacing w:after="0"/>
        <w:jc w:val="both"/>
        <w:rPr>
          <w:sz w:val="20"/>
          <w:szCs w:val="20"/>
        </w:rPr>
      </w:pPr>
    </w:p>
    <w:p w:rsidR="00770889" w:rsidRPr="002B3509" w:rsidRDefault="00770889" w:rsidP="00770889">
      <w:pPr>
        <w:spacing w:after="0"/>
        <w:rPr>
          <w:rFonts w:cstheme="minorHAnsi"/>
          <w:b/>
          <w:sz w:val="16"/>
          <w:szCs w:val="16"/>
        </w:rPr>
      </w:pPr>
      <w:r w:rsidRPr="002B3509">
        <w:rPr>
          <w:rFonts w:cstheme="minorHAnsi"/>
          <w:b/>
          <w:sz w:val="16"/>
          <w:szCs w:val="16"/>
        </w:rPr>
        <w:t>Čišćenje</w:t>
      </w:r>
    </w:p>
    <w:p w:rsidR="00770889" w:rsidRPr="00770889" w:rsidRDefault="00770889" w:rsidP="00770889">
      <w:pPr>
        <w:pStyle w:val="ListParagraph"/>
        <w:numPr>
          <w:ilvl w:val="0"/>
          <w:numId w:val="18"/>
        </w:numPr>
        <w:spacing w:after="0"/>
        <w:jc w:val="both"/>
        <w:rPr>
          <w:rFonts w:cstheme="minorHAnsi"/>
          <w:b/>
          <w:szCs w:val="16"/>
        </w:rPr>
      </w:pPr>
      <w:r w:rsidRPr="00770889">
        <w:rPr>
          <w:rFonts w:cstheme="minorHAnsi"/>
          <w:b/>
          <w:szCs w:val="16"/>
        </w:rPr>
        <w:t>Pažnja</w:t>
      </w:r>
    </w:p>
    <w:p w:rsidR="00770889" w:rsidRDefault="00770889" w:rsidP="00E814A7">
      <w:pPr>
        <w:spacing w:after="0"/>
        <w:jc w:val="both"/>
        <w:rPr>
          <w:sz w:val="20"/>
          <w:szCs w:val="20"/>
        </w:rPr>
      </w:pPr>
    </w:p>
    <w:p w:rsidR="00770889" w:rsidRDefault="00770889" w:rsidP="00E814A7">
      <w:pPr>
        <w:spacing w:after="0"/>
        <w:jc w:val="both"/>
        <w:rPr>
          <w:sz w:val="20"/>
          <w:szCs w:val="20"/>
        </w:rPr>
      </w:pPr>
      <w:r>
        <w:rPr>
          <w:sz w:val="20"/>
          <w:szCs w:val="20"/>
        </w:rPr>
        <w:t>Prije čišćenja uređaj isključite, ostavite da se ohladi, I kabal isključite iz utičnice.</w:t>
      </w:r>
    </w:p>
    <w:p w:rsidR="00770889" w:rsidRPr="002B3509" w:rsidRDefault="00770889" w:rsidP="00770889">
      <w:pPr>
        <w:spacing w:after="0"/>
        <w:jc w:val="both"/>
        <w:rPr>
          <w:rFonts w:cstheme="minorHAnsi"/>
          <w:sz w:val="16"/>
          <w:szCs w:val="16"/>
        </w:rPr>
      </w:pPr>
      <w:r w:rsidRPr="002B3509">
        <w:rPr>
          <w:rFonts w:cstheme="minorHAnsi"/>
          <w:b/>
          <w:sz w:val="16"/>
          <w:szCs w:val="16"/>
        </w:rPr>
        <w:t>Raspršivač</w:t>
      </w:r>
      <w:r w:rsidRPr="002B3509">
        <w:rPr>
          <w:rFonts w:cstheme="minorHAnsi"/>
          <w:sz w:val="16"/>
          <w:szCs w:val="16"/>
        </w:rPr>
        <w:t xml:space="preserve"> i korišteni </w:t>
      </w:r>
      <w:r w:rsidRPr="002B3509">
        <w:rPr>
          <w:rFonts w:cstheme="minorHAnsi"/>
          <w:b/>
          <w:sz w:val="16"/>
          <w:szCs w:val="16"/>
        </w:rPr>
        <w:t>pribor</w:t>
      </w:r>
      <w:r w:rsidRPr="002B3509">
        <w:rPr>
          <w:rFonts w:cstheme="minorHAnsi"/>
          <w:sz w:val="16"/>
          <w:szCs w:val="16"/>
        </w:rPr>
        <w:t xml:space="preserve"> kao što su usnik, mask</w:t>
      </w:r>
      <w:r>
        <w:rPr>
          <w:rFonts w:cstheme="minorHAnsi"/>
          <w:sz w:val="16"/>
          <w:szCs w:val="16"/>
        </w:rPr>
        <w:t>e</w:t>
      </w:r>
      <w:r w:rsidRPr="002B3509">
        <w:rPr>
          <w:rFonts w:cstheme="minorHAnsi"/>
          <w:sz w:val="16"/>
          <w:szCs w:val="16"/>
        </w:rPr>
        <w:t xml:space="preserve">, </w:t>
      </w:r>
      <w:r>
        <w:rPr>
          <w:rFonts w:cstheme="minorHAnsi"/>
          <w:sz w:val="16"/>
          <w:szCs w:val="16"/>
        </w:rPr>
        <w:t>nosna prskalica</w:t>
      </w:r>
      <w:r w:rsidRPr="002B3509">
        <w:rPr>
          <w:rFonts w:cstheme="minorHAnsi"/>
          <w:sz w:val="16"/>
          <w:szCs w:val="16"/>
        </w:rPr>
        <w:t xml:space="preserve"> itd. treba očistiti vrelom vodom nakon svakog korištenja. Dijelove pažljivo posušite mekanom krpom. Nakon što se u potpunosti osuše, sastavite dijelove i stavite inhalator u suhu kutiju ili izvršite dezinfekciju.</w:t>
      </w:r>
    </w:p>
    <w:p w:rsidR="00770889" w:rsidRDefault="00770889" w:rsidP="00770889">
      <w:pPr>
        <w:spacing w:after="0"/>
        <w:jc w:val="both"/>
        <w:rPr>
          <w:rFonts w:cstheme="minorHAnsi"/>
          <w:sz w:val="16"/>
          <w:szCs w:val="16"/>
        </w:rPr>
      </w:pPr>
      <w:r w:rsidRPr="002B3509">
        <w:rPr>
          <w:rFonts w:cstheme="minorHAnsi"/>
          <w:sz w:val="16"/>
          <w:szCs w:val="16"/>
        </w:rPr>
        <w:t>Nakon svakog čišćenja provjerite da su svi ostaci uklonjeni. Pri tome ni u kojem slučaju nemojte koristiti sredstva, koja mogu biti potencijalno otrovna ako se progutaju ili dođu u dodir sa kožom ili sluznicama.</w:t>
      </w:r>
    </w:p>
    <w:p w:rsidR="00770889" w:rsidRDefault="00770889" w:rsidP="00770889">
      <w:pPr>
        <w:spacing w:after="0"/>
        <w:jc w:val="both"/>
        <w:rPr>
          <w:rFonts w:cstheme="minorHAnsi"/>
          <w:sz w:val="16"/>
          <w:szCs w:val="16"/>
        </w:rPr>
      </w:pPr>
    </w:p>
    <w:p w:rsidR="00770889" w:rsidRPr="002B3509" w:rsidRDefault="00770889" w:rsidP="00770889">
      <w:pPr>
        <w:spacing w:after="0"/>
        <w:jc w:val="both"/>
        <w:rPr>
          <w:rFonts w:cstheme="minorHAnsi"/>
          <w:sz w:val="16"/>
          <w:szCs w:val="16"/>
        </w:rPr>
      </w:pPr>
    </w:p>
    <w:p w:rsidR="00770889" w:rsidRDefault="00770889" w:rsidP="00770889">
      <w:pPr>
        <w:pStyle w:val="ListParagraph"/>
        <w:numPr>
          <w:ilvl w:val="0"/>
          <w:numId w:val="18"/>
        </w:numPr>
        <w:spacing w:after="0"/>
        <w:jc w:val="both"/>
        <w:rPr>
          <w:rFonts w:cstheme="minorHAnsi"/>
          <w:b/>
          <w:szCs w:val="16"/>
        </w:rPr>
      </w:pPr>
      <w:r w:rsidRPr="00770889">
        <w:rPr>
          <w:rFonts w:cstheme="minorHAnsi"/>
          <w:b/>
          <w:szCs w:val="16"/>
        </w:rPr>
        <w:t>Pažnja</w:t>
      </w:r>
    </w:p>
    <w:p w:rsidR="00770889" w:rsidRDefault="00770889" w:rsidP="00E814A7">
      <w:pPr>
        <w:spacing w:after="0"/>
        <w:jc w:val="both"/>
        <w:rPr>
          <w:rFonts w:cstheme="minorHAnsi"/>
          <w:b/>
          <w:szCs w:val="16"/>
        </w:rPr>
      </w:pPr>
    </w:p>
    <w:p w:rsidR="00770889" w:rsidRPr="00770889" w:rsidRDefault="00770889" w:rsidP="00770889">
      <w:pPr>
        <w:pStyle w:val="ListParagraph"/>
        <w:numPr>
          <w:ilvl w:val="0"/>
          <w:numId w:val="19"/>
        </w:numPr>
        <w:tabs>
          <w:tab w:val="num" w:pos="540"/>
        </w:tabs>
        <w:spacing w:after="0"/>
        <w:rPr>
          <w:rFonts w:cstheme="minorHAnsi"/>
          <w:szCs w:val="16"/>
        </w:rPr>
      </w:pPr>
      <w:r w:rsidRPr="00770889">
        <w:rPr>
          <w:rFonts w:cstheme="minorHAnsi"/>
          <w:szCs w:val="16"/>
        </w:rPr>
        <w:t>Zaštitite uređaj od vode.</w:t>
      </w:r>
    </w:p>
    <w:p w:rsidR="00770889" w:rsidRPr="00770889" w:rsidRDefault="00770889" w:rsidP="00770889">
      <w:pPr>
        <w:pStyle w:val="ListParagraph"/>
        <w:numPr>
          <w:ilvl w:val="0"/>
          <w:numId w:val="19"/>
        </w:numPr>
        <w:spacing w:after="0"/>
        <w:jc w:val="both"/>
        <w:rPr>
          <w:sz w:val="20"/>
          <w:szCs w:val="20"/>
        </w:rPr>
      </w:pPr>
      <w:r w:rsidRPr="00770889">
        <w:rPr>
          <w:rFonts w:cstheme="minorHAnsi"/>
          <w:szCs w:val="16"/>
        </w:rPr>
        <w:t>Ne čistite uređaj ili dodatke u mašini za suđe.</w:t>
      </w:r>
    </w:p>
    <w:p w:rsidR="00770889" w:rsidRPr="00440519" w:rsidRDefault="00770889" w:rsidP="00770889">
      <w:pPr>
        <w:pStyle w:val="ListParagraph"/>
        <w:numPr>
          <w:ilvl w:val="0"/>
          <w:numId w:val="19"/>
        </w:numPr>
        <w:spacing w:after="0"/>
        <w:jc w:val="both"/>
        <w:rPr>
          <w:sz w:val="20"/>
          <w:szCs w:val="20"/>
        </w:rPr>
      </w:pPr>
      <w:r>
        <w:rPr>
          <w:rFonts w:cstheme="minorHAnsi"/>
          <w:szCs w:val="16"/>
        </w:rPr>
        <w:t>Ne dirajte uređaj mokrim rukama</w:t>
      </w:r>
      <w:r w:rsidR="00440519">
        <w:rPr>
          <w:rFonts w:cstheme="minorHAnsi"/>
          <w:szCs w:val="16"/>
        </w:rPr>
        <w:t xml:space="preserve"> I zaštite ga od vode kada je uređaj uključen u struju. Uređaj koristite isključivo kada su uređaj I okolina potpuno suhi.</w:t>
      </w:r>
    </w:p>
    <w:p w:rsidR="00440519" w:rsidRPr="00440519" w:rsidRDefault="00440519" w:rsidP="00440519">
      <w:pPr>
        <w:pStyle w:val="ListParagraph"/>
        <w:numPr>
          <w:ilvl w:val="0"/>
          <w:numId w:val="19"/>
        </w:numPr>
        <w:spacing w:after="0"/>
        <w:jc w:val="both"/>
        <w:rPr>
          <w:rFonts w:cstheme="minorHAnsi"/>
        </w:rPr>
      </w:pPr>
      <w:r w:rsidRPr="00440519">
        <w:rPr>
          <w:rFonts w:cstheme="minorHAnsi"/>
        </w:rPr>
        <w:t>Nemojte prskati tekućinu u otvore za ventilaciju! Voda može uzrokovati oštećenje električnih ali i drugih dijelova inhalatora.</w:t>
      </w:r>
    </w:p>
    <w:p w:rsidR="00440519" w:rsidRDefault="00440519" w:rsidP="00440519">
      <w:pPr>
        <w:spacing w:after="0"/>
        <w:ind w:left="360"/>
        <w:jc w:val="both"/>
        <w:rPr>
          <w:sz w:val="20"/>
          <w:szCs w:val="20"/>
        </w:rPr>
      </w:pPr>
    </w:p>
    <w:p w:rsidR="00440519" w:rsidRPr="002B3509" w:rsidRDefault="00440519" w:rsidP="00440519">
      <w:pPr>
        <w:spacing w:after="0"/>
        <w:jc w:val="both"/>
        <w:rPr>
          <w:rFonts w:cstheme="minorHAnsi"/>
          <w:b/>
          <w:sz w:val="16"/>
          <w:szCs w:val="16"/>
        </w:rPr>
      </w:pPr>
      <w:r w:rsidRPr="002B3509">
        <w:rPr>
          <w:rFonts w:cstheme="minorHAnsi"/>
          <w:b/>
          <w:sz w:val="16"/>
          <w:szCs w:val="16"/>
        </w:rPr>
        <w:t>Kondenzat, čišćenje crijeva</w:t>
      </w:r>
    </w:p>
    <w:p w:rsidR="00440519" w:rsidRPr="002B3509" w:rsidRDefault="00440519" w:rsidP="00440519">
      <w:pPr>
        <w:spacing w:after="0"/>
        <w:jc w:val="both"/>
        <w:rPr>
          <w:rFonts w:cstheme="minorHAnsi"/>
          <w:sz w:val="16"/>
          <w:szCs w:val="16"/>
        </w:rPr>
      </w:pPr>
      <w:r w:rsidRPr="002B3509">
        <w:rPr>
          <w:rFonts w:cstheme="minorHAnsi"/>
          <w:sz w:val="16"/>
          <w:szCs w:val="16"/>
        </w:rPr>
        <w:t>Zavisno od uvjeta, u crijevu se može nakupiti kondenzat. Kako bi priječili rast bakterija i osigurali učinkovit tretman, ovaj kondenzat morate ukloniti. U tu svrhu postupite kako slijedi:</w:t>
      </w:r>
    </w:p>
    <w:p w:rsidR="00440519" w:rsidRPr="002B3509" w:rsidRDefault="00440519" w:rsidP="00440519">
      <w:pPr>
        <w:spacing w:after="0"/>
        <w:jc w:val="both"/>
        <w:rPr>
          <w:rFonts w:cstheme="minorHAnsi"/>
          <w:sz w:val="16"/>
          <w:szCs w:val="16"/>
        </w:rPr>
      </w:pPr>
      <w:r w:rsidRPr="002B3509">
        <w:rPr>
          <w:rFonts w:cstheme="minorHAnsi"/>
          <w:sz w:val="16"/>
          <w:szCs w:val="16"/>
        </w:rPr>
        <w:t>• Crijevo (</w:t>
      </w:r>
      <w:r w:rsidR="00815C4B">
        <w:rPr>
          <w:rFonts w:cstheme="minorHAnsi"/>
          <w:sz w:val="16"/>
          <w:szCs w:val="16"/>
        </w:rPr>
        <w:t>8</w:t>
      </w:r>
      <w:r w:rsidRPr="002B3509">
        <w:rPr>
          <w:rFonts w:cstheme="minorHAnsi"/>
          <w:sz w:val="16"/>
          <w:szCs w:val="16"/>
        </w:rPr>
        <w:t>) odvojite od raspršivača (</w:t>
      </w:r>
      <w:r w:rsidR="00815C4B">
        <w:rPr>
          <w:rFonts w:cstheme="minorHAnsi"/>
          <w:sz w:val="16"/>
          <w:szCs w:val="16"/>
        </w:rPr>
        <w:t>9</w:t>
      </w:r>
      <w:r w:rsidRPr="002B3509">
        <w:rPr>
          <w:rFonts w:cstheme="minorHAnsi"/>
          <w:sz w:val="16"/>
          <w:szCs w:val="16"/>
        </w:rPr>
        <w:t>).</w:t>
      </w:r>
    </w:p>
    <w:p w:rsidR="00440519" w:rsidRPr="002B3509" w:rsidRDefault="00440519" w:rsidP="00440519">
      <w:pPr>
        <w:spacing w:after="0"/>
        <w:jc w:val="both"/>
        <w:rPr>
          <w:rFonts w:cstheme="minorHAnsi"/>
          <w:sz w:val="16"/>
          <w:szCs w:val="16"/>
        </w:rPr>
      </w:pPr>
      <w:r w:rsidRPr="002B3509">
        <w:rPr>
          <w:rFonts w:cstheme="minorHAnsi"/>
          <w:sz w:val="16"/>
          <w:szCs w:val="16"/>
        </w:rPr>
        <w:t>• Crijevo ostavite u kompresoru (</w:t>
      </w:r>
      <w:r w:rsidR="00815C4B">
        <w:rPr>
          <w:rFonts w:cstheme="minorHAnsi"/>
          <w:sz w:val="16"/>
          <w:szCs w:val="16"/>
        </w:rPr>
        <w:t>4</w:t>
      </w:r>
      <w:r w:rsidRPr="002B3509">
        <w:rPr>
          <w:rFonts w:cstheme="minorHAnsi"/>
          <w:sz w:val="16"/>
          <w:szCs w:val="16"/>
        </w:rPr>
        <w:t>).</w:t>
      </w:r>
    </w:p>
    <w:p w:rsidR="00440519" w:rsidRPr="002B3509" w:rsidRDefault="00440519" w:rsidP="00440519">
      <w:pPr>
        <w:spacing w:after="0"/>
        <w:jc w:val="both"/>
        <w:rPr>
          <w:rFonts w:cstheme="minorHAnsi"/>
          <w:sz w:val="16"/>
          <w:szCs w:val="16"/>
        </w:rPr>
      </w:pPr>
      <w:r w:rsidRPr="002B3509">
        <w:rPr>
          <w:rFonts w:cstheme="minorHAnsi"/>
          <w:sz w:val="16"/>
          <w:szCs w:val="16"/>
        </w:rPr>
        <w:t>• Uključite kompresor i pustite ga da radi sve dok se voda u crijevu ne osuši strujanjem zraka.</w:t>
      </w:r>
    </w:p>
    <w:p w:rsidR="00440519" w:rsidRDefault="00440519" w:rsidP="00440519">
      <w:pPr>
        <w:spacing w:after="0"/>
        <w:jc w:val="both"/>
        <w:rPr>
          <w:rFonts w:cstheme="minorHAnsi"/>
          <w:sz w:val="16"/>
          <w:szCs w:val="16"/>
        </w:rPr>
      </w:pPr>
      <w:r w:rsidRPr="002B3509">
        <w:rPr>
          <w:rFonts w:cstheme="minorHAnsi"/>
          <w:sz w:val="16"/>
          <w:szCs w:val="16"/>
        </w:rPr>
        <w:t xml:space="preserve">• U slučaju jake prljavštine zamijenite crijevo. </w:t>
      </w:r>
    </w:p>
    <w:p w:rsidR="00815C4B" w:rsidRPr="002B3509" w:rsidRDefault="00815C4B" w:rsidP="00440519">
      <w:pPr>
        <w:spacing w:after="0"/>
        <w:jc w:val="both"/>
        <w:rPr>
          <w:rFonts w:cstheme="minorHAnsi"/>
          <w:sz w:val="16"/>
          <w:szCs w:val="16"/>
        </w:rPr>
      </w:pPr>
      <w:r>
        <w:rPr>
          <w:rFonts w:cstheme="minorHAnsi"/>
          <w:sz w:val="16"/>
          <w:szCs w:val="16"/>
        </w:rPr>
        <w:t>Dezinfekcija</w:t>
      </w:r>
    </w:p>
    <w:p w:rsidR="00440519" w:rsidRDefault="00815C4B" w:rsidP="00440519">
      <w:pPr>
        <w:spacing w:after="0"/>
        <w:ind w:left="360"/>
        <w:jc w:val="both"/>
        <w:rPr>
          <w:sz w:val="20"/>
          <w:szCs w:val="20"/>
        </w:rPr>
      </w:pPr>
      <w:r w:rsidRPr="00815C4B">
        <w:rPr>
          <w:sz w:val="20"/>
          <w:szCs w:val="20"/>
        </w:rPr>
        <w:t xml:space="preserve">Prilikom dezinfekcije raspršivača i </w:t>
      </w:r>
      <w:r>
        <w:rPr>
          <w:sz w:val="20"/>
          <w:szCs w:val="20"/>
        </w:rPr>
        <w:t>dodataka pažljivo pratite sljedeće upute</w:t>
      </w:r>
      <w:r w:rsidRPr="00815C4B">
        <w:rPr>
          <w:sz w:val="20"/>
          <w:szCs w:val="20"/>
        </w:rPr>
        <w:t>. Preporučujemo dezinfekciju pojedinih dijelova na dnevnoj bazi, nakon minimalne upotrebe</w:t>
      </w:r>
      <w:r>
        <w:rPr>
          <w:sz w:val="20"/>
          <w:szCs w:val="20"/>
        </w:rPr>
        <w:t xml:space="preserve"> (Sve što vam je potrebno za ovo je mala količina sirćeta I destilovana voda). </w:t>
      </w:r>
    </w:p>
    <w:p w:rsidR="00815C4B" w:rsidRDefault="00815C4B" w:rsidP="00815C4B">
      <w:pPr>
        <w:pStyle w:val="ListParagraph"/>
        <w:numPr>
          <w:ilvl w:val="0"/>
          <w:numId w:val="20"/>
        </w:numPr>
        <w:spacing w:after="0"/>
        <w:jc w:val="both"/>
        <w:rPr>
          <w:sz w:val="20"/>
          <w:szCs w:val="20"/>
        </w:rPr>
      </w:pPr>
      <w:r>
        <w:rPr>
          <w:sz w:val="20"/>
          <w:szCs w:val="20"/>
        </w:rPr>
        <w:t>Prvo očistite raspršivač I dodatke kao što je navedeno u poglavlju “Čišćenje”.</w:t>
      </w:r>
    </w:p>
    <w:p w:rsidR="00815C4B" w:rsidRDefault="00BF3DBC" w:rsidP="00815C4B">
      <w:pPr>
        <w:pStyle w:val="ListParagraph"/>
        <w:numPr>
          <w:ilvl w:val="0"/>
          <w:numId w:val="20"/>
        </w:numPr>
        <w:spacing w:after="0"/>
        <w:jc w:val="both"/>
        <w:rPr>
          <w:sz w:val="20"/>
          <w:szCs w:val="20"/>
        </w:rPr>
      </w:pPr>
      <w:r>
        <w:rPr>
          <w:sz w:val="20"/>
          <w:szCs w:val="20"/>
        </w:rPr>
        <w:t>Raspršivač, nastavak za usta, nastavke za nos kao I nosnu prskalicu, ostavite u ključaloj vodi na 5 minuta.</w:t>
      </w:r>
    </w:p>
    <w:p w:rsidR="00BF3DBC" w:rsidRDefault="00BF3DBC" w:rsidP="00815C4B">
      <w:pPr>
        <w:pStyle w:val="ListParagraph"/>
        <w:numPr>
          <w:ilvl w:val="0"/>
          <w:numId w:val="20"/>
        </w:numPr>
        <w:spacing w:after="0"/>
        <w:jc w:val="both"/>
        <w:rPr>
          <w:sz w:val="20"/>
          <w:szCs w:val="20"/>
        </w:rPr>
      </w:pPr>
      <w:r>
        <w:rPr>
          <w:sz w:val="20"/>
          <w:szCs w:val="20"/>
        </w:rPr>
        <w:t xml:space="preserve">Zatim koristite </w:t>
      </w:r>
      <w:r w:rsidRPr="00BF3DBC">
        <w:rPr>
          <w:sz w:val="20"/>
          <w:szCs w:val="20"/>
        </w:rPr>
        <w:t>otopinu od octa koje se sastoji od ¼ ocata i ¾ destilirane vode. Provjerite je li glasnoća dovoljna da u otopinu potpuno uranjaju dijelov</w:t>
      </w:r>
      <w:r>
        <w:rPr>
          <w:sz w:val="20"/>
          <w:szCs w:val="20"/>
        </w:rPr>
        <w:t>i</w:t>
      </w:r>
      <w:r w:rsidRPr="00BF3DBC">
        <w:rPr>
          <w:sz w:val="20"/>
          <w:szCs w:val="20"/>
        </w:rPr>
        <w:t xml:space="preserve">, poput </w:t>
      </w:r>
      <w:r>
        <w:rPr>
          <w:sz w:val="20"/>
          <w:szCs w:val="20"/>
        </w:rPr>
        <w:t>raspršivača, maski</w:t>
      </w:r>
      <w:r w:rsidRPr="00BF3DBC">
        <w:rPr>
          <w:sz w:val="20"/>
          <w:szCs w:val="20"/>
        </w:rPr>
        <w:t xml:space="preserve"> i usnika.</w:t>
      </w:r>
    </w:p>
    <w:p w:rsidR="00BF3DBC" w:rsidRDefault="00BF3DBC" w:rsidP="00815C4B">
      <w:pPr>
        <w:pStyle w:val="ListParagraph"/>
        <w:numPr>
          <w:ilvl w:val="0"/>
          <w:numId w:val="20"/>
        </w:numPr>
        <w:spacing w:after="0"/>
        <w:jc w:val="both"/>
        <w:rPr>
          <w:sz w:val="20"/>
          <w:szCs w:val="20"/>
        </w:rPr>
      </w:pPr>
      <w:r>
        <w:rPr>
          <w:sz w:val="20"/>
          <w:szCs w:val="20"/>
        </w:rPr>
        <w:t>Pribor ostavite u otopini na 30 minuta.</w:t>
      </w:r>
    </w:p>
    <w:p w:rsidR="00BF3DBC" w:rsidRDefault="00BF3DBC" w:rsidP="00815C4B">
      <w:pPr>
        <w:pStyle w:val="ListParagraph"/>
        <w:numPr>
          <w:ilvl w:val="0"/>
          <w:numId w:val="20"/>
        </w:numPr>
        <w:spacing w:after="0"/>
        <w:jc w:val="both"/>
        <w:rPr>
          <w:sz w:val="20"/>
          <w:szCs w:val="20"/>
        </w:rPr>
      </w:pPr>
      <w:r>
        <w:rPr>
          <w:sz w:val="20"/>
          <w:szCs w:val="20"/>
        </w:rPr>
        <w:lastRenderedPageBreak/>
        <w:t>Isperite pribor vodom I posušite pažljivo mekanom krpom.</w:t>
      </w:r>
    </w:p>
    <w:p w:rsidR="00BF3DBC" w:rsidRPr="00BF3DBC" w:rsidRDefault="00BF3DBC" w:rsidP="00BF3DBC">
      <w:pPr>
        <w:spacing w:after="0"/>
        <w:ind w:left="360"/>
        <w:jc w:val="both"/>
        <w:rPr>
          <w:sz w:val="20"/>
          <w:szCs w:val="20"/>
        </w:rPr>
      </w:pPr>
    </w:p>
    <w:p w:rsidR="00BF3DBC" w:rsidRDefault="00BF3DBC" w:rsidP="00BF3DBC">
      <w:pPr>
        <w:pStyle w:val="ListParagraph"/>
        <w:numPr>
          <w:ilvl w:val="0"/>
          <w:numId w:val="18"/>
        </w:numPr>
        <w:spacing w:after="0"/>
        <w:jc w:val="both"/>
        <w:rPr>
          <w:rFonts w:cstheme="minorHAnsi"/>
          <w:b/>
          <w:szCs w:val="16"/>
        </w:rPr>
      </w:pPr>
      <w:r w:rsidRPr="00770889">
        <w:rPr>
          <w:rFonts w:cstheme="minorHAnsi"/>
          <w:b/>
          <w:szCs w:val="16"/>
        </w:rPr>
        <w:t>Pažnja</w:t>
      </w:r>
    </w:p>
    <w:p w:rsidR="00E814A7" w:rsidRDefault="00BF3DBC" w:rsidP="00C747A5">
      <w:pPr>
        <w:tabs>
          <w:tab w:val="left" w:pos="1005"/>
        </w:tabs>
        <w:rPr>
          <w:sz w:val="20"/>
          <w:szCs w:val="20"/>
        </w:rPr>
      </w:pPr>
      <w:r>
        <w:rPr>
          <w:sz w:val="20"/>
          <w:szCs w:val="20"/>
        </w:rPr>
        <w:t xml:space="preserve">Crijevo za komprimirani </w:t>
      </w:r>
      <w:r w:rsidR="0085552D">
        <w:rPr>
          <w:sz w:val="20"/>
          <w:szCs w:val="20"/>
        </w:rPr>
        <w:t>vazduh I maske nemojte kuhati u vodi.</w:t>
      </w:r>
    </w:p>
    <w:p w:rsidR="0085552D" w:rsidRPr="003D2F08" w:rsidRDefault="0085552D" w:rsidP="0085552D">
      <w:pPr>
        <w:pStyle w:val="ListParagraph"/>
        <w:numPr>
          <w:ilvl w:val="0"/>
          <w:numId w:val="21"/>
        </w:numPr>
        <w:tabs>
          <w:tab w:val="left" w:pos="1005"/>
        </w:tabs>
        <w:rPr>
          <w:sz w:val="20"/>
          <w:szCs w:val="20"/>
        </w:rPr>
      </w:pPr>
      <w:r>
        <w:rPr>
          <w:sz w:val="20"/>
          <w:szCs w:val="20"/>
        </w:rPr>
        <w:t>Ukoliko su svi dijelovi u potpunosti suhi, spremite ih u torbu do sljedećeg korištenja.</w:t>
      </w:r>
    </w:p>
    <w:p w:rsidR="0085552D" w:rsidRPr="002B3509" w:rsidRDefault="0085552D" w:rsidP="0085552D">
      <w:pPr>
        <w:spacing w:after="0"/>
        <w:jc w:val="both"/>
        <w:rPr>
          <w:rFonts w:cstheme="minorHAnsi"/>
          <w:b/>
          <w:sz w:val="16"/>
          <w:szCs w:val="16"/>
        </w:rPr>
      </w:pPr>
      <w:r w:rsidRPr="00F340AE">
        <w:rPr>
          <w:rFonts w:cstheme="minorHAnsi"/>
          <w:b/>
          <w:noProof/>
          <w:sz w:val="16"/>
          <w:szCs w:val="16"/>
        </w:rPr>
        <w:drawing>
          <wp:inline distT="0" distB="0" distL="0" distR="0">
            <wp:extent cx="200025" cy="200025"/>
            <wp:effectExtent l="19050" t="0" r="952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cstheme="minorHAnsi"/>
          <w:b/>
          <w:sz w:val="16"/>
          <w:szCs w:val="16"/>
        </w:rPr>
        <w:t xml:space="preserve">  </w:t>
      </w:r>
      <w:r w:rsidRPr="002B3509">
        <w:rPr>
          <w:rFonts w:cstheme="minorHAnsi"/>
          <w:b/>
          <w:sz w:val="16"/>
          <w:szCs w:val="16"/>
        </w:rPr>
        <w:t>NAPOMENA:</w:t>
      </w:r>
    </w:p>
    <w:p w:rsidR="00C4355A" w:rsidRDefault="0085552D" w:rsidP="0085552D">
      <w:pPr>
        <w:tabs>
          <w:tab w:val="left" w:pos="1005"/>
        </w:tabs>
        <w:rPr>
          <w:sz w:val="20"/>
          <w:szCs w:val="20"/>
        </w:rPr>
      </w:pPr>
      <w:r w:rsidRPr="0085552D">
        <w:rPr>
          <w:sz w:val="20"/>
          <w:szCs w:val="20"/>
        </w:rPr>
        <w:t xml:space="preserve">Osigurajte da su dijelovi potpuno </w:t>
      </w:r>
      <w:r>
        <w:rPr>
          <w:sz w:val="20"/>
          <w:szCs w:val="20"/>
        </w:rPr>
        <w:t>o</w:t>
      </w:r>
      <w:r w:rsidRPr="0085552D">
        <w:rPr>
          <w:sz w:val="20"/>
          <w:szCs w:val="20"/>
        </w:rPr>
        <w:t>sušeni nakon čišćenja, u protivnom se povećava rizik od rasta bakterija.</w:t>
      </w:r>
    </w:p>
    <w:p w:rsidR="0085552D" w:rsidRPr="0085552D" w:rsidRDefault="0085552D" w:rsidP="0085552D">
      <w:pPr>
        <w:tabs>
          <w:tab w:val="left" w:pos="1005"/>
        </w:tabs>
        <w:rPr>
          <w:sz w:val="20"/>
          <w:szCs w:val="20"/>
        </w:rPr>
      </w:pPr>
      <w:r w:rsidRPr="0085552D">
        <w:rPr>
          <w:sz w:val="20"/>
          <w:szCs w:val="20"/>
        </w:rPr>
        <w:t>Sterilizacija</w:t>
      </w:r>
    </w:p>
    <w:p w:rsidR="0085552D" w:rsidRPr="0085552D" w:rsidRDefault="0085552D" w:rsidP="0085552D">
      <w:pPr>
        <w:pStyle w:val="ListParagraph"/>
        <w:numPr>
          <w:ilvl w:val="0"/>
          <w:numId w:val="21"/>
        </w:numPr>
        <w:tabs>
          <w:tab w:val="left" w:pos="1005"/>
        </w:tabs>
        <w:rPr>
          <w:sz w:val="20"/>
          <w:szCs w:val="20"/>
        </w:rPr>
      </w:pPr>
      <w:r w:rsidRPr="0085552D">
        <w:rPr>
          <w:sz w:val="20"/>
          <w:szCs w:val="20"/>
        </w:rPr>
        <w:t>Koristite otopinu hladne sterilizacije u skladu s uputama proizvođača.</w:t>
      </w:r>
    </w:p>
    <w:p w:rsidR="0085552D" w:rsidRPr="00C4355A" w:rsidRDefault="0085552D" w:rsidP="0085552D">
      <w:pPr>
        <w:tabs>
          <w:tab w:val="left" w:pos="1005"/>
        </w:tabs>
        <w:rPr>
          <w:sz w:val="20"/>
          <w:szCs w:val="20"/>
          <w:lang w:val="bs-Latn-BA"/>
        </w:rPr>
      </w:pPr>
      <w:r w:rsidRPr="0085552D">
        <w:rPr>
          <w:sz w:val="20"/>
          <w:szCs w:val="20"/>
        </w:rPr>
        <w:t>Sušenje</w:t>
      </w:r>
    </w:p>
    <w:p w:rsidR="0085552D" w:rsidRPr="00177EBF" w:rsidRDefault="0085552D" w:rsidP="0085552D">
      <w:pPr>
        <w:pStyle w:val="ListParagraph"/>
        <w:numPr>
          <w:ilvl w:val="0"/>
          <w:numId w:val="21"/>
        </w:numPr>
        <w:tabs>
          <w:tab w:val="left" w:pos="1005"/>
        </w:tabs>
        <w:rPr>
          <w:sz w:val="20"/>
          <w:szCs w:val="20"/>
          <w:lang w:val="bs-Latn-BA"/>
        </w:rPr>
      </w:pPr>
      <w:r w:rsidRPr="00177EBF">
        <w:rPr>
          <w:sz w:val="20"/>
          <w:szCs w:val="20"/>
          <w:lang w:val="bs-Latn-BA"/>
        </w:rPr>
        <w:t>Postavite pojedine dijelove na čistu, suhu i apsorbiranu površinu i ostavite ih da se potpuno osuše (najmanje 4 sata).</w:t>
      </w:r>
    </w:p>
    <w:p w:rsidR="0085552D" w:rsidRPr="0085552D" w:rsidRDefault="0085552D" w:rsidP="0085552D">
      <w:pPr>
        <w:tabs>
          <w:tab w:val="left" w:pos="1005"/>
        </w:tabs>
        <w:rPr>
          <w:sz w:val="20"/>
          <w:szCs w:val="20"/>
        </w:rPr>
      </w:pPr>
      <w:r w:rsidRPr="0085552D">
        <w:rPr>
          <w:sz w:val="20"/>
          <w:szCs w:val="20"/>
        </w:rPr>
        <w:t>Trajnost materijala</w:t>
      </w:r>
    </w:p>
    <w:p w:rsidR="0085552D" w:rsidRPr="0085552D" w:rsidRDefault="0085552D" w:rsidP="0085552D">
      <w:pPr>
        <w:pStyle w:val="ListParagraph"/>
        <w:numPr>
          <w:ilvl w:val="0"/>
          <w:numId w:val="21"/>
        </w:numPr>
        <w:tabs>
          <w:tab w:val="left" w:pos="1005"/>
        </w:tabs>
        <w:rPr>
          <w:sz w:val="20"/>
          <w:szCs w:val="20"/>
        </w:rPr>
      </w:pPr>
      <w:r w:rsidRPr="0085552D">
        <w:rPr>
          <w:rFonts w:cstheme="minorHAnsi"/>
          <w:sz w:val="20"/>
          <w:szCs w:val="16"/>
        </w:rPr>
        <w:t>Kao i svaki drugi plastični dio, tako i raspršivač i pribor podliježu habanju pri učestalom korištenju i čišćenju.</w:t>
      </w:r>
      <w:r>
        <w:rPr>
          <w:rFonts w:cstheme="minorHAnsi"/>
          <w:sz w:val="20"/>
          <w:szCs w:val="16"/>
        </w:rPr>
        <w:t xml:space="preserve">Nakon nekog vremena to može uticati na </w:t>
      </w:r>
      <w:r w:rsidR="00946C3B">
        <w:rPr>
          <w:rFonts w:cstheme="minorHAnsi"/>
          <w:sz w:val="20"/>
          <w:szCs w:val="16"/>
        </w:rPr>
        <w:t>učinkovitost terapije pa Vam preporučujemo zamjenu raspršivača I pribora nakon godinu dana.</w:t>
      </w:r>
    </w:p>
    <w:p w:rsidR="00946C3B" w:rsidRPr="00946C3B" w:rsidRDefault="00946C3B" w:rsidP="00946C3B">
      <w:pPr>
        <w:pStyle w:val="ListParagraph"/>
        <w:numPr>
          <w:ilvl w:val="0"/>
          <w:numId w:val="21"/>
        </w:numPr>
        <w:spacing w:after="0"/>
        <w:jc w:val="both"/>
        <w:rPr>
          <w:rFonts w:cstheme="minorHAnsi"/>
          <w:sz w:val="20"/>
          <w:szCs w:val="16"/>
        </w:rPr>
      </w:pPr>
      <w:r w:rsidRPr="00946C3B">
        <w:rPr>
          <w:rFonts w:cstheme="minorHAnsi"/>
          <w:sz w:val="20"/>
          <w:szCs w:val="16"/>
        </w:rPr>
        <w:t>Pri odabiru sredstva za čišćenje odnosno dezinfekciju trebate obratiti pažnju na slijedeće:</w:t>
      </w:r>
    </w:p>
    <w:p w:rsidR="00946C3B" w:rsidRDefault="00946C3B" w:rsidP="00946C3B">
      <w:pPr>
        <w:pStyle w:val="ListParagraph"/>
        <w:spacing w:after="0"/>
        <w:jc w:val="both"/>
        <w:rPr>
          <w:rFonts w:cstheme="minorHAnsi"/>
          <w:sz w:val="20"/>
          <w:szCs w:val="16"/>
        </w:rPr>
      </w:pPr>
      <w:r w:rsidRPr="00946C3B">
        <w:rPr>
          <w:rFonts w:cstheme="minorHAnsi"/>
          <w:sz w:val="20"/>
          <w:szCs w:val="16"/>
        </w:rPr>
        <w:t>Koristite samo blaga sredstva za čišćenje ili dezinfekciju, koji ćete dozirati prema uputama proizvođača.</w:t>
      </w:r>
    </w:p>
    <w:p w:rsidR="00946C3B" w:rsidRDefault="00946C3B" w:rsidP="00946C3B">
      <w:pPr>
        <w:pStyle w:val="ListParagraph"/>
        <w:spacing w:after="0"/>
        <w:jc w:val="both"/>
        <w:rPr>
          <w:rFonts w:cstheme="minorHAnsi"/>
          <w:sz w:val="20"/>
          <w:szCs w:val="16"/>
        </w:rPr>
      </w:pPr>
    </w:p>
    <w:p w:rsidR="00946C3B" w:rsidRPr="00946C3B" w:rsidRDefault="00946C3B" w:rsidP="00946C3B">
      <w:pPr>
        <w:spacing w:after="0"/>
        <w:jc w:val="both"/>
        <w:rPr>
          <w:rFonts w:cstheme="minorHAnsi"/>
          <w:b/>
          <w:sz w:val="20"/>
          <w:szCs w:val="16"/>
        </w:rPr>
      </w:pPr>
      <w:r w:rsidRPr="00946C3B">
        <w:rPr>
          <w:rFonts w:cstheme="minorHAnsi"/>
          <w:b/>
          <w:sz w:val="20"/>
          <w:szCs w:val="16"/>
        </w:rPr>
        <w:t>Skladištenje</w:t>
      </w:r>
    </w:p>
    <w:p w:rsidR="00946C3B" w:rsidRPr="00946C3B" w:rsidRDefault="00946C3B" w:rsidP="00946C3B">
      <w:pPr>
        <w:spacing w:after="0"/>
        <w:jc w:val="both"/>
        <w:rPr>
          <w:rFonts w:cstheme="minorHAnsi"/>
          <w:sz w:val="20"/>
          <w:szCs w:val="16"/>
        </w:rPr>
      </w:pPr>
      <w:r w:rsidRPr="00946C3B">
        <w:rPr>
          <w:rFonts w:cstheme="minorHAnsi"/>
          <w:sz w:val="20"/>
          <w:szCs w:val="16"/>
        </w:rPr>
        <w:t>• Kompresor nemojte čuvati u vlažnim prostorijama (n.pr. kupaonicama) ili transportovati sa vlažnim predmetima.</w:t>
      </w:r>
    </w:p>
    <w:p w:rsidR="00946C3B" w:rsidRPr="00946C3B" w:rsidRDefault="00946C3B" w:rsidP="00946C3B">
      <w:pPr>
        <w:spacing w:after="0"/>
        <w:rPr>
          <w:rFonts w:cstheme="minorHAnsi"/>
          <w:sz w:val="20"/>
          <w:szCs w:val="16"/>
        </w:rPr>
      </w:pPr>
      <w:r w:rsidRPr="00946C3B">
        <w:rPr>
          <w:rFonts w:cstheme="minorHAnsi"/>
          <w:sz w:val="20"/>
          <w:szCs w:val="16"/>
        </w:rPr>
        <w:t>• Zaštitite ga od direktnog i stalnog utjecaja sunčevih zraka.</w:t>
      </w:r>
    </w:p>
    <w:p w:rsidR="00946C3B" w:rsidRDefault="00946C3B" w:rsidP="00946C3B">
      <w:pPr>
        <w:spacing w:after="0"/>
        <w:rPr>
          <w:rFonts w:cstheme="minorHAnsi"/>
          <w:sz w:val="20"/>
          <w:szCs w:val="16"/>
        </w:rPr>
      </w:pPr>
      <w:r w:rsidRPr="00946C3B">
        <w:rPr>
          <w:rFonts w:cstheme="minorHAnsi"/>
          <w:sz w:val="20"/>
          <w:szCs w:val="16"/>
        </w:rPr>
        <w:t>• Kompresor zajedno sa priborom (raspršivač, maske...) možete čuvati u torbi za čuvanje</w:t>
      </w:r>
      <w:r>
        <w:rPr>
          <w:rFonts w:cstheme="minorHAnsi"/>
          <w:sz w:val="20"/>
          <w:szCs w:val="16"/>
        </w:rPr>
        <w:t xml:space="preserve"> (originalno pakovanje)</w:t>
      </w:r>
      <w:r w:rsidRPr="00946C3B">
        <w:rPr>
          <w:rFonts w:cstheme="minorHAnsi"/>
          <w:sz w:val="20"/>
          <w:szCs w:val="16"/>
        </w:rPr>
        <w:t xml:space="preserve">. </w:t>
      </w:r>
    </w:p>
    <w:p w:rsidR="00946C3B" w:rsidRDefault="00946C3B" w:rsidP="00946C3B">
      <w:pPr>
        <w:spacing w:after="0"/>
        <w:rPr>
          <w:rFonts w:cstheme="minorHAnsi"/>
          <w:sz w:val="20"/>
          <w:szCs w:val="16"/>
        </w:rPr>
      </w:pPr>
    </w:p>
    <w:p w:rsidR="003D2F08" w:rsidRPr="003D2F08" w:rsidRDefault="003D2F08" w:rsidP="003D2F08">
      <w:pPr>
        <w:spacing w:after="0"/>
        <w:rPr>
          <w:rFonts w:ascii="Arial" w:hAnsi="Arial" w:cs="Arial"/>
          <w:sz w:val="20"/>
          <w:lang w:val="bs-Latn-BA"/>
        </w:rPr>
      </w:pPr>
    </w:p>
    <w:tbl>
      <w:tblPr>
        <w:tblStyle w:val="TableGrid"/>
        <w:tblpPr w:leftFromText="180" w:rightFromText="180" w:vertAnchor="page" w:horzAnchor="margin" w:tblpXSpec="right" w:tblpY="3016"/>
        <w:tblW w:w="0" w:type="auto"/>
        <w:tblLook w:val="04A0" w:firstRow="1" w:lastRow="0" w:firstColumn="1" w:lastColumn="0" w:noHBand="0" w:noVBand="1"/>
      </w:tblPr>
      <w:tblGrid>
        <w:gridCol w:w="256"/>
      </w:tblGrid>
      <w:tr w:rsidR="003D2F08" w:rsidRPr="003D2F08" w:rsidTr="003D2F08">
        <w:trPr>
          <w:trHeight w:val="267"/>
        </w:trPr>
        <w:tc>
          <w:tcPr>
            <w:tcW w:w="256" w:type="dxa"/>
            <w:tcBorders>
              <w:top w:val="nil"/>
              <w:left w:val="nil"/>
              <w:bottom w:val="nil"/>
              <w:right w:val="nil"/>
            </w:tcBorders>
            <w:shd w:val="clear" w:color="auto" w:fill="auto"/>
          </w:tcPr>
          <w:p w:rsidR="003D2F08" w:rsidRPr="003D2F08" w:rsidRDefault="003D2F08" w:rsidP="003D2F08">
            <w:pPr>
              <w:spacing w:line="276" w:lineRule="auto"/>
              <w:rPr>
                <w:rFonts w:ascii="Arial" w:hAnsi="Arial" w:cs="Arial"/>
                <w:sz w:val="20"/>
              </w:rPr>
            </w:pPr>
          </w:p>
        </w:tc>
      </w:tr>
    </w:tbl>
    <w:p w:rsidR="003D2F08" w:rsidRPr="003D2F08" w:rsidRDefault="003D2F08" w:rsidP="003D2F08">
      <w:pPr>
        <w:spacing w:after="0"/>
        <w:rPr>
          <w:rFonts w:ascii="Arial" w:hAnsi="Arial" w:cs="Arial"/>
          <w:b/>
          <w:sz w:val="20"/>
        </w:rPr>
      </w:pPr>
      <w:r w:rsidRPr="003D2F08">
        <w:rPr>
          <w:rFonts w:ascii="Arial" w:hAnsi="Arial" w:cs="Arial"/>
          <w:b/>
          <w:sz w:val="20"/>
        </w:rPr>
        <w:t>9.</w:t>
      </w:r>
      <w:r w:rsidRPr="003D2F08">
        <w:rPr>
          <w:rFonts w:ascii="Arial" w:hAnsi="Arial" w:cs="Arial"/>
          <w:sz w:val="20"/>
        </w:rPr>
        <w:t xml:space="preserve">  </w:t>
      </w:r>
      <w:r w:rsidRPr="003D2F08">
        <w:rPr>
          <w:rFonts w:ascii="Arial" w:hAnsi="Arial" w:cs="Arial"/>
          <w:b/>
          <w:sz w:val="20"/>
        </w:rPr>
        <w:t>Odlaganje</w:t>
      </w:r>
    </w:p>
    <w:p w:rsidR="003D2F08" w:rsidRPr="003D2F08" w:rsidRDefault="003D2F08" w:rsidP="003D2F08">
      <w:pPr>
        <w:spacing w:after="0"/>
        <w:rPr>
          <w:rFonts w:ascii="Arial" w:hAnsi="Arial" w:cs="Arial"/>
          <w:sz w:val="20"/>
          <w:lang w:val="bs-Latn-BA"/>
        </w:rPr>
      </w:pPr>
      <w:r w:rsidRPr="003D2F08">
        <w:rPr>
          <w:rFonts w:ascii="Arial" w:hAnsi="Arial" w:cs="Arial"/>
          <w:sz w:val="20"/>
        </w:rPr>
        <w:t xml:space="preserve">Zbog zaštite okoliša, nemojte odlagati uređaj u kućni otpad. </w:t>
      </w:r>
      <w:r w:rsidRPr="003D2F08">
        <w:rPr>
          <w:rFonts w:ascii="Arial" w:hAnsi="Arial" w:cs="Arial"/>
          <w:noProof/>
          <w:sz w:val="20"/>
        </w:rPr>
        <w:drawing>
          <wp:anchor distT="0" distB="0" distL="114300" distR="114300" simplePos="0" relativeHeight="251737088" behindDoc="0" locked="0" layoutInCell="1" allowOverlap="1" wp14:anchorId="4ADCBB8A" wp14:editId="11137A92">
            <wp:simplePos x="0" y="0"/>
            <wp:positionH relativeFrom="column">
              <wp:posOffset>6305550</wp:posOffset>
            </wp:positionH>
            <wp:positionV relativeFrom="paragraph">
              <wp:posOffset>26035</wp:posOffset>
            </wp:positionV>
            <wp:extent cx="342900" cy="428625"/>
            <wp:effectExtent l="19050" t="0" r="0" b="0"/>
            <wp:wrapThrough wrapText="bothSides">
              <wp:wrapPolygon edited="0">
                <wp:start x="-1200" y="0"/>
                <wp:lineTo x="-1200" y="21120"/>
                <wp:lineTo x="21600" y="21120"/>
                <wp:lineTo x="21600" y="0"/>
                <wp:lineTo x="-1200" y="0"/>
              </wp:wrapPolygon>
            </wp:wrapThrough>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342900" cy="428625"/>
                    </a:xfrm>
                    <a:prstGeom prst="rect">
                      <a:avLst/>
                    </a:prstGeom>
                    <a:noFill/>
                    <a:ln w="9525">
                      <a:noFill/>
                      <a:miter lim="800000"/>
                      <a:headEnd/>
                      <a:tailEnd/>
                    </a:ln>
                  </pic:spPr>
                </pic:pic>
              </a:graphicData>
            </a:graphic>
          </wp:anchor>
        </w:drawing>
      </w:r>
      <w:r w:rsidRPr="003D2F08">
        <w:rPr>
          <w:rFonts w:ascii="Arial" w:hAnsi="Arial" w:cs="Arial"/>
          <w:sz w:val="20"/>
          <w:lang w:val="bs-Latn-BA"/>
        </w:rPr>
        <w:t xml:space="preserve">Uređaj odlažite u skladu sa Odredbom za električne i elektronske stare uređaje EC – WEEE (Waste Electrical and Electronic Equipment). Ukoliko imate dodatnih pitanja molimo da se obratite nadležnom komunalnom poduzeću. </w:t>
      </w:r>
    </w:p>
    <w:p w:rsidR="003D2F08" w:rsidRPr="003D2F08" w:rsidRDefault="003D2F08" w:rsidP="003D2F08">
      <w:pPr>
        <w:spacing w:after="0"/>
        <w:rPr>
          <w:rFonts w:ascii="Arial" w:hAnsi="Arial" w:cs="Arial"/>
          <w:sz w:val="20"/>
          <w:lang w:val="bs-Latn-BA"/>
        </w:rPr>
      </w:pPr>
      <w:r w:rsidRPr="003D2F08">
        <w:rPr>
          <w:rFonts w:ascii="Arial" w:hAnsi="Arial" w:cs="Arial"/>
          <w:sz w:val="20"/>
          <w:lang w:val="bs-Latn-BA"/>
        </w:rPr>
        <w:t xml:space="preserve">10. </w:t>
      </w:r>
    </w:p>
    <w:p w:rsidR="00946C3B" w:rsidRDefault="00946C3B" w:rsidP="00946C3B">
      <w:pPr>
        <w:spacing w:after="0"/>
        <w:rPr>
          <w:rFonts w:ascii="Arial" w:hAnsi="Arial" w:cs="Arial"/>
          <w:sz w:val="20"/>
          <w:lang w:val="bs-Latn-BA"/>
        </w:rPr>
      </w:pPr>
    </w:p>
    <w:tbl>
      <w:tblPr>
        <w:tblStyle w:val="TableGrid"/>
        <w:tblpPr w:leftFromText="180" w:rightFromText="180" w:vertAnchor="page" w:horzAnchor="margin" w:tblpY="3316"/>
        <w:tblW w:w="9713" w:type="dxa"/>
        <w:tblLook w:val="04A0" w:firstRow="1" w:lastRow="0" w:firstColumn="1" w:lastColumn="0" w:noHBand="0" w:noVBand="1"/>
      </w:tblPr>
      <w:tblGrid>
        <w:gridCol w:w="2808"/>
        <w:gridCol w:w="6905"/>
      </w:tblGrid>
      <w:tr w:rsidR="001170F9" w:rsidRPr="002B3509" w:rsidTr="001170F9">
        <w:trPr>
          <w:trHeight w:val="151"/>
        </w:trPr>
        <w:tc>
          <w:tcPr>
            <w:tcW w:w="2808" w:type="dxa"/>
          </w:tcPr>
          <w:p w:rsidR="001170F9" w:rsidRPr="002B3509" w:rsidRDefault="001170F9" w:rsidP="001170F9">
            <w:pPr>
              <w:pStyle w:val="ListParagraph"/>
              <w:ind w:left="0"/>
              <w:rPr>
                <w:b/>
                <w:sz w:val="16"/>
                <w:szCs w:val="16"/>
              </w:rPr>
            </w:pPr>
            <w:r w:rsidRPr="002B3509">
              <w:rPr>
                <w:b/>
                <w:sz w:val="16"/>
                <w:szCs w:val="16"/>
              </w:rPr>
              <w:lastRenderedPageBreak/>
              <w:t>Probem/pitanje</w:t>
            </w:r>
          </w:p>
        </w:tc>
        <w:tc>
          <w:tcPr>
            <w:tcW w:w="6905" w:type="dxa"/>
          </w:tcPr>
          <w:p w:rsidR="001170F9" w:rsidRPr="002B3509" w:rsidRDefault="001170F9" w:rsidP="001170F9">
            <w:pPr>
              <w:pStyle w:val="ListParagraph"/>
              <w:ind w:left="0"/>
              <w:rPr>
                <w:b/>
                <w:sz w:val="16"/>
                <w:szCs w:val="16"/>
              </w:rPr>
            </w:pPr>
            <w:r w:rsidRPr="002B3509">
              <w:rPr>
                <w:b/>
                <w:sz w:val="16"/>
                <w:szCs w:val="16"/>
              </w:rPr>
              <w:t>Mogući uzroci/otklanjanje</w:t>
            </w:r>
          </w:p>
        </w:tc>
      </w:tr>
      <w:tr w:rsidR="001170F9" w:rsidRPr="002B3509" w:rsidTr="001170F9">
        <w:trPr>
          <w:trHeight w:val="303"/>
        </w:trPr>
        <w:tc>
          <w:tcPr>
            <w:tcW w:w="2808" w:type="dxa"/>
            <w:vMerge w:val="restart"/>
          </w:tcPr>
          <w:p w:rsidR="001170F9" w:rsidRDefault="001170F9" w:rsidP="001170F9">
            <w:pPr>
              <w:pStyle w:val="ListParagraph"/>
              <w:ind w:left="0"/>
              <w:rPr>
                <w:sz w:val="16"/>
                <w:szCs w:val="16"/>
              </w:rPr>
            </w:pPr>
          </w:p>
          <w:p w:rsidR="001170F9" w:rsidRDefault="001170F9" w:rsidP="001170F9">
            <w:pPr>
              <w:pStyle w:val="ListParagraph"/>
              <w:ind w:left="0"/>
              <w:rPr>
                <w:sz w:val="16"/>
                <w:szCs w:val="16"/>
              </w:rPr>
            </w:pPr>
          </w:p>
          <w:p w:rsidR="001170F9" w:rsidRDefault="001170F9" w:rsidP="001170F9">
            <w:pPr>
              <w:pStyle w:val="ListParagraph"/>
              <w:ind w:left="0"/>
              <w:rPr>
                <w:sz w:val="16"/>
                <w:szCs w:val="16"/>
              </w:rPr>
            </w:pPr>
          </w:p>
          <w:p w:rsidR="001170F9" w:rsidRDefault="001170F9" w:rsidP="001170F9">
            <w:pPr>
              <w:pStyle w:val="ListParagraph"/>
              <w:ind w:left="0"/>
              <w:rPr>
                <w:sz w:val="16"/>
                <w:szCs w:val="16"/>
              </w:rPr>
            </w:pPr>
          </w:p>
          <w:p w:rsidR="001170F9" w:rsidRPr="002B3509" w:rsidRDefault="001170F9" w:rsidP="001170F9">
            <w:pPr>
              <w:pStyle w:val="ListParagraph"/>
              <w:ind w:left="0"/>
              <w:rPr>
                <w:sz w:val="16"/>
                <w:szCs w:val="16"/>
              </w:rPr>
            </w:pPr>
            <w:r w:rsidRPr="002B3509">
              <w:rPr>
                <w:sz w:val="16"/>
                <w:szCs w:val="16"/>
              </w:rPr>
              <w:t>Raspršivač proizvodi malo ili nikako aerosola</w:t>
            </w:r>
          </w:p>
        </w:tc>
        <w:tc>
          <w:tcPr>
            <w:tcW w:w="6905" w:type="dxa"/>
          </w:tcPr>
          <w:p w:rsidR="001170F9" w:rsidRPr="002B3509" w:rsidRDefault="001170F9" w:rsidP="001170F9">
            <w:pPr>
              <w:pStyle w:val="ListParagraph"/>
              <w:numPr>
                <w:ilvl w:val="0"/>
                <w:numId w:val="23"/>
              </w:numPr>
              <w:rPr>
                <w:sz w:val="16"/>
                <w:szCs w:val="16"/>
              </w:rPr>
            </w:pPr>
            <w:r w:rsidRPr="002B3509">
              <w:rPr>
                <w:sz w:val="16"/>
                <w:szCs w:val="16"/>
              </w:rPr>
              <w:t xml:space="preserve">Previše ili premalo lijeka u raspršivaču. </w:t>
            </w:r>
          </w:p>
          <w:p w:rsidR="001170F9" w:rsidRPr="002B3509" w:rsidRDefault="001170F9" w:rsidP="001170F9">
            <w:pPr>
              <w:pStyle w:val="ListParagraph"/>
              <w:rPr>
                <w:sz w:val="16"/>
                <w:szCs w:val="16"/>
              </w:rPr>
            </w:pPr>
            <w:r w:rsidRPr="002B3509">
              <w:rPr>
                <w:sz w:val="16"/>
                <w:szCs w:val="16"/>
              </w:rPr>
              <w:t xml:space="preserve">Minimalno: </w:t>
            </w:r>
            <w:r>
              <w:rPr>
                <w:sz w:val="16"/>
                <w:szCs w:val="16"/>
              </w:rPr>
              <w:t>2</w:t>
            </w:r>
            <w:r w:rsidRPr="002B3509">
              <w:rPr>
                <w:sz w:val="16"/>
                <w:szCs w:val="16"/>
              </w:rPr>
              <w:t xml:space="preserve"> ml, maksimalno: 8 ml.</w:t>
            </w:r>
          </w:p>
        </w:tc>
      </w:tr>
      <w:tr w:rsidR="001170F9" w:rsidRPr="002B3509" w:rsidTr="001170F9">
        <w:trPr>
          <w:trHeight w:val="112"/>
        </w:trPr>
        <w:tc>
          <w:tcPr>
            <w:tcW w:w="2808" w:type="dxa"/>
            <w:vMerge/>
          </w:tcPr>
          <w:p w:rsidR="001170F9" w:rsidRPr="002B3509" w:rsidRDefault="001170F9" w:rsidP="001170F9">
            <w:pPr>
              <w:pStyle w:val="ListParagraph"/>
              <w:ind w:left="0"/>
              <w:rPr>
                <w:sz w:val="16"/>
                <w:szCs w:val="16"/>
              </w:rPr>
            </w:pPr>
          </w:p>
        </w:tc>
        <w:tc>
          <w:tcPr>
            <w:tcW w:w="6905" w:type="dxa"/>
          </w:tcPr>
          <w:p w:rsidR="001170F9" w:rsidRPr="002B3509" w:rsidRDefault="001170F9" w:rsidP="001170F9">
            <w:pPr>
              <w:pStyle w:val="ListParagraph"/>
              <w:numPr>
                <w:ilvl w:val="0"/>
                <w:numId w:val="23"/>
              </w:numPr>
              <w:rPr>
                <w:sz w:val="16"/>
                <w:szCs w:val="16"/>
              </w:rPr>
            </w:pPr>
            <w:r w:rsidRPr="002B3509">
              <w:rPr>
                <w:sz w:val="16"/>
                <w:szCs w:val="16"/>
              </w:rPr>
              <w:t>Mlaznicu provjeriti na začepljenja</w:t>
            </w:r>
          </w:p>
          <w:p w:rsidR="001170F9" w:rsidRPr="002B3509" w:rsidRDefault="001170F9" w:rsidP="001170F9">
            <w:pPr>
              <w:pStyle w:val="ListParagraph"/>
              <w:rPr>
                <w:sz w:val="16"/>
                <w:szCs w:val="16"/>
              </w:rPr>
            </w:pPr>
            <w:r w:rsidRPr="002B3509">
              <w:rPr>
                <w:sz w:val="16"/>
                <w:szCs w:val="16"/>
              </w:rPr>
              <w:t xml:space="preserve">Po potrebi mlaznicu očistiti (n.pr. </w:t>
            </w:r>
            <w:r>
              <w:rPr>
                <w:sz w:val="16"/>
                <w:szCs w:val="16"/>
              </w:rPr>
              <w:t>ispiranjem</w:t>
            </w:r>
            <w:r w:rsidRPr="002B3509">
              <w:rPr>
                <w:sz w:val="16"/>
                <w:szCs w:val="16"/>
              </w:rPr>
              <w:t>).</w:t>
            </w:r>
          </w:p>
          <w:p w:rsidR="001170F9" w:rsidRPr="002B3509" w:rsidRDefault="001170F9" w:rsidP="001170F9">
            <w:pPr>
              <w:pStyle w:val="ListParagraph"/>
              <w:rPr>
                <w:sz w:val="16"/>
                <w:szCs w:val="16"/>
              </w:rPr>
            </w:pPr>
            <w:r w:rsidRPr="002B3509">
              <w:rPr>
                <w:sz w:val="16"/>
                <w:szCs w:val="16"/>
              </w:rPr>
              <w:t>Nakon toga raspršivač pustiti u rad.</w:t>
            </w:r>
          </w:p>
          <w:p w:rsidR="001170F9" w:rsidRPr="002B3509" w:rsidRDefault="001170F9" w:rsidP="001170F9">
            <w:pPr>
              <w:pStyle w:val="ListParagraph"/>
              <w:rPr>
                <w:sz w:val="16"/>
                <w:szCs w:val="16"/>
              </w:rPr>
            </w:pPr>
            <w:r w:rsidRPr="002B3509">
              <w:rPr>
                <w:sz w:val="16"/>
                <w:szCs w:val="16"/>
              </w:rPr>
              <w:t>PAŽNJA: probosti male rupe samo sa donje strane mlaznice</w:t>
            </w:r>
          </w:p>
        </w:tc>
      </w:tr>
      <w:tr w:rsidR="001170F9" w:rsidRPr="002B3509" w:rsidTr="001170F9">
        <w:trPr>
          <w:trHeight w:val="112"/>
        </w:trPr>
        <w:tc>
          <w:tcPr>
            <w:tcW w:w="2808" w:type="dxa"/>
            <w:vMerge/>
          </w:tcPr>
          <w:p w:rsidR="001170F9" w:rsidRPr="002B3509" w:rsidRDefault="001170F9" w:rsidP="001170F9">
            <w:pPr>
              <w:pStyle w:val="ListParagraph"/>
              <w:ind w:left="0"/>
              <w:rPr>
                <w:sz w:val="16"/>
                <w:szCs w:val="16"/>
              </w:rPr>
            </w:pPr>
          </w:p>
        </w:tc>
        <w:tc>
          <w:tcPr>
            <w:tcW w:w="6905" w:type="dxa"/>
          </w:tcPr>
          <w:p w:rsidR="001170F9" w:rsidRPr="002B3509" w:rsidRDefault="001170F9" w:rsidP="001170F9">
            <w:pPr>
              <w:pStyle w:val="ListParagraph"/>
              <w:numPr>
                <w:ilvl w:val="0"/>
                <w:numId w:val="23"/>
              </w:numPr>
              <w:rPr>
                <w:sz w:val="16"/>
                <w:szCs w:val="16"/>
              </w:rPr>
            </w:pPr>
            <w:r w:rsidRPr="002B3509">
              <w:rPr>
                <w:sz w:val="16"/>
                <w:szCs w:val="16"/>
              </w:rPr>
              <w:t>Raspršivač niste držali uspravno.</w:t>
            </w:r>
          </w:p>
        </w:tc>
      </w:tr>
      <w:tr w:rsidR="001170F9" w:rsidRPr="002B3509" w:rsidTr="001170F9">
        <w:trPr>
          <w:trHeight w:val="112"/>
        </w:trPr>
        <w:tc>
          <w:tcPr>
            <w:tcW w:w="2808" w:type="dxa"/>
            <w:vMerge/>
          </w:tcPr>
          <w:p w:rsidR="001170F9" w:rsidRPr="002B3509" w:rsidRDefault="001170F9" w:rsidP="001170F9">
            <w:pPr>
              <w:pStyle w:val="ListParagraph"/>
              <w:ind w:left="0"/>
              <w:rPr>
                <w:sz w:val="16"/>
                <w:szCs w:val="16"/>
              </w:rPr>
            </w:pPr>
          </w:p>
        </w:tc>
        <w:tc>
          <w:tcPr>
            <w:tcW w:w="6905" w:type="dxa"/>
          </w:tcPr>
          <w:p w:rsidR="001170F9" w:rsidRPr="002B3509" w:rsidRDefault="001170F9" w:rsidP="001170F9">
            <w:pPr>
              <w:pStyle w:val="ListParagraph"/>
              <w:numPr>
                <w:ilvl w:val="0"/>
                <w:numId w:val="23"/>
              </w:numPr>
              <w:rPr>
                <w:sz w:val="16"/>
                <w:szCs w:val="16"/>
              </w:rPr>
            </w:pPr>
            <w:r w:rsidRPr="002B3509">
              <w:rPr>
                <w:sz w:val="16"/>
                <w:szCs w:val="16"/>
              </w:rPr>
              <w:t>Korišteni neprikladni lijekovi (n.pr. pregusti).</w:t>
            </w:r>
          </w:p>
          <w:p w:rsidR="001170F9" w:rsidRPr="002B3509" w:rsidRDefault="001170F9" w:rsidP="001170F9">
            <w:pPr>
              <w:pStyle w:val="ListParagraph"/>
              <w:rPr>
                <w:sz w:val="16"/>
                <w:szCs w:val="16"/>
              </w:rPr>
            </w:pPr>
            <w:r w:rsidRPr="002B3509">
              <w:rPr>
                <w:sz w:val="16"/>
                <w:szCs w:val="16"/>
              </w:rPr>
              <w:t>Lijekove propisuje doktor.</w:t>
            </w:r>
          </w:p>
        </w:tc>
      </w:tr>
      <w:tr w:rsidR="001170F9" w:rsidRPr="002B3509" w:rsidTr="001170F9">
        <w:trPr>
          <w:trHeight w:val="151"/>
        </w:trPr>
        <w:tc>
          <w:tcPr>
            <w:tcW w:w="2808" w:type="dxa"/>
          </w:tcPr>
          <w:p w:rsidR="001170F9" w:rsidRPr="002B3509" w:rsidRDefault="001170F9" w:rsidP="001170F9">
            <w:pPr>
              <w:pStyle w:val="ListParagraph"/>
              <w:ind w:left="0"/>
              <w:rPr>
                <w:sz w:val="16"/>
                <w:szCs w:val="16"/>
              </w:rPr>
            </w:pPr>
            <w:r w:rsidRPr="002B3509">
              <w:rPr>
                <w:sz w:val="16"/>
                <w:szCs w:val="16"/>
              </w:rPr>
              <w:t>Raspršivanje je slabo</w:t>
            </w:r>
          </w:p>
        </w:tc>
        <w:tc>
          <w:tcPr>
            <w:tcW w:w="6905" w:type="dxa"/>
          </w:tcPr>
          <w:p w:rsidR="001170F9" w:rsidRPr="002B3509" w:rsidRDefault="001170F9" w:rsidP="001170F9">
            <w:pPr>
              <w:pStyle w:val="ListParagraph"/>
              <w:ind w:left="0"/>
              <w:rPr>
                <w:sz w:val="16"/>
                <w:szCs w:val="16"/>
              </w:rPr>
            </w:pPr>
            <w:r w:rsidRPr="002B3509">
              <w:rPr>
                <w:sz w:val="16"/>
                <w:szCs w:val="16"/>
              </w:rPr>
              <w:t>Crijevo je savijeno, filter je začepljen, zatvoren poklopac, previše tekućine</w:t>
            </w:r>
          </w:p>
        </w:tc>
      </w:tr>
      <w:tr w:rsidR="001170F9" w:rsidRPr="00177EBF" w:rsidTr="001170F9">
        <w:trPr>
          <w:trHeight w:val="291"/>
        </w:trPr>
        <w:tc>
          <w:tcPr>
            <w:tcW w:w="2808" w:type="dxa"/>
          </w:tcPr>
          <w:p w:rsidR="001170F9" w:rsidRPr="00177EBF" w:rsidRDefault="001170F9" w:rsidP="001170F9">
            <w:pPr>
              <w:pStyle w:val="ListParagraph"/>
              <w:ind w:left="0"/>
              <w:rPr>
                <w:sz w:val="16"/>
                <w:szCs w:val="16"/>
                <w:lang w:val="de-DE"/>
              </w:rPr>
            </w:pPr>
            <w:r w:rsidRPr="00177EBF">
              <w:rPr>
                <w:sz w:val="16"/>
                <w:szCs w:val="16"/>
                <w:lang w:val="de-DE"/>
              </w:rPr>
              <w:t>Koji lijekovi se mogu koristiti za inhalaciju?</w:t>
            </w:r>
          </w:p>
        </w:tc>
        <w:tc>
          <w:tcPr>
            <w:tcW w:w="6905" w:type="dxa"/>
          </w:tcPr>
          <w:p w:rsidR="001170F9" w:rsidRPr="00177EBF" w:rsidRDefault="001170F9" w:rsidP="001170F9">
            <w:pPr>
              <w:pStyle w:val="ListParagraph"/>
              <w:ind w:left="0"/>
              <w:rPr>
                <w:b/>
                <w:sz w:val="16"/>
                <w:szCs w:val="16"/>
                <w:lang w:val="de-DE"/>
              </w:rPr>
            </w:pPr>
            <w:r w:rsidRPr="00177EBF">
              <w:rPr>
                <w:b/>
                <w:sz w:val="16"/>
                <w:szCs w:val="16"/>
                <w:lang w:val="de-DE"/>
              </w:rPr>
              <w:t>Pitajte Vašeg doktora.</w:t>
            </w:r>
          </w:p>
          <w:p w:rsidR="001170F9" w:rsidRPr="00177EBF" w:rsidRDefault="001170F9" w:rsidP="001170F9">
            <w:pPr>
              <w:pStyle w:val="ListParagraph"/>
              <w:ind w:left="0"/>
              <w:rPr>
                <w:sz w:val="16"/>
                <w:szCs w:val="16"/>
                <w:lang w:val="de-DE"/>
              </w:rPr>
            </w:pPr>
            <w:r w:rsidRPr="00177EBF">
              <w:rPr>
                <w:sz w:val="16"/>
                <w:szCs w:val="16"/>
                <w:lang w:val="de-DE"/>
              </w:rPr>
              <w:t>Principijelno se mogu koristiti svi lijekovi, koji su pogodni za inhalaciju putem inhalatora.</w:t>
            </w:r>
          </w:p>
        </w:tc>
      </w:tr>
      <w:tr w:rsidR="001170F9" w:rsidRPr="002B3509" w:rsidTr="001170F9">
        <w:trPr>
          <w:trHeight w:val="303"/>
        </w:trPr>
        <w:tc>
          <w:tcPr>
            <w:tcW w:w="2808" w:type="dxa"/>
          </w:tcPr>
          <w:p w:rsidR="001170F9" w:rsidRPr="002B3509" w:rsidRDefault="001170F9" w:rsidP="001170F9">
            <w:pPr>
              <w:pStyle w:val="ListParagraph"/>
              <w:ind w:left="0"/>
              <w:rPr>
                <w:sz w:val="16"/>
                <w:szCs w:val="16"/>
              </w:rPr>
            </w:pPr>
            <w:r w:rsidRPr="002B3509">
              <w:rPr>
                <w:sz w:val="16"/>
                <w:szCs w:val="16"/>
              </w:rPr>
              <w:t>U raspršivaču ostaje lijek</w:t>
            </w:r>
          </w:p>
        </w:tc>
        <w:tc>
          <w:tcPr>
            <w:tcW w:w="6905" w:type="dxa"/>
          </w:tcPr>
          <w:p w:rsidR="001170F9" w:rsidRPr="002B3509" w:rsidRDefault="001170F9" w:rsidP="001170F9">
            <w:pPr>
              <w:pStyle w:val="ListParagraph"/>
              <w:ind w:left="0"/>
              <w:rPr>
                <w:sz w:val="16"/>
                <w:szCs w:val="16"/>
              </w:rPr>
            </w:pPr>
            <w:r w:rsidRPr="002B3509">
              <w:rPr>
                <w:sz w:val="16"/>
                <w:szCs w:val="16"/>
              </w:rPr>
              <w:t xml:space="preserve">To je tehnički uzrokovano i normalno. Prekinite inhalaciju čim jasno čujete izmijenjen zvuk rada inhalatora. </w:t>
            </w:r>
          </w:p>
        </w:tc>
      </w:tr>
      <w:tr w:rsidR="001170F9" w:rsidRPr="002B3509" w:rsidTr="001170F9">
        <w:trPr>
          <w:trHeight w:val="757"/>
        </w:trPr>
        <w:tc>
          <w:tcPr>
            <w:tcW w:w="2808" w:type="dxa"/>
          </w:tcPr>
          <w:p w:rsidR="001170F9" w:rsidRPr="002B3509" w:rsidRDefault="001170F9" w:rsidP="001170F9">
            <w:pPr>
              <w:pStyle w:val="ListParagraph"/>
              <w:ind w:left="0"/>
              <w:rPr>
                <w:sz w:val="16"/>
                <w:szCs w:val="16"/>
              </w:rPr>
            </w:pPr>
            <w:r w:rsidRPr="002B3509">
              <w:rPr>
                <w:sz w:val="16"/>
                <w:szCs w:val="16"/>
              </w:rPr>
              <w:t>Na što se treba obratiti pažnja kod djece i beba?</w:t>
            </w:r>
          </w:p>
        </w:tc>
        <w:tc>
          <w:tcPr>
            <w:tcW w:w="6905" w:type="dxa"/>
          </w:tcPr>
          <w:p w:rsidR="001170F9" w:rsidRPr="002B3509" w:rsidRDefault="001170F9" w:rsidP="001170F9">
            <w:pPr>
              <w:pStyle w:val="ListParagraph"/>
              <w:numPr>
                <w:ilvl w:val="0"/>
                <w:numId w:val="24"/>
              </w:numPr>
              <w:rPr>
                <w:sz w:val="16"/>
                <w:szCs w:val="16"/>
              </w:rPr>
            </w:pPr>
            <w:r w:rsidRPr="002B3509">
              <w:rPr>
                <w:sz w:val="16"/>
                <w:szCs w:val="16"/>
              </w:rPr>
              <w:t>Kako bi osigurali efikasnu inhalaciju, maska kod beba treba da prekrije usta i nos.</w:t>
            </w:r>
          </w:p>
          <w:p w:rsidR="001170F9" w:rsidRPr="002B3509" w:rsidRDefault="001170F9" w:rsidP="001170F9">
            <w:pPr>
              <w:pStyle w:val="ListParagraph"/>
              <w:numPr>
                <w:ilvl w:val="0"/>
                <w:numId w:val="24"/>
              </w:numPr>
              <w:rPr>
                <w:sz w:val="16"/>
                <w:szCs w:val="16"/>
              </w:rPr>
            </w:pPr>
            <w:r w:rsidRPr="002B3509">
              <w:rPr>
                <w:sz w:val="16"/>
                <w:szCs w:val="16"/>
              </w:rPr>
              <w:t xml:space="preserve">I kod djece maska treba da prekrije usta i nos. Inhalacija kod osoba koje spavaju nije učinovita, jer neće dovoljno lijeka dospjeti u pluća. </w:t>
            </w:r>
          </w:p>
          <w:p w:rsidR="001170F9" w:rsidRPr="002B3509" w:rsidRDefault="001170F9" w:rsidP="001170F9">
            <w:pPr>
              <w:rPr>
                <w:sz w:val="16"/>
                <w:szCs w:val="16"/>
              </w:rPr>
            </w:pPr>
            <w:r w:rsidRPr="002B3509">
              <w:rPr>
                <w:sz w:val="16"/>
                <w:szCs w:val="16"/>
              </w:rPr>
              <w:t>Napomena: Inhalaciju treba vršiti samo uz pomoć i uz nadzor odraslih. Dijete nikada nemojte ostavljati samo.</w:t>
            </w:r>
          </w:p>
        </w:tc>
      </w:tr>
      <w:tr w:rsidR="001170F9" w:rsidRPr="002B3509" w:rsidTr="001170F9">
        <w:trPr>
          <w:trHeight w:val="303"/>
        </w:trPr>
        <w:tc>
          <w:tcPr>
            <w:tcW w:w="2808" w:type="dxa"/>
          </w:tcPr>
          <w:p w:rsidR="001170F9" w:rsidRPr="002B3509" w:rsidRDefault="001170F9" w:rsidP="001170F9">
            <w:pPr>
              <w:pStyle w:val="ListParagraph"/>
              <w:ind w:left="0"/>
              <w:rPr>
                <w:sz w:val="16"/>
                <w:szCs w:val="16"/>
              </w:rPr>
            </w:pPr>
            <w:r w:rsidRPr="002B3509">
              <w:rPr>
                <w:sz w:val="16"/>
                <w:szCs w:val="16"/>
              </w:rPr>
              <w:t>Inhalacija maskom traje duže?</w:t>
            </w:r>
          </w:p>
        </w:tc>
        <w:tc>
          <w:tcPr>
            <w:tcW w:w="6905" w:type="dxa"/>
          </w:tcPr>
          <w:p w:rsidR="001170F9" w:rsidRPr="002B3509" w:rsidRDefault="001170F9" w:rsidP="001170F9">
            <w:pPr>
              <w:pStyle w:val="ListParagraph"/>
              <w:ind w:left="0"/>
              <w:rPr>
                <w:sz w:val="16"/>
                <w:szCs w:val="16"/>
              </w:rPr>
            </w:pPr>
            <w:r w:rsidRPr="002B3509">
              <w:rPr>
                <w:sz w:val="16"/>
                <w:szCs w:val="16"/>
              </w:rPr>
              <w:t>To je tehnički uzrokovano. Kroz rupice na maski udišete manje lijeka nego putem usnika. Aerosol se preko rupica miješa sa zrakom.</w:t>
            </w:r>
          </w:p>
        </w:tc>
      </w:tr>
      <w:tr w:rsidR="001170F9" w:rsidRPr="002B3509" w:rsidTr="001170F9">
        <w:trPr>
          <w:trHeight w:val="908"/>
        </w:trPr>
        <w:tc>
          <w:tcPr>
            <w:tcW w:w="2808" w:type="dxa"/>
          </w:tcPr>
          <w:p w:rsidR="001170F9" w:rsidRPr="002B3509" w:rsidRDefault="001170F9" w:rsidP="001170F9">
            <w:pPr>
              <w:pStyle w:val="ListParagraph"/>
              <w:ind w:left="0"/>
              <w:rPr>
                <w:sz w:val="16"/>
                <w:szCs w:val="16"/>
              </w:rPr>
            </w:pPr>
            <w:r w:rsidRPr="002B3509">
              <w:rPr>
                <w:sz w:val="16"/>
                <w:szCs w:val="16"/>
              </w:rPr>
              <w:t>Zašto se raspršivač treba redovno mijenjati?</w:t>
            </w:r>
          </w:p>
        </w:tc>
        <w:tc>
          <w:tcPr>
            <w:tcW w:w="6905" w:type="dxa"/>
          </w:tcPr>
          <w:p w:rsidR="001170F9" w:rsidRPr="002B3509" w:rsidRDefault="001170F9" w:rsidP="001170F9">
            <w:pPr>
              <w:pStyle w:val="ListParagraph"/>
              <w:ind w:left="0"/>
              <w:rPr>
                <w:sz w:val="16"/>
                <w:szCs w:val="16"/>
              </w:rPr>
            </w:pPr>
            <w:r w:rsidRPr="002B3509">
              <w:rPr>
                <w:sz w:val="16"/>
                <w:szCs w:val="16"/>
              </w:rPr>
              <w:t>Za to postoje dva razloga:</w:t>
            </w:r>
          </w:p>
          <w:p w:rsidR="001170F9" w:rsidRPr="002B3509" w:rsidRDefault="001170F9" w:rsidP="001170F9">
            <w:pPr>
              <w:pStyle w:val="ListParagraph"/>
              <w:numPr>
                <w:ilvl w:val="0"/>
                <w:numId w:val="25"/>
              </w:numPr>
              <w:rPr>
                <w:sz w:val="16"/>
                <w:szCs w:val="16"/>
              </w:rPr>
            </w:pPr>
            <w:r w:rsidRPr="002B3509">
              <w:rPr>
                <w:sz w:val="16"/>
                <w:szCs w:val="16"/>
              </w:rPr>
              <w:t xml:space="preserve">Kako bi se osiguralo učinkovit terapijski spektar čestica, rupice na mlaznici ne smiju premašiti određeni promjer. Usljed mehaničkih i toplinskih opterećenja, plastika je podložna habanju. </w:t>
            </w:r>
            <w:r>
              <w:rPr>
                <w:sz w:val="16"/>
                <w:szCs w:val="16"/>
              </w:rPr>
              <w:t>Umetak za raspršivač</w:t>
            </w:r>
            <w:r w:rsidRPr="002B3509">
              <w:rPr>
                <w:sz w:val="16"/>
                <w:szCs w:val="16"/>
              </w:rPr>
              <w:t xml:space="preserve"> (1</w:t>
            </w:r>
            <w:r>
              <w:rPr>
                <w:sz w:val="16"/>
                <w:szCs w:val="16"/>
              </w:rPr>
              <w:t>0</w:t>
            </w:r>
            <w:r w:rsidRPr="002B3509">
              <w:rPr>
                <w:sz w:val="16"/>
                <w:szCs w:val="16"/>
              </w:rPr>
              <w:t>) je posebno osjetl</w:t>
            </w:r>
            <w:r>
              <w:rPr>
                <w:sz w:val="16"/>
                <w:szCs w:val="16"/>
              </w:rPr>
              <w:t>jiv</w:t>
            </w:r>
            <w:r w:rsidRPr="002B3509">
              <w:rPr>
                <w:sz w:val="16"/>
                <w:szCs w:val="16"/>
              </w:rPr>
              <w:t>. Time se može promijeniti i sastav aerosola, što izravno utječe na učinkovitost liječenja.</w:t>
            </w:r>
          </w:p>
          <w:p w:rsidR="001170F9" w:rsidRPr="002B3509" w:rsidRDefault="001170F9" w:rsidP="001170F9">
            <w:pPr>
              <w:pStyle w:val="ListParagraph"/>
              <w:numPr>
                <w:ilvl w:val="0"/>
                <w:numId w:val="25"/>
              </w:numPr>
              <w:rPr>
                <w:sz w:val="16"/>
                <w:szCs w:val="16"/>
              </w:rPr>
            </w:pPr>
            <w:r w:rsidRPr="002B3509">
              <w:rPr>
                <w:sz w:val="16"/>
                <w:szCs w:val="16"/>
              </w:rPr>
              <w:t>Osim toga, redovita promjena raspršivača preporučuje se i zbog higijenskih razloga.</w:t>
            </w:r>
          </w:p>
        </w:tc>
      </w:tr>
      <w:tr w:rsidR="001170F9" w:rsidRPr="002B3509" w:rsidTr="001170F9">
        <w:trPr>
          <w:trHeight w:val="303"/>
        </w:trPr>
        <w:tc>
          <w:tcPr>
            <w:tcW w:w="2808" w:type="dxa"/>
          </w:tcPr>
          <w:p w:rsidR="001170F9" w:rsidRPr="00177EBF" w:rsidRDefault="001170F9" w:rsidP="001170F9">
            <w:pPr>
              <w:pStyle w:val="ListParagraph"/>
              <w:ind w:left="0"/>
              <w:rPr>
                <w:sz w:val="16"/>
                <w:szCs w:val="16"/>
                <w:lang w:val="de-DE"/>
              </w:rPr>
            </w:pPr>
            <w:r w:rsidRPr="00177EBF">
              <w:rPr>
                <w:sz w:val="16"/>
                <w:szCs w:val="16"/>
                <w:lang w:val="de-DE"/>
              </w:rPr>
              <w:t>Da li je svakome potreban posebni raspršivač?</w:t>
            </w:r>
          </w:p>
        </w:tc>
        <w:tc>
          <w:tcPr>
            <w:tcW w:w="6905" w:type="dxa"/>
          </w:tcPr>
          <w:p w:rsidR="001170F9" w:rsidRPr="002B3509" w:rsidRDefault="001170F9" w:rsidP="001170F9">
            <w:pPr>
              <w:pStyle w:val="ListParagraph"/>
              <w:ind w:left="0"/>
              <w:rPr>
                <w:sz w:val="16"/>
                <w:szCs w:val="16"/>
              </w:rPr>
            </w:pPr>
            <w:r w:rsidRPr="002B3509">
              <w:rPr>
                <w:sz w:val="16"/>
                <w:szCs w:val="16"/>
              </w:rPr>
              <w:t>To je neophodno iz higijenskih razloga.</w:t>
            </w:r>
          </w:p>
        </w:tc>
      </w:tr>
    </w:tbl>
    <w:p w:rsidR="001E38D0" w:rsidRDefault="001E38D0" w:rsidP="00946C3B">
      <w:pPr>
        <w:spacing w:after="0"/>
        <w:rPr>
          <w:rFonts w:ascii="Arial" w:hAnsi="Arial" w:cs="Arial"/>
          <w:sz w:val="20"/>
          <w:lang w:val="bs-Latn-BA"/>
        </w:rPr>
      </w:pPr>
    </w:p>
    <w:p w:rsidR="00946C3B" w:rsidRDefault="00B33829" w:rsidP="00946C3B">
      <w:pPr>
        <w:spacing w:after="0"/>
        <w:rPr>
          <w:rFonts w:cstheme="minorHAnsi"/>
          <w:sz w:val="20"/>
          <w:szCs w:val="16"/>
        </w:rPr>
      </w:pPr>
      <w:r>
        <w:rPr>
          <w:rFonts w:cstheme="minorHAnsi"/>
          <w:sz w:val="20"/>
          <w:szCs w:val="16"/>
        </w:rPr>
        <w:t>11. Tehnički podaci</w:t>
      </w:r>
    </w:p>
    <w:p w:rsidR="00B33829" w:rsidRDefault="00B33829" w:rsidP="00946C3B">
      <w:pPr>
        <w:spacing w:after="0"/>
        <w:rPr>
          <w:rFonts w:cstheme="minorHAnsi"/>
          <w:sz w:val="20"/>
          <w:szCs w:val="16"/>
        </w:rPr>
      </w:pPr>
    </w:p>
    <w:tbl>
      <w:tblPr>
        <w:tblStyle w:val="TableGrid"/>
        <w:tblW w:w="0" w:type="auto"/>
        <w:tblLook w:val="04A0" w:firstRow="1" w:lastRow="0" w:firstColumn="1" w:lastColumn="0" w:noHBand="0" w:noVBand="1"/>
      </w:tblPr>
      <w:tblGrid>
        <w:gridCol w:w="2766"/>
        <w:gridCol w:w="3554"/>
      </w:tblGrid>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rFonts w:cstheme="minorHAnsi"/>
                <w:sz w:val="20"/>
                <w:szCs w:val="16"/>
              </w:rPr>
              <w:t xml:space="preserve">Model      </w:t>
            </w:r>
          </w:p>
        </w:tc>
        <w:tc>
          <w:tcPr>
            <w:tcW w:w="0" w:type="auto"/>
          </w:tcPr>
          <w:p w:rsidR="00151913" w:rsidRDefault="00151913" w:rsidP="00151913">
            <w:pPr>
              <w:tabs>
                <w:tab w:val="left" w:pos="1005"/>
                <w:tab w:val="left" w:pos="3690"/>
              </w:tabs>
              <w:contextualSpacing/>
              <w:rPr>
                <w:sz w:val="20"/>
                <w:szCs w:val="20"/>
              </w:rPr>
            </w:pPr>
            <w:r>
              <w:rPr>
                <w:rFonts w:cstheme="minorHAnsi"/>
                <w:sz w:val="20"/>
                <w:szCs w:val="16"/>
              </w:rPr>
              <w:t>IH 26</w:t>
            </w: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rFonts w:cstheme="minorHAnsi"/>
                <w:sz w:val="20"/>
                <w:szCs w:val="16"/>
              </w:rPr>
              <w:t>Tip</w:t>
            </w:r>
          </w:p>
        </w:tc>
        <w:tc>
          <w:tcPr>
            <w:tcW w:w="0" w:type="auto"/>
          </w:tcPr>
          <w:p w:rsidR="00151913" w:rsidRDefault="00151913" w:rsidP="00151913">
            <w:pPr>
              <w:tabs>
                <w:tab w:val="left" w:pos="3420"/>
              </w:tabs>
              <w:rPr>
                <w:rFonts w:cstheme="minorHAnsi"/>
                <w:sz w:val="20"/>
                <w:szCs w:val="16"/>
              </w:rPr>
            </w:pPr>
            <w:r>
              <w:rPr>
                <w:rFonts w:cstheme="minorHAnsi"/>
                <w:sz w:val="20"/>
                <w:szCs w:val="16"/>
              </w:rPr>
              <w:t>IH 25/2</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Dimenzije (ŠxVxD)</w:t>
            </w:r>
          </w:p>
        </w:tc>
        <w:tc>
          <w:tcPr>
            <w:tcW w:w="0" w:type="auto"/>
          </w:tcPr>
          <w:p w:rsidR="00151913" w:rsidRDefault="00151913" w:rsidP="00151913">
            <w:pPr>
              <w:tabs>
                <w:tab w:val="left" w:pos="3420"/>
              </w:tabs>
              <w:rPr>
                <w:sz w:val="20"/>
                <w:szCs w:val="20"/>
              </w:rPr>
            </w:pPr>
            <w:r>
              <w:rPr>
                <w:sz w:val="20"/>
                <w:szCs w:val="20"/>
              </w:rPr>
              <w:t>166 x 141 x 148 mm</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Težina</w:t>
            </w:r>
          </w:p>
        </w:tc>
        <w:tc>
          <w:tcPr>
            <w:tcW w:w="0" w:type="auto"/>
          </w:tcPr>
          <w:p w:rsidR="00151913" w:rsidRDefault="00151913" w:rsidP="00151913">
            <w:pPr>
              <w:tabs>
                <w:tab w:val="left" w:pos="1005"/>
                <w:tab w:val="left" w:pos="3690"/>
              </w:tabs>
              <w:contextualSpacing/>
              <w:rPr>
                <w:sz w:val="20"/>
                <w:szCs w:val="20"/>
              </w:rPr>
            </w:pPr>
            <w:r>
              <w:rPr>
                <w:sz w:val="20"/>
                <w:szCs w:val="20"/>
              </w:rPr>
              <w:t>1.4 kg</w:t>
            </w: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Pritisak</w:t>
            </w:r>
          </w:p>
        </w:tc>
        <w:tc>
          <w:tcPr>
            <w:tcW w:w="0" w:type="auto"/>
          </w:tcPr>
          <w:p w:rsidR="00151913" w:rsidRDefault="00151913" w:rsidP="00151913">
            <w:pPr>
              <w:tabs>
                <w:tab w:val="left" w:pos="3420"/>
              </w:tabs>
              <w:contextualSpacing/>
              <w:rPr>
                <w:sz w:val="20"/>
                <w:szCs w:val="20"/>
              </w:rPr>
            </w:pPr>
            <w:r>
              <w:rPr>
                <w:sz w:val="20"/>
                <w:szCs w:val="20"/>
              </w:rPr>
              <w:t>cca. 0.8 do 1.45 bar</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Kapacitet raspršivač</w:t>
            </w:r>
          </w:p>
        </w:tc>
        <w:tc>
          <w:tcPr>
            <w:tcW w:w="0" w:type="auto"/>
          </w:tcPr>
          <w:p w:rsidR="00151913" w:rsidRDefault="00151913" w:rsidP="00151913">
            <w:pPr>
              <w:tabs>
                <w:tab w:val="left" w:pos="1005"/>
                <w:tab w:val="left" w:pos="3420"/>
              </w:tabs>
              <w:contextualSpacing/>
              <w:rPr>
                <w:sz w:val="20"/>
                <w:szCs w:val="20"/>
              </w:rPr>
            </w:pPr>
            <w:r>
              <w:rPr>
                <w:sz w:val="20"/>
                <w:szCs w:val="20"/>
              </w:rPr>
              <w:t>Min. 2ml / Max. 8 ml</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Brzina protoka lijeka</w:t>
            </w:r>
          </w:p>
        </w:tc>
        <w:tc>
          <w:tcPr>
            <w:tcW w:w="0" w:type="auto"/>
          </w:tcPr>
          <w:p w:rsidR="00151913" w:rsidRDefault="00151913" w:rsidP="00151913">
            <w:pPr>
              <w:tabs>
                <w:tab w:val="left" w:pos="1005"/>
                <w:tab w:val="left" w:pos="3420"/>
              </w:tabs>
              <w:contextualSpacing/>
              <w:rPr>
                <w:sz w:val="20"/>
                <w:szCs w:val="20"/>
              </w:rPr>
            </w:pPr>
            <w:r>
              <w:rPr>
                <w:sz w:val="20"/>
                <w:szCs w:val="20"/>
              </w:rPr>
              <w:t>cca. 0.3 ml</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51913" w:rsidP="00151913">
            <w:pPr>
              <w:tabs>
                <w:tab w:val="left" w:pos="1005"/>
              </w:tabs>
              <w:contextualSpacing/>
              <w:rPr>
                <w:sz w:val="20"/>
                <w:szCs w:val="20"/>
              </w:rPr>
            </w:pPr>
            <w:r>
              <w:rPr>
                <w:sz w:val="20"/>
                <w:szCs w:val="20"/>
              </w:rPr>
              <w:t>Brzina protoka sa</w:t>
            </w:r>
          </w:p>
          <w:p w:rsidR="00151913" w:rsidRDefault="00151913" w:rsidP="00151913">
            <w:pPr>
              <w:tabs>
                <w:tab w:val="left" w:pos="1005"/>
                <w:tab w:val="left" w:pos="3690"/>
              </w:tabs>
              <w:contextualSpacing/>
              <w:rPr>
                <w:sz w:val="20"/>
                <w:szCs w:val="20"/>
              </w:rPr>
            </w:pPr>
            <w:r>
              <w:rPr>
                <w:sz w:val="20"/>
                <w:szCs w:val="20"/>
              </w:rPr>
              <w:t xml:space="preserve">nosnom prskalicom                                         </w:t>
            </w:r>
          </w:p>
        </w:tc>
        <w:tc>
          <w:tcPr>
            <w:tcW w:w="0" w:type="auto"/>
          </w:tcPr>
          <w:p w:rsidR="00151913" w:rsidRDefault="00151913" w:rsidP="00151913">
            <w:pPr>
              <w:tabs>
                <w:tab w:val="left" w:pos="1005"/>
                <w:tab w:val="left" w:pos="3480"/>
              </w:tabs>
              <w:contextualSpacing/>
              <w:rPr>
                <w:sz w:val="20"/>
                <w:szCs w:val="20"/>
              </w:rPr>
            </w:pPr>
            <w:r>
              <w:rPr>
                <w:sz w:val="20"/>
                <w:szCs w:val="20"/>
              </w:rPr>
              <w:t>Min. 2 ml/ Max. 10 ml</w:t>
            </w:r>
          </w:p>
          <w:p w:rsidR="00151913" w:rsidRDefault="00151913" w:rsidP="00151913">
            <w:pPr>
              <w:tabs>
                <w:tab w:val="left" w:pos="1005"/>
                <w:tab w:val="left" w:pos="3690"/>
              </w:tabs>
              <w:contextualSpacing/>
              <w:rPr>
                <w:sz w:val="20"/>
                <w:szCs w:val="20"/>
              </w:rPr>
            </w:pPr>
          </w:p>
        </w:tc>
      </w:tr>
      <w:tr w:rsidR="00151913" w:rsidRPr="00177EBF"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 xml:space="preserve">Zvučni pritisak                                                  </w:t>
            </w:r>
          </w:p>
        </w:tc>
        <w:tc>
          <w:tcPr>
            <w:tcW w:w="0" w:type="auto"/>
          </w:tcPr>
          <w:p w:rsidR="00151913" w:rsidRPr="00177EBF" w:rsidRDefault="00F22BAA" w:rsidP="00151913">
            <w:pPr>
              <w:tabs>
                <w:tab w:val="left" w:pos="1005"/>
                <w:tab w:val="left" w:pos="3690"/>
              </w:tabs>
              <w:contextualSpacing/>
              <w:rPr>
                <w:sz w:val="20"/>
                <w:szCs w:val="20"/>
                <w:lang w:val="de-DE"/>
              </w:rPr>
            </w:pPr>
            <w:r w:rsidRPr="00177EBF">
              <w:rPr>
                <w:sz w:val="20"/>
                <w:szCs w:val="20"/>
                <w:lang w:val="de-DE"/>
              </w:rPr>
              <w:t>Max. 52 dBa (DIN EN 13544-Pog</w:t>
            </w:r>
            <w:r w:rsidR="00151913" w:rsidRPr="00177EBF">
              <w:rPr>
                <w:sz w:val="20"/>
                <w:szCs w:val="20"/>
                <w:lang w:val="de-DE"/>
              </w:rPr>
              <w:t>lavlje 26)</w:t>
            </w: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Priključak na struju</w:t>
            </w:r>
          </w:p>
        </w:tc>
        <w:tc>
          <w:tcPr>
            <w:tcW w:w="0" w:type="auto"/>
          </w:tcPr>
          <w:p w:rsidR="00151913" w:rsidRDefault="00151913" w:rsidP="00151913">
            <w:pPr>
              <w:contextualSpacing/>
              <w:rPr>
                <w:sz w:val="20"/>
                <w:szCs w:val="20"/>
              </w:rPr>
            </w:pPr>
            <w:r>
              <w:rPr>
                <w:sz w:val="20"/>
                <w:szCs w:val="20"/>
              </w:rPr>
              <w:t>230 V</w:t>
            </w:r>
            <w:r>
              <w:rPr>
                <w:rFonts w:ascii="Kozuka Mincho Pr6N M" w:eastAsia="Kozuka Mincho Pr6N M" w:hAnsi="Kozuka Mincho Pr6N M" w:hint="eastAsia"/>
                <w:sz w:val="20"/>
                <w:szCs w:val="20"/>
              </w:rPr>
              <w:t>~</w:t>
            </w:r>
            <w:r>
              <w:rPr>
                <w:sz w:val="20"/>
                <w:szCs w:val="20"/>
              </w:rPr>
              <w:t>;50Hz;230VA</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51913" w:rsidP="00151913">
            <w:pPr>
              <w:tabs>
                <w:tab w:val="left" w:pos="1005"/>
                <w:tab w:val="left" w:pos="3690"/>
              </w:tabs>
              <w:contextualSpacing/>
              <w:rPr>
                <w:sz w:val="20"/>
                <w:szCs w:val="20"/>
              </w:rPr>
            </w:pPr>
            <w:r>
              <w:rPr>
                <w:sz w:val="20"/>
                <w:szCs w:val="20"/>
              </w:rPr>
              <w:t>Očekivani vijek trajanja uređaja</w:t>
            </w:r>
          </w:p>
        </w:tc>
        <w:tc>
          <w:tcPr>
            <w:tcW w:w="0" w:type="auto"/>
          </w:tcPr>
          <w:p w:rsidR="00151913" w:rsidRDefault="00151913" w:rsidP="00151913">
            <w:pPr>
              <w:tabs>
                <w:tab w:val="left" w:pos="1005"/>
                <w:tab w:val="left" w:pos="3690"/>
              </w:tabs>
              <w:contextualSpacing/>
              <w:rPr>
                <w:sz w:val="20"/>
                <w:szCs w:val="20"/>
              </w:rPr>
            </w:pPr>
            <w:r>
              <w:rPr>
                <w:sz w:val="20"/>
                <w:szCs w:val="20"/>
              </w:rPr>
              <w:t>1000 h</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96818" w:rsidP="00151913">
            <w:pPr>
              <w:tabs>
                <w:tab w:val="left" w:pos="1005"/>
                <w:tab w:val="left" w:pos="3690"/>
              </w:tabs>
              <w:contextualSpacing/>
              <w:rPr>
                <w:sz w:val="20"/>
                <w:szCs w:val="20"/>
              </w:rPr>
            </w:pPr>
            <w:r>
              <w:rPr>
                <w:sz w:val="20"/>
                <w:szCs w:val="20"/>
              </w:rPr>
              <w:t>Uvjeti rada</w:t>
            </w:r>
          </w:p>
        </w:tc>
        <w:tc>
          <w:tcPr>
            <w:tcW w:w="0" w:type="auto"/>
          </w:tcPr>
          <w:p w:rsidR="00151913" w:rsidRDefault="00196818" w:rsidP="00151913">
            <w:pPr>
              <w:tabs>
                <w:tab w:val="left" w:pos="1005"/>
                <w:tab w:val="left" w:pos="3690"/>
              </w:tabs>
              <w:contextualSpacing/>
              <w:rPr>
                <w:rFonts w:eastAsia="Kozuka Mincho Pr6N M" w:cstheme="minorHAnsi"/>
                <w:sz w:val="20"/>
                <w:szCs w:val="20"/>
              </w:rPr>
            </w:pPr>
            <w:r>
              <w:rPr>
                <w:sz w:val="20"/>
                <w:szCs w:val="20"/>
              </w:rPr>
              <w:t>Temperatura: +10</w:t>
            </w:r>
            <w:r>
              <w:rPr>
                <w:rFonts w:ascii="Kozuka Mincho Pr6N M" w:eastAsia="Kozuka Mincho Pr6N M" w:hAnsi="Kozuka Mincho Pr6N M" w:hint="eastAsia"/>
                <w:sz w:val="20"/>
                <w:szCs w:val="20"/>
              </w:rPr>
              <w:t>°</w:t>
            </w:r>
            <w:r w:rsidRPr="00196818">
              <w:rPr>
                <w:rFonts w:eastAsia="Kozuka Mincho Pr6N M" w:cstheme="minorHAnsi"/>
                <w:sz w:val="20"/>
                <w:szCs w:val="20"/>
              </w:rPr>
              <w:t>C</w:t>
            </w:r>
            <w:r>
              <w:rPr>
                <w:rFonts w:ascii="Kozuka Mincho Pr6N M" w:eastAsia="Kozuka Mincho Pr6N M" w:hAnsi="Kozuka Mincho Pr6N M"/>
                <w:sz w:val="20"/>
                <w:szCs w:val="20"/>
              </w:rPr>
              <w:t xml:space="preserve"> </w:t>
            </w:r>
            <w:r>
              <w:rPr>
                <w:sz w:val="20"/>
                <w:szCs w:val="20"/>
              </w:rPr>
              <w:t xml:space="preserve">do +40 </w:t>
            </w:r>
            <w:r>
              <w:rPr>
                <w:rFonts w:ascii="Kozuka Mincho Pr6N M" w:eastAsia="Kozuka Mincho Pr6N M" w:hAnsi="Kozuka Mincho Pr6N M" w:hint="eastAsia"/>
                <w:sz w:val="20"/>
                <w:szCs w:val="20"/>
              </w:rPr>
              <w:t>°</w:t>
            </w:r>
            <w:r w:rsidRPr="00196818">
              <w:rPr>
                <w:rFonts w:eastAsia="Kozuka Mincho Pr6N M" w:cstheme="minorHAnsi"/>
                <w:sz w:val="20"/>
                <w:szCs w:val="20"/>
              </w:rPr>
              <w:t>C</w:t>
            </w:r>
          </w:p>
          <w:p w:rsidR="00196818" w:rsidRDefault="00196818" w:rsidP="00151913">
            <w:pPr>
              <w:tabs>
                <w:tab w:val="left" w:pos="1005"/>
                <w:tab w:val="left" w:pos="3690"/>
              </w:tabs>
              <w:contextualSpacing/>
              <w:rPr>
                <w:sz w:val="20"/>
                <w:szCs w:val="20"/>
              </w:rPr>
            </w:pPr>
            <w:r>
              <w:rPr>
                <w:rFonts w:eastAsia="Kozuka Mincho Pr6N M" w:cstheme="minorHAnsi"/>
                <w:sz w:val="20"/>
                <w:szCs w:val="20"/>
              </w:rPr>
              <w:lastRenderedPageBreak/>
              <w:t>Relativna vlažnost: 10% do 95 %</w:t>
            </w:r>
          </w:p>
        </w:tc>
      </w:tr>
      <w:tr w:rsidR="00151913" w:rsidTr="00C4355A">
        <w:trPr>
          <w:trHeight w:val="264"/>
        </w:trPr>
        <w:tc>
          <w:tcPr>
            <w:tcW w:w="0" w:type="auto"/>
          </w:tcPr>
          <w:p w:rsidR="00151913" w:rsidRDefault="00196818" w:rsidP="00151913">
            <w:pPr>
              <w:tabs>
                <w:tab w:val="left" w:pos="1005"/>
                <w:tab w:val="left" w:pos="3690"/>
              </w:tabs>
              <w:contextualSpacing/>
              <w:rPr>
                <w:sz w:val="20"/>
                <w:szCs w:val="20"/>
              </w:rPr>
            </w:pPr>
            <w:r>
              <w:rPr>
                <w:sz w:val="20"/>
                <w:szCs w:val="20"/>
              </w:rPr>
              <w:lastRenderedPageBreak/>
              <w:t>Uslovi transporta I skladištenje</w:t>
            </w:r>
          </w:p>
        </w:tc>
        <w:tc>
          <w:tcPr>
            <w:tcW w:w="0" w:type="auto"/>
          </w:tcPr>
          <w:p w:rsidR="00196818" w:rsidRDefault="00196818" w:rsidP="00196818">
            <w:pPr>
              <w:tabs>
                <w:tab w:val="left" w:pos="1005"/>
                <w:tab w:val="left" w:pos="3690"/>
              </w:tabs>
              <w:contextualSpacing/>
              <w:rPr>
                <w:sz w:val="20"/>
                <w:szCs w:val="20"/>
              </w:rPr>
            </w:pPr>
            <w:r>
              <w:rPr>
                <w:sz w:val="20"/>
                <w:szCs w:val="20"/>
              </w:rPr>
              <w:t>Temperatura: 0</w:t>
            </w:r>
            <w:r>
              <w:rPr>
                <w:rFonts w:ascii="Kozuka Mincho Pr6N M" w:eastAsia="Kozuka Mincho Pr6N M" w:hAnsi="Kozuka Mincho Pr6N M" w:hint="eastAsia"/>
                <w:sz w:val="20"/>
                <w:szCs w:val="20"/>
              </w:rPr>
              <w:t>°</w:t>
            </w:r>
            <w:r>
              <w:rPr>
                <w:sz w:val="20"/>
                <w:szCs w:val="20"/>
              </w:rPr>
              <w:t>do + 60</w:t>
            </w:r>
            <w:r>
              <w:rPr>
                <w:rFonts w:ascii="Kozuka Mincho Pr6N M" w:eastAsia="Kozuka Mincho Pr6N M" w:hAnsi="Kozuka Mincho Pr6N M" w:hint="eastAsia"/>
                <w:sz w:val="20"/>
                <w:szCs w:val="20"/>
              </w:rPr>
              <w:t>°</w:t>
            </w:r>
          </w:p>
          <w:p w:rsidR="00196818" w:rsidRDefault="00196818" w:rsidP="00196818">
            <w:pPr>
              <w:tabs>
                <w:tab w:val="left" w:pos="720"/>
                <w:tab w:val="left" w:pos="1440"/>
                <w:tab w:val="left" w:pos="2160"/>
                <w:tab w:val="left" w:pos="2880"/>
              </w:tabs>
              <w:contextualSpacing/>
              <w:rPr>
                <w:sz w:val="20"/>
                <w:szCs w:val="20"/>
              </w:rPr>
            </w:pPr>
            <w:r>
              <w:rPr>
                <w:sz w:val="20"/>
                <w:szCs w:val="20"/>
              </w:rPr>
              <w:t>Relativna vlažnost : 10 % do 95 %</w:t>
            </w:r>
          </w:p>
          <w:p w:rsidR="00196818" w:rsidRDefault="00196818" w:rsidP="00196818">
            <w:pPr>
              <w:tabs>
                <w:tab w:val="left" w:pos="2160"/>
                <w:tab w:val="left" w:pos="2880"/>
                <w:tab w:val="left" w:pos="3615"/>
              </w:tabs>
              <w:contextualSpacing/>
              <w:rPr>
                <w:sz w:val="20"/>
                <w:szCs w:val="20"/>
              </w:rPr>
            </w:pPr>
            <w:r>
              <w:rPr>
                <w:sz w:val="20"/>
                <w:szCs w:val="20"/>
              </w:rPr>
              <w:t>Okolni pritisak: 700-1060 hPa</w:t>
            </w:r>
          </w:p>
          <w:p w:rsidR="00151913" w:rsidRDefault="00151913" w:rsidP="00151913">
            <w:pPr>
              <w:tabs>
                <w:tab w:val="left" w:pos="1005"/>
                <w:tab w:val="left" w:pos="3690"/>
              </w:tabs>
              <w:contextualSpacing/>
              <w:rPr>
                <w:sz w:val="20"/>
                <w:szCs w:val="20"/>
              </w:rPr>
            </w:pPr>
          </w:p>
        </w:tc>
      </w:tr>
      <w:tr w:rsidR="00151913" w:rsidTr="00C4355A">
        <w:trPr>
          <w:trHeight w:val="264"/>
        </w:trPr>
        <w:tc>
          <w:tcPr>
            <w:tcW w:w="0" w:type="auto"/>
          </w:tcPr>
          <w:p w:rsidR="00151913" w:rsidRDefault="00196818" w:rsidP="00151913">
            <w:pPr>
              <w:tabs>
                <w:tab w:val="left" w:pos="1005"/>
                <w:tab w:val="left" w:pos="3690"/>
              </w:tabs>
              <w:contextualSpacing/>
              <w:rPr>
                <w:sz w:val="20"/>
                <w:szCs w:val="20"/>
              </w:rPr>
            </w:pPr>
            <w:r>
              <w:rPr>
                <w:sz w:val="20"/>
                <w:szCs w:val="20"/>
              </w:rPr>
              <w:t>Aerosolna svojstva</w:t>
            </w:r>
          </w:p>
        </w:tc>
        <w:tc>
          <w:tcPr>
            <w:tcW w:w="0" w:type="auto"/>
          </w:tcPr>
          <w:p w:rsidR="00196818" w:rsidRPr="00177EBF" w:rsidRDefault="00196818" w:rsidP="00196818">
            <w:pPr>
              <w:tabs>
                <w:tab w:val="left" w:pos="1005"/>
                <w:tab w:val="left" w:pos="3690"/>
              </w:tabs>
              <w:contextualSpacing/>
              <w:rPr>
                <w:sz w:val="20"/>
                <w:szCs w:val="20"/>
                <w:lang w:val="de-DE"/>
              </w:rPr>
            </w:pPr>
            <w:r w:rsidRPr="00177EBF">
              <w:rPr>
                <w:sz w:val="20"/>
                <w:szCs w:val="20"/>
                <w:lang w:val="de-DE"/>
              </w:rPr>
              <w:t>Protok: 5.3 l/min.</w:t>
            </w:r>
          </w:p>
          <w:p w:rsidR="00196818" w:rsidRPr="00177EBF" w:rsidRDefault="00196818" w:rsidP="00196818">
            <w:pPr>
              <w:tabs>
                <w:tab w:val="left" w:pos="1005"/>
                <w:tab w:val="left" w:pos="3690"/>
              </w:tabs>
              <w:contextualSpacing/>
              <w:rPr>
                <w:sz w:val="20"/>
                <w:szCs w:val="20"/>
                <w:lang w:val="de-DE"/>
              </w:rPr>
            </w:pPr>
            <w:r w:rsidRPr="00177EBF">
              <w:rPr>
                <w:sz w:val="20"/>
                <w:szCs w:val="20"/>
                <w:lang w:val="de-DE"/>
              </w:rPr>
              <w:t>Isporuka aerosola: 0.326 ml</w:t>
            </w:r>
          </w:p>
          <w:p w:rsidR="00196818" w:rsidRPr="00196818" w:rsidRDefault="00196818" w:rsidP="00196818">
            <w:pPr>
              <w:tabs>
                <w:tab w:val="left" w:pos="1005"/>
                <w:tab w:val="left" w:pos="3690"/>
              </w:tabs>
              <w:contextualSpacing/>
              <w:rPr>
                <w:sz w:val="20"/>
                <w:szCs w:val="20"/>
              </w:rPr>
            </w:pPr>
            <w:r w:rsidRPr="00196818">
              <w:rPr>
                <w:sz w:val="20"/>
                <w:szCs w:val="20"/>
              </w:rPr>
              <w:t xml:space="preserve">Brzina isporuke </w:t>
            </w:r>
            <w:r>
              <w:rPr>
                <w:sz w:val="20"/>
                <w:szCs w:val="20"/>
              </w:rPr>
              <w:t>aerosola :0.132 ml/min.</w:t>
            </w:r>
          </w:p>
          <w:p w:rsidR="00151913" w:rsidRDefault="00196818" w:rsidP="00196818">
            <w:pPr>
              <w:tabs>
                <w:tab w:val="left" w:pos="1005"/>
                <w:tab w:val="left" w:pos="3690"/>
              </w:tabs>
              <w:contextualSpacing/>
              <w:rPr>
                <w:sz w:val="20"/>
                <w:szCs w:val="20"/>
              </w:rPr>
            </w:pPr>
            <w:r>
              <w:rPr>
                <w:sz w:val="20"/>
                <w:szCs w:val="20"/>
              </w:rPr>
              <w:t>V</w:t>
            </w:r>
            <w:r w:rsidRPr="00196818">
              <w:rPr>
                <w:sz w:val="20"/>
                <w:szCs w:val="20"/>
              </w:rPr>
              <w:t>eličina čestice</w:t>
            </w:r>
            <w:r>
              <w:rPr>
                <w:sz w:val="20"/>
                <w:szCs w:val="20"/>
              </w:rPr>
              <w:t xml:space="preserve">: 3.07 </w:t>
            </w:r>
            <w:r>
              <w:rPr>
                <w:rFonts w:ascii="Arial" w:eastAsia="Arial" w:hAnsi="Arial"/>
                <w:sz w:val="16"/>
              </w:rPr>
              <w:t>µm</w:t>
            </w:r>
          </w:p>
        </w:tc>
      </w:tr>
    </w:tbl>
    <w:p w:rsidR="00151913" w:rsidRDefault="00151913" w:rsidP="00151913">
      <w:pPr>
        <w:tabs>
          <w:tab w:val="left" w:pos="2160"/>
          <w:tab w:val="left" w:pos="2880"/>
          <w:tab w:val="left" w:pos="3615"/>
        </w:tabs>
        <w:spacing w:line="240" w:lineRule="auto"/>
        <w:contextualSpacing/>
        <w:rPr>
          <w:sz w:val="20"/>
          <w:szCs w:val="20"/>
        </w:rPr>
      </w:pPr>
    </w:p>
    <w:p w:rsidR="00196818" w:rsidRDefault="00196818" w:rsidP="00196818">
      <w:pPr>
        <w:spacing w:after="0"/>
        <w:rPr>
          <w:sz w:val="20"/>
          <w:szCs w:val="20"/>
        </w:rPr>
      </w:pPr>
      <w:r w:rsidRPr="00196818">
        <w:rPr>
          <w:sz w:val="20"/>
          <w:szCs w:val="20"/>
        </w:rPr>
        <w:t>Zadržavamo pravo izmjena tehničkih podataka.</w:t>
      </w:r>
    </w:p>
    <w:p w:rsidR="00196818" w:rsidRDefault="00196818" w:rsidP="00196818">
      <w:pPr>
        <w:spacing w:after="0"/>
        <w:rPr>
          <w:sz w:val="20"/>
          <w:szCs w:val="20"/>
        </w:rPr>
      </w:pPr>
    </w:p>
    <w:p w:rsidR="00196818" w:rsidRDefault="00C4355A" w:rsidP="00196818">
      <w:pPr>
        <w:spacing w:after="0"/>
        <w:rPr>
          <w:sz w:val="20"/>
          <w:szCs w:val="20"/>
        </w:rPr>
      </w:pPr>
      <w:r>
        <w:rPr>
          <w:sz w:val="20"/>
          <w:szCs w:val="20"/>
        </w:rPr>
        <w:t>Dijagram velič</w:t>
      </w:r>
      <w:r w:rsidR="00196818">
        <w:rPr>
          <w:sz w:val="20"/>
          <w:szCs w:val="20"/>
        </w:rPr>
        <w:t>ine čestica</w:t>
      </w:r>
    </w:p>
    <w:p w:rsidR="00196818" w:rsidRPr="00196818" w:rsidRDefault="001E0400" w:rsidP="00196818">
      <w:pPr>
        <w:spacing w:after="0"/>
        <w:rPr>
          <w:sz w:val="20"/>
          <w:szCs w:val="20"/>
        </w:rPr>
      </w:pPr>
      <w:r>
        <w:rPr>
          <w:noProof/>
          <w:sz w:val="20"/>
          <w:szCs w:val="20"/>
        </w:rPr>
        <w:drawing>
          <wp:anchor distT="0" distB="0" distL="114300" distR="114300" simplePos="0" relativeHeight="251735040" behindDoc="1" locked="0" layoutInCell="0" allowOverlap="1">
            <wp:simplePos x="0" y="0"/>
            <wp:positionH relativeFrom="column">
              <wp:posOffset>-1905</wp:posOffset>
            </wp:positionH>
            <wp:positionV relativeFrom="paragraph">
              <wp:posOffset>169545</wp:posOffset>
            </wp:positionV>
            <wp:extent cx="2731135" cy="170434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31135" cy="1704340"/>
                    </a:xfrm>
                    <a:prstGeom prst="rect">
                      <a:avLst/>
                    </a:prstGeom>
                    <a:noFill/>
                  </pic:spPr>
                </pic:pic>
              </a:graphicData>
            </a:graphic>
            <wp14:sizeRelH relativeFrom="page">
              <wp14:pctWidth>0</wp14:pctWidth>
            </wp14:sizeRelH>
            <wp14:sizeRelV relativeFrom="page">
              <wp14:pctHeight>0</wp14:pctHeight>
            </wp14:sizeRelV>
          </wp:anchor>
        </w:drawing>
      </w:r>
    </w:p>
    <w:p w:rsidR="00196818" w:rsidRDefault="00196818" w:rsidP="00151913">
      <w:pPr>
        <w:tabs>
          <w:tab w:val="left" w:pos="2160"/>
          <w:tab w:val="left" w:pos="2880"/>
          <w:tab w:val="left" w:pos="3615"/>
        </w:tabs>
        <w:spacing w:line="240" w:lineRule="auto"/>
        <w:contextualSpacing/>
        <w:rPr>
          <w:sz w:val="20"/>
          <w:szCs w:val="20"/>
        </w:rPr>
      </w:pPr>
    </w:p>
    <w:p w:rsidR="00196818" w:rsidRPr="00196818" w:rsidRDefault="00196818" w:rsidP="00196818">
      <w:pPr>
        <w:rPr>
          <w:sz w:val="20"/>
          <w:szCs w:val="20"/>
        </w:rPr>
      </w:pPr>
    </w:p>
    <w:p w:rsidR="00196818" w:rsidRPr="00196818" w:rsidRDefault="00196818" w:rsidP="00196818">
      <w:pPr>
        <w:rPr>
          <w:sz w:val="20"/>
          <w:szCs w:val="20"/>
        </w:rPr>
      </w:pPr>
    </w:p>
    <w:p w:rsidR="00196818" w:rsidRPr="00196818" w:rsidRDefault="00196818" w:rsidP="00196818">
      <w:pPr>
        <w:rPr>
          <w:sz w:val="20"/>
          <w:szCs w:val="20"/>
        </w:rPr>
      </w:pPr>
    </w:p>
    <w:p w:rsidR="00196818" w:rsidRPr="00196818" w:rsidRDefault="00196818" w:rsidP="00196818">
      <w:pPr>
        <w:rPr>
          <w:sz w:val="20"/>
          <w:szCs w:val="20"/>
        </w:rPr>
      </w:pPr>
    </w:p>
    <w:p w:rsidR="00196818" w:rsidRPr="00196818" w:rsidRDefault="00196818" w:rsidP="00196818">
      <w:pPr>
        <w:rPr>
          <w:sz w:val="20"/>
          <w:szCs w:val="20"/>
        </w:rPr>
      </w:pPr>
    </w:p>
    <w:p w:rsidR="00196818" w:rsidRDefault="00196818" w:rsidP="00196818">
      <w:pPr>
        <w:rPr>
          <w:sz w:val="20"/>
          <w:szCs w:val="20"/>
        </w:rPr>
      </w:pPr>
    </w:p>
    <w:p w:rsidR="00196818" w:rsidRPr="00196818" w:rsidRDefault="00196818" w:rsidP="00196818">
      <w:pPr>
        <w:spacing w:after="0"/>
        <w:rPr>
          <w:sz w:val="20"/>
          <w:szCs w:val="16"/>
        </w:rPr>
      </w:pPr>
      <w:r w:rsidRPr="00196818">
        <w:rPr>
          <w:sz w:val="20"/>
          <w:szCs w:val="16"/>
        </w:rPr>
        <w:t>Mjerenja su izvedena s otopinom natrij-klorida, pomoću metode laserske difrakcije.</w:t>
      </w:r>
    </w:p>
    <w:p w:rsidR="00196818" w:rsidRDefault="00196818" w:rsidP="00196818">
      <w:pPr>
        <w:spacing w:after="0"/>
        <w:rPr>
          <w:sz w:val="20"/>
          <w:szCs w:val="16"/>
        </w:rPr>
      </w:pPr>
      <w:r w:rsidRPr="00196818">
        <w:rPr>
          <w:sz w:val="20"/>
          <w:szCs w:val="16"/>
        </w:rPr>
        <w:t>Dijagram se ne može primijeniti za suspenzije ili guste lijekove. Za više informacija možete kontaktirati jednog od proizvođača lijekova.</w:t>
      </w:r>
    </w:p>
    <w:p w:rsidR="00196818" w:rsidRDefault="00196818" w:rsidP="00196818">
      <w:pPr>
        <w:spacing w:after="0"/>
        <w:rPr>
          <w:sz w:val="20"/>
          <w:szCs w:val="16"/>
        </w:rPr>
      </w:pPr>
    </w:p>
    <w:p w:rsidR="00196818" w:rsidRPr="00BC5C0A" w:rsidRDefault="00196818" w:rsidP="00196818">
      <w:pPr>
        <w:spacing w:after="0"/>
        <w:rPr>
          <w:b/>
          <w:sz w:val="20"/>
          <w:szCs w:val="16"/>
        </w:rPr>
      </w:pPr>
      <w:r w:rsidRPr="00BC5C0A">
        <w:rPr>
          <w:b/>
          <w:sz w:val="20"/>
          <w:szCs w:val="16"/>
        </w:rPr>
        <w:t>Zamjenski dijelovi</w:t>
      </w:r>
    </w:p>
    <w:tbl>
      <w:tblPr>
        <w:tblStyle w:val="TableGrid"/>
        <w:tblW w:w="0" w:type="auto"/>
        <w:tblLook w:val="04A0" w:firstRow="1" w:lastRow="0" w:firstColumn="1" w:lastColumn="0" w:noHBand="0" w:noVBand="1"/>
      </w:tblPr>
      <w:tblGrid>
        <w:gridCol w:w="2885"/>
        <w:gridCol w:w="1905"/>
        <w:gridCol w:w="2858"/>
      </w:tblGrid>
      <w:tr w:rsidR="00BC5C0A" w:rsidTr="00BC5C0A">
        <w:trPr>
          <w:trHeight w:val="113"/>
        </w:trPr>
        <w:tc>
          <w:tcPr>
            <w:tcW w:w="2885" w:type="dxa"/>
          </w:tcPr>
          <w:p w:rsidR="00BC5C0A" w:rsidRPr="00BC5C0A" w:rsidRDefault="00BC5C0A" w:rsidP="00196818">
            <w:pPr>
              <w:rPr>
                <w:b/>
                <w:sz w:val="20"/>
                <w:szCs w:val="16"/>
              </w:rPr>
            </w:pPr>
            <w:r w:rsidRPr="00BC5C0A">
              <w:rPr>
                <w:b/>
                <w:sz w:val="20"/>
                <w:szCs w:val="16"/>
              </w:rPr>
              <w:t>Oznaka</w:t>
            </w:r>
          </w:p>
        </w:tc>
        <w:tc>
          <w:tcPr>
            <w:tcW w:w="1905" w:type="dxa"/>
          </w:tcPr>
          <w:p w:rsidR="00BC5C0A" w:rsidRPr="00BC5C0A" w:rsidRDefault="00BC5C0A" w:rsidP="00196818">
            <w:pPr>
              <w:rPr>
                <w:b/>
                <w:sz w:val="20"/>
                <w:szCs w:val="16"/>
              </w:rPr>
            </w:pPr>
            <w:r w:rsidRPr="00BC5C0A">
              <w:rPr>
                <w:b/>
                <w:sz w:val="20"/>
                <w:szCs w:val="16"/>
              </w:rPr>
              <w:t>Materijal</w:t>
            </w:r>
          </w:p>
        </w:tc>
        <w:tc>
          <w:tcPr>
            <w:tcW w:w="2858" w:type="dxa"/>
          </w:tcPr>
          <w:p w:rsidR="00BC5C0A" w:rsidRPr="00BC5C0A" w:rsidRDefault="00BC5C0A" w:rsidP="00196818">
            <w:pPr>
              <w:rPr>
                <w:b/>
                <w:sz w:val="20"/>
                <w:szCs w:val="16"/>
              </w:rPr>
            </w:pPr>
            <w:r w:rsidRPr="00BC5C0A">
              <w:rPr>
                <w:b/>
                <w:sz w:val="20"/>
                <w:szCs w:val="16"/>
              </w:rPr>
              <w:t>REF</w:t>
            </w:r>
          </w:p>
        </w:tc>
      </w:tr>
      <w:tr w:rsidR="00BC5C0A" w:rsidTr="00BC5C0A">
        <w:trPr>
          <w:trHeight w:val="113"/>
        </w:trPr>
        <w:tc>
          <w:tcPr>
            <w:tcW w:w="2885" w:type="dxa"/>
          </w:tcPr>
          <w:p w:rsidR="00BC5C0A" w:rsidRDefault="00BC5C0A" w:rsidP="00196818">
            <w:pPr>
              <w:rPr>
                <w:sz w:val="20"/>
                <w:szCs w:val="16"/>
              </w:rPr>
            </w:pPr>
            <w:r>
              <w:rPr>
                <w:sz w:val="20"/>
                <w:szCs w:val="16"/>
              </w:rPr>
              <w:t>Čep za raspršivač</w:t>
            </w:r>
          </w:p>
        </w:tc>
        <w:tc>
          <w:tcPr>
            <w:tcW w:w="1905" w:type="dxa"/>
          </w:tcPr>
          <w:p w:rsidR="00BC5C0A" w:rsidRDefault="00BC5C0A" w:rsidP="00196818">
            <w:pPr>
              <w:rPr>
                <w:sz w:val="20"/>
                <w:szCs w:val="16"/>
              </w:rPr>
            </w:pPr>
            <w:r>
              <w:rPr>
                <w:sz w:val="20"/>
                <w:szCs w:val="16"/>
              </w:rPr>
              <w:t>PP</w:t>
            </w:r>
          </w:p>
        </w:tc>
        <w:tc>
          <w:tcPr>
            <w:tcW w:w="2858" w:type="dxa"/>
          </w:tcPr>
          <w:p w:rsidR="00BC5C0A" w:rsidRDefault="00BC5C0A" w:rsidP="00196818">
            <w:pPr>
              <w:rPr>
                <w:sz w:val="20"/>
                <w:szCs w:val="16"/>
              </w:rPr>
            </w:pPr>
            <w:r>
              <w:rPr>
                <w:sz w:val="20"/>
                <w:szCs w:val="16"/>
              </w:rPr>
              <w:t>162.819</w:t>
            </w:r>
          </w:p>
        </w:tc>
      </w:tr>
      <w:tr w:rsidR="00BC5C0A" w:rsidTr="00BC5C0A">
        <w:trPr>
          <w:trHeight w:val="348"/>
        </w:trPr>
        <w:tc>
          <w:tcPr>
            <w:tcW w:w="2885" w:type="dxa"/>
          </w:tcPr>
          <w:p w:rsidR="00BC5C0A" w:rsidRDefault="00BC5C0A" w:rsidP="00196818">
            <w:pPr>
              <w:rPr>
                <w:sz w:val="20"/>
                <w:szCs w:val="16"/>
              </w:rPr>
            </w:pPr>
            <w:r>
              <w:rPr>
                <w:sz w:val="20"/>
                <w:szCs w:val="16"/>
              </w:rPr>
              <w:t xml:space="preserve">Year pack( nastavak za usta, nastavak za nos, maske za djecu I odrasle, raspršivač, filter I crijevo za komprimirani vazduh </w:t>
            </w:r>
          </w:p>
        </w:tc>
        <w:tc>
          <w:tcPr>
            <w:tcW w:w="1905" w:type="dxa"/>
          </w:tcPr>
          <w:p w:rsidR="00BC5C0A" w:rsidRDefault="00BC5C0A" w:rsidP="00196818">
            <w:pPr>
              <w:rPr>
                <w:sz w:val="20"/>
                <w:szCs w:val="16"/>
              </w:rPr>
            </w:pPr>
            <w:r>
              <w:rPr>
                <w:sz w:val="20"/>
                <w:szCs w:val="16"/>
              </w:rPr>
              <w:t>PP/PVC</w:t>
            </w:r>
          </w:p>
        </w:tc>
        <w:tc>
          <w:tcPr>
            <w:tcW w:w="2858" w:type="dxa"/>
          </w:tcPr>
          <w:p w:rsidR="00BC5C0A" w:rsidRDefault="00BC5C0A" w:rsidP="00196818">
            <w:pPr>
              <w:rPr>
                <w:sz w:val="20"/>
                <w:szCs w:val="16"/>
              </w:rPr>
            </w:pPr>
            <w:r>
              <w:rPr>
                <w:sz w:val="20"/>
                <w:szCs w:val="16"/>
              </w:rPr>
              <w:t>601.28</w:t>
            </w:r>
          </w:p>
        </w:tc>
      </w:tr>
      <w:tr w:rsidR="00BC5C0A" w:rsidTr="00BC5C0A">
        <w:trPr>
          <w:trHeight w:val="121"/>
        </w:trPr>
        <w:tc>
          <w:tcPr>
            <w:tcW w:w="2885" w:type="dxa"/>
          </w:tcPr>
          <w:p w:rsidR="00BC5C0A" w:rsidRDefault="00BC5C0A" w:rsidP="00196818">
            <w:pPr>
              <w:rPr>
                <w:sz w:val="20"/>
                <w:szCs w:val="16"/>
              </w:rPr>
            </w:pPr>
            <w:r>
              <w:rPr>
                <w:sz w:val="20"/>
                <w:szCs w:val="16"/>
              </w:rPr>
              <w:t>Nosna prskalica</w:t>
            </w:r>
          </w:p>
        </w:tc>
        <w:tc>
          <w:tcPr>
            <w:tcW w:w="1905" w:type="dxa"/>
          </w:tcPr>
          <w:p w:rsidR="00BC5C0A" w:rsidRDefault="00BC5C0A" w:rsidP="00196818">
            <w:pPr>
              <w:rPr>
                <w:sz w:val="20"/>
                <w:szCs w:val="16"/>
              </w:rPr>
            </w:pPr>
            <w:r>
              <w:rPr>
                <w:sz w:val="20"/>
                <w:szCs w:val="16"/>
              </w:rPr>
              <w:t>PP</w:t>
            </w:r>
          </w:p>
        </w:tc>
        <w:tc>
          <w:tcPr>
            <w:tcW w:w="2858" w:type="dxa"/>
          </w:tcPr>
          <w:p w:rsidR="00BC5C0A" w:rsidRDefault="00BC5C0A" w:rsidP="00196818">
            <w:pPr>
              <w:rPr>
                <w:sz w:val="20"/>
                <w:szCs w:val="16"/>
              </w:rPr>
            </w:pPr>
            <w:r>
              <w:rPr>
                <w:sz w:val="20"/>
                <w:szCs w:val="16"/>
              </w:rPr>
              <w:t>601.37</w:t>
            </w:r>
          </w:p>
        </w:tc>
      </w:tr>
    </w:tbl>
    <w:p w:rsidR="00BC5C0A" w:rsidRDefault="00BC5C0A" w:rsidP="00BC5C0A">
      <w:pPr>
        <w:spacing w:after="0"/>
        <w:rPr>
          <w:b/>
          <w:sz w:val="20"/>
          <w:szCs w:val="16"/>
        </w:rPr>
      </w:pPr>
    </w:p>
    <w:p w:rsidR="00BC5C0A" w:rsidRPr="003D2F08" w:rsidRDefault="00BC5C0A" w:rsidP="00BC5C0A">
      <w:pPr>
        <w:spacing w:after="0"/>
        <w:rPr>
          <w:b/>
          <w:sz w:val="20"/>
          <w:szCs w:val="16"/>
        </w:rPr>
      </w:pPr>
      <w:r w:rsidRPr="00BC5C0A">
        <w:rPr>
          <w:b/>
          <w:sz w:val="20"/>
          <w:szCs w:val="16"/>
        </w:rPr>
        <w:t>ELEKTROMAGNETSKA KOMPATIBILNOST</w:t>
      </w:r>
    </w:p>
    <w:p w:rsidR="00BC5C0A" w:rsidRPr="003D2F08" w:rsidRDefault="00BC5C0A" w:rsidP="00BC5C0A">
      <w:pPr>
        <w:spacing w:after="0"/>
        <w:rPr>
          <w:sz w:val="16"/>
          <w:szCs w:val="16"/>
        </w:rPr>
      </w:pPr>
      <w:r w:rsidRPr="003D2F08">
        <w:rPr>
          <w:sz w:val="16"/>
          <w:szCs w:val="16"/>
        </w:rPr>
        <w:t>Uređaj udovoljava važećim zahtjevima koji se odnose na elektromagnetsku kompatibilnost i pogodan je za uporabu u svim zgradama, uključujući one namijenjene za privatne stambene svrhe. Emitiranje radiofrekvencijskih zračenja uređaja je izuzetno nisko i vrlo je vjerojatno da neće izazvati smetnje drugim uređajima u blizini.</w:t>
      </w:r>
    </w:p>
    <w:p w:rsidR="00BC5C0A" w:rsidRPr="003D2F08" w:rsidRDefault="00BC5C0A" w:rsidP="00BC5C0A">
      <w:pPr>
        <w:spacing w:after="0"/>
        <w:rPr>
          <w:sz w:val="16"/>
          <w:szCs w:val="16"/>
        </w:rPr>
      </w:pPr>
      <w:r w:rsidRPr="003D2F08">
        <w:rPr>
          <w:sz w:val="16"/>
          <w:szCs w:val="16"/>
        </w:rPr>
        <w:t>Preporučujemo da uređaj nikad ne stavite na vrh ili u blizini drugih uređaja. Ako dođe do smetnji s drugim električnim aparatima, pomaknite uređaj ili ga spojite na drugu utičnicu.</w:t>
      </w:r>
    </w:p>
    <w:p w:rsidR="00196818" w:rsidRPr="003D2F08" w:rsidRDefault="00BC5C0A" w:rsidP="00BC5C0A">
      <w:pPr>
        <w:spacing w:after="0"/>
        <w:rPr>
          <w:sz w:val="16"/>
          <w:szCs w:val="16"/>
        </w:rPr>
      </w:pPr>
      <w:r w:rsidRPr="003D2F08">
        <w:rPr>
          <w:sz w:val="16"/>
          <w:szCs w:val="16"/>
        </w:rPr>
        <w:t>Radio uređaji mogu utjecati na rad uređaja.</w:t>
      </w:r>
    </w:p>
    <w:p w:rsidR="00BC5C0A" w:rsidRPr="003D2F08" w:rsidRDefault="00BC5C0A" w:rsidP="00BC5C0A">
      <w:pPr>
        <w:spacing w:after="0"/>
        <w:rPr>
          <w:sz w:val="16"/>
          <w:szCs w:val="16"/>
        </w:rPr>
      </w:pPr>
    </w:p>
    <w:p w:rsidR="00BC5C0A" w:rsidRPr="003D2F08" w:rsidRDefault="00BC5C0A" w:rsidP="00BC5C0A">
      <w:pPr>
        <w:spacing w:after="0"/>
        <w:rPr>
          <w:sz w:val="16"/>
          <w:szCs w:val="16"/>
        </w:rPr>
      </w:pPr>
    </w:p>
    <w:p w:rsidR="00BC5C0A" w:rsidRPr="003D2F08" w:rsidRDefault="00BC5C0A" w:rsidP="00BC5C0A">
      <w:pPr>
        <w:spacing w:after="0"/>
        <w:rPr>
          <w:b/>
          <w:sz w:val="16"/>
          <w:szCs w:val="16"/>
        </w:rPr>
      </w:pPr>
      <w:r w:rsidRPr="003D2F08">
        <w:rPr>
          <w:b/>
          <w:sz w:val="16"/>
          <w:szCs w:val="16"/>
        </w:rPr>
        <w:t>Ako se uređaj ne koristi u skladu s navedenim uputama, ne može se zajamčiti savršena funkcionalnost! Zadržavamo pravo napraviti tehničke promjene za poboljšanje i razvoj proizvoda. Ovaj uređaj i njegov pribor su u skladu s europskim standardima EN60601-1, EN60601-1-2 i EN13544-1 i podložni su posebnim mjerama opreza glede elektromagnetske kompatibilnosti. Imajte na umu da prijenosni i mobilni HF komunikacijski sustavi mogu ometati ovu jedinicu. Više detalja možete zatražiti od navedene adrese službe za korisnike ili ih pronaći na kraju uputa za upotrebu. Ovaj uređaj udovoljava zahtjevima Europske direktive 93/42 / EEC za medicinske proizvode, kao i one Medizinproduktege-setz (German Medical Devices Act).</w:t>
      </w:r>
    </w:p>
    <w:p w:rsidR="00BC5C0A" w:rsidRPr="003D2F08" w:rsidRDefault="00BC5C0A" w:rsidP="00BC5C0A">
      <w:pPr>
        <w:spacing w:after="0"/>
        <w:rPr>
          <w:b/>
          <w:sz w:val="16"/>
          <w:szCs w:val="16"/>
        </w:rPr>
      </w:pPr>
    </w:p>
    <w:p w:rsidR="00BC5C0A" w:rsidRPr="003D2F08" w:rsidRDefault="00BC5C0A" w:rsidP="00BC5C0A">
      <w:pPr>
        <w:spacing w:after="0"/>
        <w:rPr>
          <w:sz w:val="16"/>
          <w:szCs w:val="16"/>
        </w:rPr>
      </w:pPr>
    </w:p>
    <w:p w:rsidR="00BC5C0A" w:rsidRPr="003D2F08" w:rsidRDefault="00BC5C0A" w:rsidP="00BC5C0A">
      <w:pPr>
        <w:spacing w:after="0"/>
        <w:rPr>
          <w:sz w:val="16"/>
          <w:szCs w:val="16"/>
        </w:rPr>
      </w:pPr>
    </w:p>
    <w:p w:rsidR="00196818" w:rsidRPr="003D2F08" w:rsidRDefault="00196818" w:rsidP="00196818">
      <w:pPr>
        <w:rPr>
          <w:sz w:val="16"/>
          <w:szCs w:val="16"/>
        </w:rPr>
      </w:pPr>
    </w:p>
    <w:sectPr w:rsidR="00196818" w:rsidRPr="003D2F08" w:rsidSect="00446056">
      <w:footerReference w:type="default" r:id="rId4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08" w:rsidRDefault="003D2F08" w:rsidP="00EA38BC">
      <w:pPr>
        <w:spacing w:after="0" w:line="240" w:lineRule="auto"/>
      </w:pPr>
      <w:r>
        <w:separator/>
      </w:r>
    </w:p>
  </w:endnote>
  <w:endnote w:type="continuationSeparator" w:id="0">
    <w:p w:rsidR="003D2F08" w:rsidRDefault="003D2F08" w:rsidP="00EA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Mincho Pr6N M">
    <w:altName w:val="MS Gothic"/>
    <w:panose1 w:val="00000000000000000000"/>
    <w:charset w:val="80"/>
    <w:family w:val="roman"/>
    <w:notTrueType/>
    <w:pitch w:val="variable"/>
    <w:sig w:usb0="00000000"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04975"/>
      <w:docPartObj>
        <w:docPartGallery w:val="Page Numbers (Bottom of Page)"/>
        <w:docPartUnique/>
      </w:docPartObj>
    </w:sdtPr>
    <w:sdtEndPr>
      <w:rPr>
        <w:noProof/>
      </w:rPr>
    </w:sdtEndPr>
    <w:sdtContent>
      <w:p w:rsidR="003D2F08" w:rsidRDefault="003D2F08">
        <w:pPr>
          <w:pStyle w:val="Footer"/>
          <w:jc w:val="right"/>
        </w:pPr>
        <w:r>
          <w:fldChar w:fldCharType="begin"/>
        </w:r>
        <w:r>
          <w:instrText xml:space="preserve"> PAGE   \* MERGEFORMAT </w:instrText>
        </w:r>
        <w:r>
          <w:fldChar w:fldCharType="separate"/>
        </w:r>
        <w:r w:rsidR="00E842A9">
          <w:rPr>
            <w:noProof/>
          </w:rPr>
          <w:t>1</w:t>
        </w:r>
        <w:r>
          <w:rPr>
            <w:noProof/>
          </w:rPr>
          <w:fldChar w:fldCharType="end"/>
        </w:r>
      </w:p>
    </w:sdtContent>
  </w:sdt>
  <w:p w:rsidR="003D2F08" w:rsidRDefault="003D2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08" w:rsidRDefault="003D2F08" w:rsidP="00EA38BC">
      <w:pPr>
        <w:spacing w:after="0" w:line="240" w:lineRule="auto"/>
      </w:pPr>
      <w:r>
        <w:separator/>
      </w:r>
    </w:p>
  </w:footnote>
  <w:footnote w:type="continuationSeparator" w:id="0">
    <w:p w:rsidR="003D2F08" w:rsidRDefault="003D2F08" w:rsidP="00EA3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53.2pt;visibility:visible;mso-wrap-style:square" o:bullet="t">
        <v:imagedata r:id="rId1" o:title=""/>
      </v:shape>
    </w:pict>
  </w:numPicBullet>
  <w:numPicBullet w:numPicBulletId="1">
    <w:pict>
      <v:shape id="_x0000_i1027" type="#_x0000_t75" style="width:67pt;height:59.5pt;visibility:visible;mso-wrap-style:square" o:bullet="t">
        <v:imagedata r:id="rId2" o:title=""/>
      </v:shape>
    </w:pict>
  </w:numPicBullet>
  <w:abstractNum w:abstractNumId="0" w15:restartNumberingAfterBreak="0">
    <w:nsid w:val="05512FA6"/>
    <w:multiLevelType w:val="hybridMultilevel"/>
    <w:tmpl w:val="699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022"/>
    <w:multiLevelType w:val="hybridMultilevel"/>
    <w:tmpl w:val="C32CF11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99C529D"/>
    <w:multiLevelType w:val="hybridMultilevel"/>
    <w:tmpl w:val="19D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2895"/>
    <w:multiLevelType w:val="hybridMultilevel"/>
    <w:tmpl w:val="33B6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4BE1"/>
    <w:multiLevelType w:val="hybridMultilevel"/>
    <w:tmpl w:val="5A4A2420"/>
    <w:lvl w:ilvl="0" w:tplc="E464833C">
      <w:start w:val="1"/>
      <w:numFmt w:val="bullet"/>
      <w:lvlText w:val=""/>
      <w:lvlPicBulletId w:val="1"/>
      <w:lvlJc w:val="left"/>
      <w:pPr>
        <w:tabs>
          <w:tab w:val="num" w:pos="720"/>
        </w:tabs>
        <w:ind w:left="720" w:hanging="360"/>
      </w:pPr>
      <w:rPr>
        <w:rFonts w:ascii="Symbol" w:hAnsi="Symbol" w:hint="default"/>
      </w:rPr>
    </w:lvl>
    <w:lvl w:ilvl="1" w:tplc="1CE87292" w:tentative="1">
      <w:start w:val="1"/>
      <w:numFmt w:val="bullet"/>
      <w:lvlText w:val=""/>
      <w:lvlJc w:val="left"/>
      <w:pPr>
        <w:tabs>
          <w:tab w:val="num" w:pos="1440"/>
        </w:tabs>
        <w:ind w:left="1440" w:hanging="360"/>
      </w:pPr>
      <w:rPr>
        <w:rFonts w:ascii="Symbol" w:hAnsi="Symbol" w:hint="default"/>
      </w:rPr>
    </w:lvl>
    <w:lvl w:ilvl="2" w:tplc="B12C54B2" w:tentative="1">
      <w:start w:val="1"/>
      <w:numFmt w:val="bullet"/>
      <w:lvlText w:val=""/>
      <w:lvlJc w:val="left"/>
      <w:pPr>
        <w:tabs>
          <w:tab w:val="num" w:pos="2160"/>
        </w:tabs>
        <w:ind w:left="2160" w:hanging="360"/>
      </w:pPr>
      <w:rPr>
        <w:rFonts w:ascii="Symbol" w:hAnsi="Symbol" w:hint="default"/>
      </w:rPr>
    </w:lvl>
    <w:lvl w:ilvl="3" w:tplc="BECE6906" w:tentative="1">
      <w:start w:val="1"/>
      <w:numFmt w:val="bullet"/>
      <w:lvlText w:val=""/>
      <w:lvlJc w:val="left"/>
      <w:pPr>
        <w:tabs>
          <w:tab w:val="num" w:pos="2880"/>
        </w:tabs>
        <w:ind w:left="2880" w:hanging="360"/>
      </w:pPr>
      <w:rPr>
        <w:rFonts w:ascii="Symbol" w:hAnsi="Symbol" w:hint="default"/>
      </w:rPr>
    </w:lvl>
    <w:lvl w:ilvl="4" w:tplc="7076D66C" w:tentative="1">
      <w:start w:val="1"/>
      <w:numFmt w:val="bullet"/>
      <w:lvlText w:val=""/>
      <w:lvlJc w:val="left"/>
      <w:pPr>
        <w:tabs>
          <w:tab w:val="num" w:pos="3600"/>
        </w:tabs>
        <w:ind w:left="3600" w:hanging="360"/>
      </w:pPr>
      <w:rPr>
        <w:rFonts w:ascii="Symbol" w:hAnsi="Symbol" w:hint="default"/>
      </w:rPr>
    </w:lvl>
    <w:lvl w:ilvl="5" w:tplc="9E70A472" w:tentative="1">
      <w:start w:val="1"/>
      <w:numFmt w:val="bullet"/>
      <w:lvlText w:val=""/>
      <w:lvlJc w:val="left"/>
      <w:pPr>
        <w:tabs>
          <w:tab w:val="num" w:pos="4320"/>
        </w:tabs>
        <w:ind w:left="4320" w:hanging="360"/>
      </w:pPr>
      <w:rPr>
        <w:rFonts w:ascii="Symbol" w:hAnsi="Symbol" w:hint="default"/>
      </w:rPr>
    </w:lvl>
    <w:lvl w:ilvl="6" w:tplc="397E2750" w:tentative="1">
      <w:start w:val="1"/>
      <w:numFmt w:val="bullet"/>
      <w:lvlText w:val=""/>
      <w:lvlJc w:val="left"/>
      <w:pPr>
        <w:tabs>
          <w:tab w:val="num" w:pos="5040"/>
        </w:tabs>
        <w:ind w:left="5040" w:hanging="360"/>
      </w:pPr>
      <w:rPr>
        <w:rFonts w:ascii="Symbol" w:hAnsi="Symbol" w:hint="default"/>
      </w:rPr>
    </w:lvl>
    <w:lvl w:ilvl="7" w:tplc="A462AC70" w:tentative="1">
      <w:start w:val="1"/>
      <w:numFmt w:val="bullet"/>
      <w:lvlText w:val=""/>
      <w:lvlJc w:val="left"/>
      <w:pPr>
        <w:tabs>
          <w:tab w:val="num" w:pos="5760"/>
        </w:tabs>
        <w:ind w:left="5760" w:hanging="360"/>
      </w:pPr>
      <w:rPr>
        <w:rFonts w:ascii="Symbol" w:hAnsi="Symbol" w:hint="default"/>
      </w:rPr>
    </w:lvl>
    <w:lvl w:ilvl="8" w:tplc="F5929D6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ED455A"/>
    <w:multiLevelType w:val="hybridMultilevel"/>
    <w:tmpl w:val="ABEA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60FB"/>
    <w:multiLevelType w:val="hybridMultilevel"/>
    <w:tmpl w:val="F44A6776"/>
    <w:lvl w:ilvl="0" w:tplc="BC3035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76F1497"/>
    <w:multiLevelType w:val="hybridMultilevel"/>
    <w:tmpl w:val="3B1C034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D775880"/>
    <w:multiLevelType w:val="hybridMultilevel"/>
    <w:tmpl w:val="DE7E216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340A2F2D"/>
    <w:multiLevelType w:val="hybridMultilevel"/>
    <w:tmpl w:val="9058E2A0"/>
    <w:lvl w:ilvl="0" w:tplc="04090001">
      <w:start w:val="1"/>
      <w:numFmt w:val="bullet"/>
      <w:lvlText w:val=""/>
      <w:lvlJc w:val="left"/>
      <w:pPr>
        <w:ind w:left="360" w:hanging="360"/>
      </w:pPr>
      <w:rPr>
        <w:rFonts w:ascii="Symbol" w:hAnsi="Symbol" w:hint="default"/>
      </w:rPr>
    </w:lvl>
    <w:lvl w:ilvl="1" w:tplc="6254D0B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916985"/>
    <w:multiLevelType w:val="multilevel"/>
    <w:tmpl w:val="72FA4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9326DB"/>
    <w:multiLevelType w:val="hybridMultilevel"/>
    <w:tmpl w:val="B138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95576"/>
    <w:multiLevelType w:val="hybridMultilevel"/>
    <w:tmpl w:val="DE7E216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42F3176F"/>
    <w:multiLevelType w:val="hybridMultilevel"/>
    <w:tmpl w:val="DE7E216A"/>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 w15:restartNumberingAfterBreak="0">
    <w:nsid w:val="437D4234"/>
    <w:multiLevelType w:val="hybridMultilevel"/>
    <w:tmpl w:val="3958310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5B6A3E9D"/>
    <w:multiLevelType w:val="hybridMultilevel"/>
    <w:tmpl w:val="CE82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E7221"/>
    <w:multiLevelType w:val="hybridMultilevel"/>
    <w:tmpl w:val="7AAEC21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601314E5"/>
    <w:multiLevelType w:val="hybridMultilevel"/>
    <w:tmpl w:val="714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8483E"/>
    <w:multiLevelType w:val="hybridMultilevel"/>
    <w:tmpl w:val="CD84E0C2"/>
    <w:lvl w:ilvl="0" w:tplc="04080518">
      <w:start w:val="7"/>
      <w:numFmt w:val="decimal"/>
      <w:lvlText w:val="%1."/>
      <w:lvlJc w:val="left"/>
      <w:pPr>
        <w:ind w:left="1440" w:hanging="360"/>
      </w:pPr>
      <w:rPr>
        <w:rFonts w:hint="default"/>
      </w:r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19" w15:restartNumberingAfterBreak="0">
    <w:nsid w:val="63A34157"/>
    <w:multiLevelType w:val="hybridMultilevel"/>
    <w:tmpl w:val="E750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6199D"/>
    <w:multiLevelType w:val="hybridMultilevel"/>
    <w:tmpl w:val="A79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16260"/>
    <w:multiLevelType w:val="hybridMultilevel"/>
    <w:tmpl w:val="8686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1105B"/>
    <w:multiLevelType w:val="hybridMultilevel"/>
    <w:tmpl w:val="52AC0316"/>
    <w:lvl w:ilvl="0" w:tplc="C464E578">
      <w:start w:val="1"/>
      <w:numFmt w:val="bullet"/>
      <w:lvlText w:val=""/>
      <w:lvlPicBulletId w:val="0"/>
      <w:lvlJc w:val="left"/>
      <w:pPr>
        <w:tabs>
          <w:tab w:val="num" w:pos="810"/>
        </w:tabs>
        <w:ind w:left="810" w:hanging="360"/>
      </w:pPr>
      <w:rPr>
        <w:rFonts w:ascii="Symbol" w:hAnsi="Symbol" w:hint="default"/>
      </w:rPr>
    </w:lvl>
    <w:lvl w:ilvl="1" w:tplc="D8C0E464" w:tentative="1">
      <w:start w:val="1"/>
      <w:numFmt w:val="bullet"/>
      <w:lvlText w:val=""/>
      <w:lvlJc w:val="left"/>
      <w:pPr>
        <w:tabs>
          <w:tab w:val="num" w:pos="1530"/>
        </w:tabs>
        <w:ind w:left="1530" w:hanging="360"/>
      </w:pPr>
      <w:rPr>
        <w:rFonts w:ascii="Symbol" w:hAnsi="Symbol" w:hint="default"/>
      </w:rPr>
    </w:lvl>
    <w:lvl w:ilvl="2" w:tplc="74F8DD7C" w:tentative="1">
      <w:start w:val="1"/>
      <w:numFmt w:val="bullet"/>
      <w:lvlText w:val=""/>
      <w:lvlJc w:val="left"/>
      <w:pPr>
        <w:tabs>
          <w:tab w:val="num" w:pos="2250"/>
        </w:tabs>
        <w:ind w:left="2250" w:hanging="360"/>
      </w:pPr>
      <w:rPr>
        <w:rFonts w:ascii="Symbol" w:hAnsi="Symbol" w:hint="default"/>
      </w:rPr>
    </w:lvl>
    <w:lvl w:ilvl="3" w:tplc="609EE940" w:tentative="1">
      <w:start w:val="1"/>
      <w:numFmt w:val="bullet"/>
      <w:lvlText w:val=""/>
      <w:lvlJc w:val="left"/>
      <w:pPr>
        <w:tabs>
          <w:tab w:val="num" w:pos="2970"/>
        </w:tabs>
        <w:ind w:left="2970" w:hanging="360"/>
      </w:pPr>
      <w:rPr>
        <w:rFonts w:ascii="Symbol" w:hAnsi="Symbol" w:hint="default"/>
      </w:rPr>
    </w:lvl>
    <w:lvl w:ilvl="4" w:tplc="D9AEA6CA" w:tentative="1">
      <w:start w:val="1"/>
      <w:numFmt w:val="bullet"/>
      <w:lvlText w:val=""/>
      <w:lvlJc w:val="left"/>
      <w:pPr>
        <w:tabs>
          <w:tab w:val="num" w:pos="3690"/>
        </w:tabs>
        <w:ind w:left="3690" w:hanging="360"/>
      </w:pPr>
      <w:rPr>
        <w:rFonts w:ascii="Symbol" w:hAnsi="Symbol" w:hint="default"/>
      </w:rPr>
    </w:lvl>
    <w:lvl w:ilvl="5" w:tplc="FBAC7DD0" w:tentative="1">
      <w:start w:val="1"/>
      <w:numFmt w:val="bullet"/>
      <w:lvlText w:val=""/>
      <w:lvlJc w:val="left"/>
      <w:pPr>
        <w:tabs>
          <w:tab w:val="num" w:pos="4410"/>
        </w:tabs>
        <w:ind w:left="4410" w:hanging="360"/>
      </w:pPr>
      <w:rPr>
        <w:rFonts w:ascii="Symbol" w:hAnsi="Symbol" w:hint="default"/>
      </w:rPr>
    </w:lvl>
    <w:lvl w:ilvl="6" w:tplc="3B5E0FD2" w:tentative="1">
      <w:start w:val="1"/>
      <w:numFmt w:val="bullet"/>
      <w:lvlText w:val=""/>
      <w:lvlJc w:val="left"/>
      <w:pPr>
        <w:tabs>
          <w:tab w:val="num" w:pos="5130"/>
        </w:tabs>
        <w:ind w:left="5130" w:hanging="360"/>
      </w:pPr>
      <w:rPr>
        <w:rFonts w:ascii="Symbol" w:hAnsi="Symbol" w:hint="default"/>
      </w:rPr>
    </w:lvl>
    <w:lvl w:ilvl="7" w:tplc="47E69CE2" w:tentative="1">
      <w:start w:val="1"/>
      <w:numFmt w:val="bullet"/>
      <w:lvlText w:val=""/>
      <w:lvlJc w:val="left"/>
      <w:pPr>
        <w:tabs>
          <w:tab w:val="num" w:pos="5850"/>
        </w:tabs>
        <w:ind w:left="5850" w:hanging="360"/>
      </w:pPr>
      <w:rPr>
        <w:rFonts w:ascii="Symbol" w:hAnsi="Symbol" w:hint="default"/>
      </w:rPr>
    </w:lvl>
    <w:lvl w:ilvl="8" w:tplc="15E4317E" w:tentative="1">
      <w:start w:val="1"/>
      <w:numFmt w:val="bullet"/>
      <w:lvlText w:val=""/>
      <w:lvlJc w:val="left"/>
      <w:pPr>
        <w:tabs>
          <w:tab w:val="num" w:pos="6570"/>
        </w:tabs>
        <w:ind w:left="6570" w:hanging="360"/>
      </w:pPr>
      <w:rPr>
        <w:rFonts w:ascii="Symbol" w:hAnsi="Symbol" w:hint="default"/>
      </w:rPr>
    </w:lvl>
  </w:abstractNum>
  <w:abstractNum w:abstractNumId="23" w15:restartNumberingAfterBreak="0">
    <w:nsid w:val="6ED830D2"/>
    <w:multiLevelType w:val="hybridMultilevel"/>
    <w:tmpl w:val="70807940"/>
    <w:lvl w:ilvl="0" w:tplc="F4D40022">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7DCD69F8"/>
    <w:multiLevelType w:val="hybridMultilevel"/>
    <w:tmpl w:val="5F9C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13"/>
  </w:num>
  <w:num w:numId="4">
    <w:abstractNumId w:val="12"/>
  </w:num>
  <w:num w:numId="5">
    <w:abstractNumId w:val="11"/>
  </w:num>
  <w:num w:numId="6">
    <w:abstractNumId w:val="5"/>
  </w:num>
  <w:num w:numId="7">
    <w:abstractNumId w:val="20"/>
  </w:num>
  <w:num w:numId="8">
    <w:abstractNumId w:val="16"/>
  </w:num>
  <w:num w:numId="9">
    <w:abstractNumId w:val="23"/>
  </w:num>
  <w:num w:numId="10">
    <w:abstractNumId w:val="18"/>
  </w:num>
  <w:num w:numId="11">
    <w:abstractNumId w:val="8"/>
  </w:num>
  <w:num w:numId="12">
    <w:abstractNumId w:val="0"/>
  </w:num>
  <w:num w:numId="13">
    <w:abstractNumId w:val="9"/>
  </w:num>
  <w:num w:numId="14">
    <w:abstractNumId w:val="22"/>
  </w:num>
  <w:num w:numId="15">
    <w:abstractNumId w:val="21"/>
  </w:num>
  <w:num w:numId="16">
    <w:abstractNumId w:val="2"/>
  </w:num>
  <w:num w:numId="17">
    <w:abstractNumId w:val="3"/>
  </w:num>
  <w:num w:numId="18">
    <w:abstractNumId w:val="4"/>
  </w:num>
  <w:num w:numId="19">
    <w:abstractNumId w:val="15"/>
  </w:num>
  <w:num w:numId="20">
    <w:abstractNumId w:val="24"/>
  </w:num>
  <w:num w:numId="21">
    <w:abstractNumId w:val="19"/>
  </w:num>
  <w:num w:numId="22">
    <w:abstractNumId w:val="10"/>
  </w:num>
  <w:num w:numId="23">
    <w:abstractNumId w:val="14"/>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15"/>
    <w:rsid w:val="00115745"/>
    <w:rsid w:val="001170F9"/>
    <w:rsid w:val="00151913"/>
    <w:rsid w:val="00161BD7"/>
    <w:rsid w:val="00177EBF"/>
    <w:rsid w:val="00196818"/>
    <w:rsid w:val="001C69D5"/>
    <w:rsid w:val="001E0400"/>
    <w:rsid w:val="001E2F84"/>
    <w:rsid w:val="001E38D0"/>
    <w:rsid w:val="002326DF"/>
    <w:rsid w:val="002762E6"/>
    <w:rsid w:val="002C56CB"/>
    <w:rsid w:val="002F4C56"/>
    <w:rsid w:val="003018D7"/>
    <w:rsid w:val="003D1C2C"/>
    <w:rsid w:val="003D2F08"/>
    <w:rsid w:val="00440519"/>
    <w:rsid w:val="00446056"/>
    <w:rsid w:val="00472983"/>
    <w:rsid w:val="00491DFA"/>
    <w:rsid w:val="005012D3"/>
    <w:rsid w:val="005037A1"/>
    <w:rsid w:val="00577608"/>
    <w:rsid w:val="005A3C87"/>
    <w:rsid w:val="00602234"/>
    <w:rsid w:val="0065111A"/>
    <w:rsid w:val="006530C5"/>
    <w:rsid w:val="00721EE5"/>
    <w:rsid w:val="00724552"/>
    <w:rsid w:val="00770889"/>
    <w:rsid w:val="00785A4D"/>
    <w:rsid w:val="007C4774"/>
    <w:rsid w:val="00815C4B"/>
    <w:rsid w:val="0083678A"/>
    <w:rsid w:val="0085552D"/>
    <w:rsid w:val="00887623"/>
    <w:rsid w:val="008A4F14"/>
    <w:rsid w:val="008E6FD3"/>
    <w:rsid w:val="0094385D"/>
    <w:rsid w:val="00946C3B"/>
    <w:rsid w:val="00A83B06"/>
    <w:rsid w:val="00AA04CC"/>
    <w:rsid w:val="00B01B33"/>
    <w:rsid w:val="00B33829"/>
    <w:rsid w:val="00B719BC"/>
    <w:rsid w:val="00BC5C0A"/>
    <w:rsid w:val="00BF3DBC"/>
    <w:rsid w:val="00C23249"/>
    <w:rsid w:val="00C25F62"/>
    <w:rsid w:val="00C4046D"/>
    <w:rsid w:val="00C4355A"/>
    <w:rsid w:val="00C5332B"/>
    <w:rsid w:val="00C747A5"/>
    <w:rsid w:val="00D35058"/>
    <w:rsid w:val="00D8267A"/>
    <w:rsid w:val="00DF7B8B"/>
    <w:rsid w:val="00E00515"/>
    <w:rsid w:val="00E47534"/>
    <w:rsid w:val="00E814A7"/>
    <w:rsid w:val="00E834B4"/>
    <w:rsid w:val="00E842A9"/>
    <w:rsid w:val="00E87A7E"/>
    <w:rsid w:val="00EA38BC"/>
    <w:rsid w:val="00F22BAA"/>
    <w:rsid w:val="00F340AE"/>
    <w:rsid w:val="00F43DDD"/>
    <w:rsid w:val="00F80411"/>
    <w:rsid w:val="00F8720A"/>
    <w:rsid w:val="00F92B8D"/>
    <w:rsid w:val="00F962FA"/>
    <w:rsid w:val="00FD09BC"/>
    <w:rsid w:val="00FD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15:docId w15:val="{DDDE9A8F-12AE-482E-911A-7B590161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15"/>
    <w:pPr>
      <w:ind w:left="720"/>
      <w:contextualSpacing/>
    </w:pPr>
  </w:style>
  <w:style w:type="paragraph" w:styleId="BalloonText">
    <w:name w:val="Balloon Text"/>
    <w:basedOn w:val="Normal"/>
    <w:link w:val="BalloonTextChar"/>
    <w:uiPriority w:val="99"/>
    <w:semiHidden/>
    <w:unhideWhenUsed/>
    <w:rsid w:val="00E0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515"/>
    <w:rPr>
      <w:rFonts w:ascii="Tahoma" w:hAnsi="Tahoma" w:cs="Tahoma"/>
      <w:sz w:val="16"/>
      <w:szCs w:val="16"/>
    </w:rPr>
  </w:style>
  <w:style w:type="table" w:styleId="TableGrid">
    <w:name w:val="Table Grid"/>
    <w:basedOn w:val="TableNormal"/>
    <w:uiPriority w:val="59"/>
    <w:rsid w:val="00D3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5058"/>
    <w:pPr>
      <w:spacing w:after="0" w:afterAutospacing="1"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D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0B82"/>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EA38BC"/>
  </w:style>
  <w:style w:type="paragraph" w:styleId="Header">
    <w:name w:val="header"/>
    <w:basedOn w:val="Normal"/>
    <w:link w:val="HeaderChar"/>
    <w:uiPriority w:val="99"/>
    <w:unhideWhenUsed/>
    <w:rsid w:val="00EA38BC"/>
    <w:pPr>
      <w:tabs>
        <w:tab w:val="center" w:pos="4703"/>
        <w:tab w:val="right" w:pos="9406"/>
      </w:tabs>
      <w:spacing w:after="0" w:line="240" w:lineRule="auto"/>
    </w:pPr>
  </w:style>
  <w:style w:type="character" w:customStyle="1" w:styleId="HeaderChar">
    <w:name w:val="Header Char"/>
    <w:basedOn w:val="DefaultParagraphFont"/>
    <w:link w:val="Header"/>
    <w:uiPriority w:val="99"/>
    <w:rsid w:val="00EA38BC"/>
  </w:style>
  <w:style w:type="paragraph" w:styleId="Footer">
    <w:name w:val="footer"/>
    <w:basedOn w:val="Normal"/>
    <w:link w:val="FooterChar"/>
    <w:uiPriority w:val="99"/>
    <w:unhideWhenUsed/>
    <w:rsid w:val="00EA38BC"/>
    <w:pPr>
      <w:tabs>
        <w:tab w:val="center" w:pos="4703"/>
        <w:tab w:val="right" w:pos="9406"/>
      </w:tabs>
      <w:spacing w:after="0" w:line="240" w:lineRule="auto"/>
    </w:pPr>
  </w:style>
  <w:style w:type="character" w:customStyle="1" w:styleId="FooterChar">
    <w:name w:val="Footer Char"/>
    <w:basedOn w:val="DefaultParagraphFont"/>
    <w:link w:val="Footer"/>
    <w:uiPriority w:val="99"/>
    <w:rsid w:val="00EA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jpeg"/><Relationship Id="rId26" Type="http://schemas.openxmlformats.org/officeDocument/2006/relationships/image" Target="media/image21.emf"/><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50.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1.jpeg"/><Relationship Id="rId40" Type="http://schemas.openxmlformats.org/officeDocument/2006/relationships/image" Target="media/image34.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0.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e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7CA4-590A-44F0-8C6B-F8B23F92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DajanaPopara</dc:creator>
  <cp:lastModifiedBy>Microsoft account</cp:lastModifiedBy>
  <cp:revision>3</cp:revision>
  <cp:lastPrinted>2020-10-14T13:11:00Z</cp:lastPrinted>
  <dcterms:created xsi:type="dcterms:W3CDTF">2020-10-14T13:12:00Z</dcterms:created>
  <dcterms:modified xsi:type="dcterms:W3CDTF">2021-02-15T11:51:00Z</dcterms:modified>
</cp:coreProperties>
</file>