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EE11" w14:textId="6E9AA0FA" w:rsidR="006B582B" w:rsidRDefault="006B582B" w:rsidP="005F3A5B">
      <w:pPr>
        <w:tabs>
          <w:tab w:val="left" w:pos="1170"/>
        </w:tabs>
        <w:rPr>
          <w:rFonts w:ascii="Arial" w:hAnsi="Arial" w:cs="Arial"/>
          <w:b/>
          <w:noProof/>
          <w:sz w:val="24"/>
          <w:szCs w:val="24"/>
        </w:rPr>
      </w:pPr>
    </w:p>
    <w:p w14:paraId="06C64F64" w14:textId="3D1E856A" w:rsidR="00F74378" w:rsidRDefault="006B582B" w:rsidP="005F3A5B">
      <w:pPr>
        <w:tabs>
          <w:tab w:val="left" w:pos="1170"/>
        </w:tabs>
        <w:rPr>
          <w:rFonts w:ascii="Arial" w:hAnsi="Arial" w:cs="Arial"/>
          <w:b/>
          <w:sz w:val="24"/>
          <w:szCs w:val="24"/>
        </w:rPr>
      </w:pPr>
      <w:r>
        <w:rPr>
          <w:rFonts w:ascii="Arial" w:hAnsi="Arial" w:cs="Arial"/>
          <w:b/>
          <w:noProof/>
          <w:sz w:val="24"/>
          <w:szCs w:val="24"/>
        </w:rPr>
        <w:drawing>
          <wp:anchor distT="0" distB="0" distL="114300" distR="114300" simplePos="0" relativeHeight="251779072" behindDoc="1" locked="0" layoutInCell="1" allowOverlap="1" wp14:anchorId="1AD7AC6F" wp14:editId="125A2588">
            <wp:simplePos x="0" y="0"/>
            <wp:positionH relativeFrom="column">
              <wp:posOffset>4093210</wp:posOffset>
            </wp:positionH>
            <wp:positionV relativeFrom="paragraph">
              <wp:posOffset>194945</wp:posOffset>
            </wp:positionV>
            <wp:extent cx="1716405" cy="842645"/>
            <wp:effectExtent l="0" t="0" r="0" b="0"/>
            <wp:wrapTight wrapText="bothSides">
              <wp:wrapPolygon edited="0">
                <wp:start x="0" y="0"/>
                <wp:lineTo x="0" y="20998"/>
                <wp:lineTo x="21336" y="20998"/>
                <wp:lineTo x="213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8">
                      <a:extLst>
                        <a:ext uri="{28A0092B-C50C-407E-A947-70E740481C1C}">
                          <a14:useLocalDpi xmlns:a14="http://schemas.microsoft.com/office/drawing/2010/main" val="0"/>
                        </a:ext>
                      </a:extLst>
                    </a:blip>
                    <a:srcRect t="27806" b="27331"/>
                    <a:stretch/>
                  </pic:blipFill>
                  <pic:spPr bwMode="auto">
                    <a:xfrm>
                      <a:off x="0" y="0"/>
                      <a:ext cx="1716405" cy="842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16D71E" w14:textId="0B9A7748" w:rsidR="00F74378" w:rsidRDefault="00F74378" w:rsidP="005F3A5B">
      <w:pPr>
        <w:tabs>
          <w:tab w:val="left" w:pos="1170"/>
        </w:tabs>
        <w:rPr>
          <w:rFonts w:ascii="Arial" w:hAnsi="Arial" w:cs="Arial"/>
          <w:b/>
          <w:sz w:val="24"/>
          <w:szCs w:val="24"/>
        </w:rPr>
      </w:pPr>
    </w:p>
    <w:p w14:paraId="21A6010C" w14:textId="03014823" w:rsidR="005F3A5B" w:rsidRPr="005F3A5B" w:rsidRDefault="005F3A5B" w:rsidP="005F3A5B">
      <w:pPr>
        <w:tabs>
          <w:tab w:val="left" w:pos="1170"/>
        </w:tabs>
        <w:rPr>
          <w:rFonts w:ascii="Arial" w:hAnsi="Arial" w:cs="Arial"/>
          <w:b/>
          <w:sz w:val="24"/>
          <w:szCs w:val="24"/>
        </w:rPr>
      </w:pPr>
      <w:r>
        <w:rPr>
          <w:rFonts w:ascii="Arial" w:hAnsi="Arial" w:cs="Arial"/>
          <w:b/>
          <w:sz w:val="24"/>
          <w:szCs w:val="24"/>
        </w:rPr>
        <w:t>PureSkin Pro sistem za uklanjanje dlačica</w:t>
      </w:r>
      <w:r w:rsidR="00A23D63">
        <w:rPr>
          <w:rFonts w:ascii="Arial" w:hAnsi="Arial" w:cs="Arial"/>
          <w:b/>
          <w:sz w:val="24"/>
          <w:szCs w:val="24"/>
        </w:rPr>
        <w:t xml:space="preserve"> </w:t>
      </w:r>
      <w:r w:rsidR="00F74378">
        <w:rPr>
          <w:rFonts w:ascii="Arial" w:hAnsi="Arial" w:cs="Arial"/>
          <w:b/>
          <w:sz w:val="24"/>
          <w:szCs w:val="24"/>
        </w:rPr>
        <w:t xml:space="preserve">– IPL 5800 – </w:t>
      </w:r>
    </w:p>
    <w:p w14:paraId="7882F1E3" w14:textId="20D421C1" w:rsidR="00437541" w:rsidRDefault="005F3A5B" w:rsidP="005F3A5B">
      <w:pPr>
        <w:tabs>
          <w:tab w:val="left" w:pos="1170"/>
        </w:tabs>
        <w:rPr>
          <w:rFonts w:ascii="Arial" w:hAnsi="Arial" w:cs="Arial"/>
          <w:b/>
          <w:sz w:val="24"/>
          <w:szCs w:val="24"/>
        </w:rPr>
      </w:pPr>
      <w:r w:rsidRPr="005F3A5B">
        <w:rPr>
          <w:rFonts w:ascii="Arial" w:hAnsi="Arial" w:cs="Arial"/>
          <w:b/>
          <w:sz w:val="24"/>
          <w:szCs w:val="24"/>
        </w:rPr>
        <w:tab/>
      </w:r>
      <w:r w:rsidRPr="00CA0C23">
        <w:rPr>
          <w:rFonts w:ascii="Arial" w:hAnsi="Arial" w:cs="Arial"/>
          <w:b/>
          <w:sz w:val="24"/>
          <w:szCs w:val="24"/>
        </w:rPr>
        <w:t xml:space="preserve">                                  </w:t>
      </w:r>
      <w:r w:rsidR="00DA0475">
        <w:rPr>
          <w:rFonts w:ascii="Arial" w:hAnsi="Arial" w:cs="Arial"/>
          <w:b/>
          <w:sz w:val="24"/>
          <w:szCs w:val="24"/>
        </w:rPr>
        <w:t>-</w:t>
      </w:r>
      <w:r w:rsidRPr="00CA0C23">
        <w:rPr>
          <w:rFonts w:ascii="Arial" w:hAnsi="Arial" w:cs="Arial"/>
          <w:b/>
          <w:sz w:val="24"/>
          <w:szCs w:val="24"/>
        </w:rPr>
        <w:t>Uputstvo za upotrebu</w:t>
      </w:r>
      <w:r w:rsidR="00884EFC">
        <w:rPr>
          <w:rFonts w:ascii="Arial" w:hAnsi="Arial" w:cs="Arial"/>
          <w:b/>
          <w:sz w:val="24"/>
          <w:szCs w:val="24"/>
        </w:rPr>
        <w:t>-</w:t>
      </w:r>
      <w:r w:rsidRPr="00CA0C23">
        <w:rPr>
          <w:rFonts w:ascii="Arial" w:hAnsi="Arial" w:cs="Arial"/>
          <w:b/>
          <w:sz w:val="24"/>
          <w:szCs w:val="24"/>
        </w:rPr>
        <w:br w:type="textWrapping" w:clear="all"/>
      </w:r>
      <w:r w:rsidR="00CA0C23">
        <w:rPr>
          <w:rFonts w:ascii="Arial" w:hAnsi="Arial" w:cs="Arial"/>
          <w:b/>
          <w:sz w:val="24"/>
          <w:szCs w:val="24"/>
        </w:rPr>
        <w:t>_________________________________________________</w:t>
      </w:r>
      <w:r w:rsidR="00A66766">
        <w:rPr>
          <w:rFonts w:ascii="Arial" w:hAnsi="Arial" w:cs="Arial"/>
          <w:b/>
          <w:sz w:val="24"/>
          <w:szCs w:val="24"/>
        </w:rPr>
        <w:t>__________________</w:t>
      </w:r>
    </w:p>
    <w:sdt>
      <w:sdtPr>
        <w:rPr>
          <w:rFonts w:asciiTheme="minorHAnsi" w:eastAsiaTheme="minorEastAsia" w:hAnsiTheme="minorHAnsi" w:cstheme="minorBidi"/>
          <w:b w:val="0"/>
          <w:bCs w:val="0"/>
          <w:color w:val="auto"/>
          <w:sz w:val="22"/>
          <w:szCs w:val="22"/>
        </w:rPr>
        <w:id w:val="1541711973"/>
        <w:docPartObj>
          <w:docPartGallery w:val="Table of Contents"/>
          <w:docPartUnique/>
        </w:docPartObj>
      </w:sdtPr>
      <w:sdtEndPr/>
      <w:sdtContent>
        <w:p w14:paraId="52868B13" w14:textId="77777777" w:rsidR="00437541" w:rsidRDefault="00437541">
          <w:pPr>
            <w:pStyle w:val="TOCHeading"/>
          </w:pPr>
          <w:proofErr w:type="spellStart"/>
          <w:r w:rsidRPr="006535A8">
            <w:rPr>
              <w:color w:val="auto"/>
            </w:rPr>
            <w:t>Sadržaj</w:t>
          </w:r>
          <w:proofErr w:type="spellEnd"/>
        </w:p>
        <w:p w14:paraId="0E922A40" w14:textId="77777777" w:rsidR="00437541" w:rsidRPr="007275CB" w:rsidRDefault="00437541" w:rsidP="007275CB">
          <w:pPr>
            <w:pStyle w:val="NoSpacing"/>
            <w:rPr>
              <w:rFonts w:ascii="Arial" w:hAnsi="Arial" w:cs="Arial"/>
            </w:rPr>
          </w:pPr>
          <w:r w:rsidRPr="000B5B39">
            <w:rPr>
              <w:rFonts w:ascii="Arial" w:hAnsi="Arial" w:cs="Arial"/>
              <w:b/>
            </w:rPr>
            <w:t>1. Znaci i simboli</w:t>
          </w:r>
          <w:r w:rsidR="000B5B39">
            <w:rPr>
              <w:rFonts w:ascii="Arial" w:hAnsi="Arial" w:cs="Arial"/>
            </w:rPr>
            <w:t xml:space="preserve"> </w:t>
          </w:r>
          <w:r w:rsidRPr="007275CB">
            <w:rPr>
              <w:rFonts w:ascii="Arial" w:hAnsi="Arial" w:cs="Arial"/>
            </w:rPr>
            <w:t>..................................................................................</w:t>
          </w:r>
          <w:r w:rsidR="00DE4A59">
            <w:rPr>
              <w:rFonts w:ascii="Arial" w:hAnsi="Arial" w:cs="Arial"/>
            </w:rPr>
            <w:t>............................</w:t>
          </w:r>
          <w:r w:rsidR="007275CB">
            <w:rPr>
              <w:rFonts w:ascii="Arial" w:hAnsi="Arial" w:cs="Arial"/>
            </w:rPr>
            <w:t>.....</w:t>
          </w:r>
          <w:r w:rsidRPr="007275CB">
            <w:rPr>
              <w:rFonts w:ascii="Arial" w:hAnsi="Arial" w:cs="Arial"/>
            </w:rPr>
            <w:t>.</w:t>
          </w:r>
          <w:r w:rsidR="00DE4A59">
            <w:rPr>
              <w:rFonts w:ascii="Arial" w:hAnsi="Arial" w:cs="Arial"/>
            </w:rPr>
            <w:t>2</w:t>
          </w:r>
          <w:r w:rsidRPr="007275CB">
            <w:rPr>
              <w:rFonts w:ascii="Arial" w:hAnsi="Arial" w:cs="Arial"/>
            </w:rPr>
            <w:t xml:space="preserve"> </w:t>
          </w:r>
        </w:p>
        <w:p w14:paraId="186BA4A1" w14:textId="77777777" w:rsidR="00437541" w:rsidRPr="007275CB" w:rsidRDefault="00437541" w:rsidP="007275CB">
          <w:pPr>
            <w:pStyle w:val="NoSpacing"/>
            <w:rPr>
              <w:rFonts w:ascii="Arial" w:hAnsi="Arial" w:cs="Arial"/>
            </w:rPr>
          </w:pPr>
          <w:r w:rsidRPr="000B5B39">
            <w:rPr>
              <w:rFonts w:ascii="Arial" w:hAnsi="Arial" w:cs="Arial"/>
              <w:b/>
            </w:rPr>
            <w:t>2</w:t>
          </w:r>
          <w:r w:rsidRPr="007275CB">
            <w:rPr>
              <w:rFonts w:ascii="Arial" w:hAnsi="Arial" w:cs="Arial"/>
            </w:rPr>
            <w:t xml:space="preserve">. </w:t>
          </w:r>
          <w:r w:rsidRPr="000B5B39">
            <w:rPr>
              <w:rFonts w:ascii="Arial" w:hAnsi="Arial" w:cs="Arial"/>
              <w:b/>
            </w:rPr>
            <w:t>Uvod</w:t>
          </w:r>
          <w:r w:rsidRPr="007275CB">
            <w:rPr>
              <w:rFonts w:ascii="Arial" w:hAnsi="Arial" w:cs="Arial"/>
            </w:rPr>
            <w:t xml:space="preserve"> .................................................................................................</w:t>
          </w:r>
          <w:r w:rsidR="00DE4A59">
            <w:rPr>
              <w:rFonts w:ascii="Arial" w:hAnsi="Arial" w:cs="Arial"/>
            </w:rPr>
            <w:t>.............................</w:t>
          </w:r>
          <w:r w:rsidR="007275CB">
            <w:rPr>
              <w:rFonts w:ascii="Arial" w:hAnsi="Arial" w:cs="Arial"/>
            </w:rPr>
            <w:t>......</w:t>
          </w:r>
          <w:r w:rsidR="00DE4A59">
            <w:rPr>
              <w:rFonts w:ascii="Arial" w:hAnsi="Arial" w:cs="Arial"/>
            </w:rPr>
            <w:t>3</w:t>
          </w:r>
          <w:r w:rsidRPr="007275CB">
            <w:rPr>
              <w:rFonts w:ascii="Arial" w:hAnsi="Arial" w:cs="Arial"/>
            </w:rPr>
            <w:t xml:space="preserve"> </w:t>
          </w:r>
        </w:p>
        <w:p w14:paraId="749783FC" w14:textId="77777777" w:rsidR="00437541" w:rsidRPr="007275CB" w:rsidRDefault="00437541" w:rsidP="007275CB">
          <w:pPr>
            <w:pStyle w:val="NoSpacing"/>
            <w:rPr>
              <w:rFonts w:ascii="Arial" w:hAnsi="Arial" w:cs="Arial"/>
            </w:rPr>
          </w:pPr>
          <w:r w:rsidRPr="000B5B39">
            <w:rPr>
              <w:rFonts w:ascii="Arial" w:hAnsi="Arial" w:cs="Arial"/>
              <w:b/>
            </w:rPr>
            <w:t>3</w:t>
          </w:r>
          <w:r w:rsidRPr="007275CB">
            <w:rPr>
              <w:rFonts w:ascii="Arial" w:hAnsi="Arial" w:cs="Arial"/>
            </w:rPr>
            <w:t xml:space="preserve">. </w:t>
          </w:r>
          <w:r w:rsidRPr="000B5B39">
            <w:rPr>
              <w:rFonts w:ascii="Arial" w:hAnsi="Arial" w:cs="Arial"/>
              <w:b/>
            </w:rPr>
            <w:t>Upozorenja i bezbjedonosne napomene</w:t>
          </w:r>
          <w:r w:rsidR="000B5B39">
            <w:rPr>
              <w:rFonts w:ascii="Arial" w:hAnsi="Arial" w:cs="Arial"/>
            </w:rPr>
            <w:t xml:space="preserve"> ....</w:t>
          </w:r>
          <w:r w:rsidRPr="007275CB">
            <w:rPr>
              <w:rFonts w:ascii="Arial" w:hAnsi="Arial" w:cs="Arial"/>
            </w:rPr>
            <w:t>...................................</w:t>
          </w:r>
          <w:r w:rsidR="00DE4A59">
            <w:rPr>
              <w:rFonts w:ascii="Arial" w:hAnsi="Arial" w:cs="Arial"/>
            </w:rPr>
            <w:t>............................</w:t>
          </w:r>
          <w:r w:rsidR="007275CB">
            <w:rPr>
              <w:rFonts w:ascii="Arial" w:hAnsi="Arial" w:cs="Arial"/>
            </w:rPr>
            <w:t>....</w:t>
          </w:r>
          <w:r w:rsidRPr="007275CB">
            <w:rPr>
              <w:rFonts w:ascii="Arial" w:hAnsi="Arial" w:cs="Arial"/>
            </w:rPr>
            <w:t xml:space="preserve">. </w:t>
          </w:r>
          <w:r w:rsidR="00DE4A59">
            <w:rPr>
              <w:rFonts w:ascii="Arial" w:hAnsi="Arial" w:cs="Arial"/>
            </w:rPr>
            <w:t>4</w:t>
          </w:r>
        </w:p>
        <w:p w14:paraId="73AF5008" w14:textId="77777777" w:rsidR="00437541" w:rsidRPr="007275CB" w:rsidRDefault="00437541" w:rsidP="007275CB">
          <w:pPr>
            <w:pStyle w:val="NoSpacing"/>
            <w:rPr>
              <w:rFonts w:ascii="Arial" w:hAnsi="Arial" w:cs="Arial"/>
            </w:rPr>
          </w:pPr>
          <w:r w:rsidRPr="000B5B39">
            <w:rPr>
              <w:rFonts w:ascii="Arial" w:hAnsi="Arial" w:cs="Arial"/>
              <w:b/>
            </w:rPr>
            <w:t>4</w:t>
          </w:r>
          <w:r w:rsidRPr="007275CB">
            <w:rPr>
              <w:rFonts w:ascii="Arial" w:hAnsi="Arial" w:cs="Arial"/>
            </w:rPr>
            <w:t xml:space="preserve">. </w:t>
          </w:r>
          <w:r w:rsidRPr="000B5B39">
            <w:rPr>
              <w:rFonts w:ascii="Arial" w:hAnsi="Arial" w:cs="Arial"/>
              <w:b/>
            </w:rPr>
            <w:t>Opis uređaja</w:t>
          </w:r>
          <w:r w:rsidR="000B5B39">
            <w:rPr>
              <w:rFonts w:ascii="Arial" w:hAnsi="Arial" w:cs="Arial"/>
            </w:rPr>
            <w:t xml:space="preserve"> ....</w:t>
          </w:r>
          <w:r w:rsidRPr="007275CB">
            <w:rPr>
              <w:rFonts w:ascii="Arial" w:hAnsi="Arial" w:cs="Arial"/>
            </w:rPr>
            <w:t>..................................................................</w:t>
          </w:r>
          <w:r w:rsidR="007275CB">
            <w:rPr>
              <w:rFonts w:ascii="Arial" w:hAnsi="Arial" w:cs="Arial"/>
            </w:rPr>
            <w:t>................</w:t>
          </w:r>
          <w:r w:rsidR="00690C3C">
            <w:rPr>
              <w:rFonts w:ascii="Arial" w:hAnsi="Arial" w:cs="Arial"/>
            </w:rPr>
            <w:t>...............................</w:t>
          </w:r>
          <w:r w:rsidR="007275CB">
            <w:rPr>
              <w:rFonts w:ascii="Arial" w:hAnsi="Arial" w:cs="Arial"/>
            </w:rPr>
            <w:t>..</w:t>
          </w:r>
          <w:r w:rsidR="00690C3C">
            <w:rPr>
              <w:rFonts w:ascii="Arial" w:hAnsi="Arial" w:cs="Arial"/>
            </w:rPr>
            <w:t>7</w:t>
          </w:r>
        </w:p>
        <w:p w14:paraId="279E3BEB" w14:textId="77777777" w:rsidR="00437541" w:rsidRPr="007275CB" w:rsidRDefault="00437541" w:rsidP="007275CB">
          <w:pPr>
            <w:pStyle w:val="NoSpacing"/>
            <w:rPr>
              <w:rFonts w:ascii="Arial" w:hAnsi="Arial" w:cs="Arial"/>
            </w:rPr>
          </w:pPr>
          <w:r w:rsidRPr="000B5B39">
            <w:rPr>
              <w:rFonts w:ascii="Arial" w:hAnsi="Arial" w:cs="Arial"/>
              <w:b/>
            </w:rPr>
            <w:t>5. Priprema za primjenu</w:t>
          </w:r>
          <w:r w:rsidR="000B5B39">
            <w:rPr>
              <w:rFonts w:ascii="Arial" w:hAnsi="Arial" w:cs="Arial"/>
            </w:rPr>
            <w:t>.........</w:t>
          </w:r>
          <w:r w:rsidRPr="007275CB">
            <w:rPr>
              <w:rFonts w:ascii="Arial" w:hAnsi="Arial" w:cs="Arial"/>
            </w:rPr>
            <w:t>........................</w:t>
          </w:r>
          <w:r w:rsidR="00ED5BC7">
            <w:rPr>
              <w:rFonts w:ascii="Arial" w:hAnsi="Arial" w:cs="Arial"/>
            </w:rPr>
            <w:t>................................</w:t>
          </w:r>
          <w:r w:rsidR="00CA1C8F">
            <w:rPr>
              <w:rFonts w:ascii="Arial" w:hAnsi="Arial" w:cs="Arial"/>
            </w:rPr>
            <w:t>............................</w:t>
          </w:r>
          <w:r w:rsidR="007275CB">
            <w:rPr>
              <w:rFonts w:ascii="Arial" w:hAnsi="Arial" w:cs="Arial"/>
            </w:rPr>
            <w:t>............</w:t>
          </w:r>
          <w:r w:rsidR="00CA1C8F">
            <w:rPr>
              <w:rFonts w:ascii="Arial" w:hAnsi="Arial" w:cs="Arial"/>
            </w:rPr>
            <w:t>8</w:t>
          </w:r>
          <w:r w:rsidRPr="007275CB">
            <w:rPr>
              <w:rFonts w:ascii="Arial" w:hAnsi="Arial" w:cs="Arial"/>
            </w:rPr>
            <w:t xml:space="preserve"> </w:t>
          </w:r>
        </w:p>
        <w:p w14:paraId="7C6D6755" w14:textId="77777777" w:rsidR="00437541" w:rsidRPr="007275CB" w:rsidRDefault="00437541" w:rsidP="007275CB">
          <w:pPr>
            <w:pStyle w:val="NoSpacing"/>
            <w:rPr>
              <w:rFonts w:ascii="Arial" w:hAnsi="Arial" w:cs="Arial"/>
            </w:rPr>
          </w:pPr>
          <w:r w:rsidRPr="007275CB">
            <w:rPr>
              <w:rFonts w:ascii="Arial" w:hAnsi="Arial" w:cs="Arial"/>
            </w:rPr>
            <w:t>5.1 Izv</w:t>
          </w:r>
          <w:r w:rsidR="00ED5BC7">
            <w:rPr>
              <w:rFonts w:ascii="Arial" w:hAnsi="Arial" w:cs="Arial"/>
            </w:rPr>
            <w:t>ođenje testa osjetljivosti kože.</w:t>
          </w:r>
          <w:r w:rsidRPr="007275CB">
            <w:rPr>
              <w:rFonts w:ascii="Arial" w:hAnsi="Arial" w:cs="Arial"/>
            </w:rPr>
            <w:t>.........................................</w:t>
          </w:r>
          <w:r w:rsidR="007275CB">
            <w:rPr>
              <w:rFonts w:ascii="Arial" w:hAnsi="Arial" w:cs="Arial"/>
            </w:rPr>
            <w:t>.........</w:t>
          </w:r>
          <w:r w:rsidR="00CA1C8F">
            <w:rPr>
              <w:rFonts w:ascii="Arial" w:hAnsi="Arial" w:cs="Arial"/>
            </w:rPr>
            <w:t>...............................</w:t>
          </w:r>
          <w:r w:rsidR="007275CB">
            <w:rPr>
              <w:rFonts w:ascii="Arial" w:hAnsi="Arial" w:cs="Arial"/>
            </w:rPr>
            <w:t>.......</w:t>
          </w:r>
          <w:r w:rsidR="00CA1C8F">
            <w:rPr>
              <w:rFonts w:ascii="Arial" w:hAnsi="Arial" w:cs="Arial"/>
            </w:rPr>
            <w:t>8</w:t>
          </w:r>
        </w:p>
        <w:p w14:paraId="0C22143B" w14:textId="77777777" w:rsidR="00437541" w:rsidRPr="007275CB" w:rsidRDefault="00437541" w:rsidP="007275CB">
          <w:pPr>
            <w:pStyle w:val="NoSpacing"/>
            <w:rPr>
              <w:rFonts w:ascii="Arial" w:hAnsi="Arial" w:cs="Arial"/>
            </w:rPr>
          </w:pPr>
          <w:r w:rsidRPr="000B5B39">
            <w:rPr>
              <w:rFonts w:ascii="Arial" w:hAnsi="Arial" w:cs="Arial"/>
              <w:b/>
            </w:rPr>
            <w:t>6. Početak primjene</w:t>
          </w:r>
          <w:r w:rsidR="000B5B39">
            <w:rPr>
              <w:rFonts w:ascii="Arial" w:hAnsi="Arial" w:cs="Arial"/>
            </w:rPr>
            <w:t>.....................</w:t>
          </w:r>
          <w:r w:rsidRPr="007275CB">
            <w:rPr>
              <w:rFonts w:ascii="Arial" w:hAnsi="Arial" w:cs="Arial"/>
            </w:rPr>
            <w:t>........</w:t>
          </w:r>
          <w:r w:rsidR="00ED5BC7">
            <w:rPr>
              <w:rFonts w:ascii="Arial" w:hAnsi="Arial" w:cs="Arial"/>
            </w:rPr>
            <w:t>................................</w:t>
          </w:r>
          <w:r w:rsidRPr="007275CB">
            <w:rPr>
              <w:rFonts w:ascii="Arial" w:hAnsi="Arial" w:cs="Arial"/>
            </w:rPr>
            <w:t>.........</w:t>
          </w:r>
          <w:r w:rsidR="007275CB">
            <w:rPr>
              <w:rFonts w:ascii="Arial" w:hAnsi="Arial" w:cs="Arial"/>
            </w:rPr>
            <w:t>............................</w:t>
          </w:r>
          <w:r w:rsidR="00EE19F4">
            <w:rPr>
              <w:rFonts w:ascii="Arial" w:hAnsi="Arial" w:cs="Arial"/>
            </w:rPr>
            <w:t>..........</w:t>
          </w:r>
          <w:r w:rsidR="007275CB">
            <w:rPr>
              <w:rFonts w:ascii="Arial" w:hAnsi="Arial" w:cs="Arial"/>
            </w:rPr>
            <w:t>....</w:t>
          </w:r>
          <w:r w:rsidR="00EE19F4">
            <w:rPr>
              <w:rFonts w:ascii="Arial" w:hAnsi="Arial" w:cs="Arial"/>
            </w:rPr>
            <w:t>9</w:t>
          </w:r>
        </w:p>
        <w:p w14:paraId="126EC1BA" w14:textId="77777777" w:rsidR="00437541" w:rsidRPr="007275CB" w:rsidRDefault="006535A8" w:rsidP="007275CB">
          <w:pPr>
            <w:pStyle w:val="NoSpacing"/>
            <w:rPr>
              <w:rFonts w:ascii="Arial" w:hAnsi="Arial" w:cs="Arial"/>
            </w:rPr>
          </w:pPr>
          <w:r>
            <w:rPr>
              <w:rFonts w:ascii="Arial" w:hAnsi="Arial" w:cs="Arial"/>
            </w:rPr>
            <w:t xml:space="preserve">    6.1 Metode primjene ...</w:t>
          </w:r>
          <w:r w:rsidR="00437541" w:rsidRPr="007275CB">
            <w:rPr>
              <w:rFonts w:ascii="Arial" w:hAnsi="Arial" w:cs="Arial"/>
            </w:rPr>
            <w:t>.......................................</w:t>
          </w:r>
          <w:r w:rsidR="007275CB">
            <w:rPr>
              <w:rFonts w:ascii="Arial" w:hAnsi="Arial" w:cs="Arial"/>
            </w:rPr>
            <w:t>..............................</w:t>
          </w:r>
          <w:r w:rsidR="002A5214">
            <w:rPr>
              <w:rFonts w:ascii="Arial" w:hAnsi="Arial" w:cs="Arial"/>
            </w:rPr>
            <w:t>.............................</w:t>
          </w:r>
          <w:r w:rsidR="007275CB">
            <w:rPr>
              <w:rFonts w:ascii="Arial" w:hAnsi="Arial" w:cs="Arial"/>
            </w:rPr>
            <w:t>.....</w:t>
          </w:r>
          <w:r w:rsidR="002A5214">
            <w:rPr>
              <w:rFonts w:ascii="Arial" w:hAnsi="Arial" w:cs="Arial"/>
            </w:rPr>
            <w:t>10</w:t>
          </w:r>
        </w:p>
        <w:p w14:paraId="3E0AA914" w14:textId="77777777" w:rsidR="007275CB" w:rsidRPr="007275CB" w:rsidRDefault="006535A8" w:rsidP="007275CB">
          <w:pPr>
            <w:pStyle w:val="NoSpacing"/>
            <w:rPr>
              <w:rFonts w:ascii="Arial" w:hAnsi="Arial" w:cs="Arial"/>
            </w:rPr>
          </w:pPr>
          <w:r>
            <w:rPr>
              <w:rFonts w:ascii="Arial" w:hAnsi="Arial" w:cs="Arial"/>
            </w:rPr>
            <w:t xml:space="preserve">    </w:t>
          </w:r>
          <w:r w:rsidR="002A5214">
            <w:rPr>
              <w:rFonts w:ascii="Arial" w:hAnsi="Arial" w:cs="Arial"/>
            </w:rPr>
            <w:t>6.2 Posebne</w:t>
          </w:r>
          <w:r w:rsidR="00437541" w:rsidRPr="007275CB">
            <w:rPr>
              <w:rFonts w:ascii="Arial" w:hAnsi="Arial" w:cs="Arial"/>
            </w:rPr>
            <w:t xml:space="preserve"> </w:t>
          </w:r>
          <w:r w:rsidR="002A5214">
            <w:rPr>
              <w:rFonts w:ascii="Arial" w:hAnsi="Arial" w:cs="Arial"/>
            </w:rPr>
            <w:t>upute</w:t>
          </w:r>
          <w:r>
            <w:rPr>
              <w:rFonts w:ascii="Arial" w:hAnsi="Arial" w:cs="Arial"/>
            </w:rPr>
            <w:t xml:space="preserve"> za tretmane lica ..</w:t>
          </w:r>
          <w:r w:rsidR="00437541" w:rsidRPr="007275CB">
            <w:rPr>
              <w:rFonts w:ascii="Arial" w:hAnsi="Arial" w:cs="Arial"/>
            </w:rPr>
            <w:t>.........</w:t>
          </w:r>
          <w:r w:rsidR="007275CB" w:rsidRPr="007275CB">
            <w:rPr>
              <w:rFonts w:ascii="Arial" w:hAnsi="Arial" w:cs="Arial"/>
            </w:rPr>
            <w:t>.............................</w:t>
          </w:r>
          <w:r w:rsidR="007275CB">
            <w:rPr>
              <w:rFonts w:ascii="Arial" w:hAnsi="Arial" w:cs="Arial"/>
            </w:rPr>
            <w:t>.......................</w:t>
          </w:r>
          <w:r w:rsidR="002A5214">
            <w:rPr>
              <w:rFonts w:ascii="Arial" w:hAnsi="Arial" w:cs="Arial"/>
            </w:rPr>
            <w:t>..............</w:t>
          </w:r>
          <w:r w:rsidR="007275CB">
            <w:rPr>
              <w:rFonts w:ascii="Arial" w:hAnsi="Arial" w:cs="Arial"/>
            </w:rPr>
            <w:t>..</w:t>
          </w:r>
          <w:r w:rsidR="002A5214">
            <w:rPr>
              <w:rFonts w:ascii="Arial" w:hAnsi="Arial" w:cs="Arial"/>
            </w:rPr>
            <w:t>...1</w:t>
          </w:r>
          <w:r w:rsidR="00C24C57">
            <w:rPr>
              <w:rFonts w:ascii="Arial" w:hAnsi="Arial" w:cs="Arial"/>
            </w:rPr>
            <w:t>1</w:t>
          </w:r>
        </w:p>
        <w:p w14:paraId="3A053A0F" w14:textId="77777777" w:rsidR="00437541" w:rsidRPr="007275CB" w:rsidRDefault="006535A8" w:rsidP="007275CB">
          <w:pPr>
            <w:pStyle w:val="NoSpacing"/>
            <w:rPr>
              <w:rFonts w:ascii="Arial" w:hAnsi="Arial" w:cs="Arial"/>
            </w:rPr>
          </w:pPr>
          <w:r>
            <w:rPr>
              <w:rFonts w:ascii="Arial" w:hAnsi="Arial" w:cs="Arial"/>
            </w:rPr>
            <w:t xml:space="preserve">    6.3 Ciklus primjene .</w:t>
          </w:r>
          <w:r w:rsidR="00437541" w:rsidRPr="007275CB">
            <w:rPr>
              <w:rFonts w:ascii="Arial" w:hAnsi="Arial" w:cs="Arial"/>
            </w:rPr>
            <w:t>..........................................</w:t>
          </w:r>
          <w:r w:rsidR="007275CB">
            <w:rPr>
              <w:rFonts w:ascii="Arial" w:hAnsi="Arial" w:cs="Arial"/>
            </w:rPr>
            <w:t>..............................</w:t>
          </w:r>
          <w:r w:rsidR="00ED5BC7">
            <w:rPr>
              <w:rFonts w:ascii="Arial" w:hAnsi="Arial" w:cs="Arial"/>
            </w:rPr>
            <w:t>.............................</w:t>
          </w:r>
          <w:r w:rsidR="007275CB">
            <w:rPr>
              <w:rFonts w:ascii="Arial" w:hAnsi="Arial" w:cs="Arial"/>
            </w:rPr>
            <w:t>......</w:t>
          </w:r>
          <w:r w:rsidR="00ED5BC7">
            <w:rPr>
              <w:rFonts w:ascii="Arial" w:hAnsi="Arial" w:cs="Arial"/>
            </w:rPr>
            <w:t>12</w:t>
          </w:r>
        </w:p>
        <w:p w14:paraId="75912A76" w14:textId="77777777" w:rsidR="00437541" w:rsidRPr="007275CB" w:rsidRDefault="006535A8" w:rsidP="007275CB">
          <w:pPr>
            <w:pStyle w:val="NoSpacing"/>
            <w:rPr>
              <w:rFonts w:ascii="Arial" w:hAnsi="Arial" w:cs="Arial"/>
            </w:rPr>
          </w:pPr>
          <w:r>
            <w:rPr>
              <w:rFonts w:ascii="Arial" w:hAnsi="Arial" w:cs="Arial"/>
            </w:rPr>
            <w:t xml:space="preserve">    </w:t>
          </w:r>
          <w:r w:rsidR="00437541" w:rsidRPr="007275CB">
            <w:rPr>
              <w:rFonts w:ascii="Arial" w:hAnsi="Arial" w:cs="Arial"/>
            </w:rPr>
            <w:t>6.4 Nako</w:t>
          </w:r>
          <w:r>
            <w:rPr>
              <w:rFonts w:ascii="Arial" w:hAnsi="Arial" w:cs="Arial"/>
            </w:rPr>
            <w:t>n tretmana pomoću uređaja .</w:t>
          </w:r>
          <w:r w:rsidR="00437541" w:rsidRPr="007275CB">
            <w:rPr>
              <w:rFonts w:ascii="Arial" w:hAnsi="Arial" w:cs="Arial"/>
            </w:rPr>
            <w:t>......................................</w:t>
          </w:r>
          <w:r w:rsidR="007275CB">
            <w:rPr>
              <w:rFonts w:ascii="Arial" w:hAnsi="Arial" w:cs="Arial"/>
            </w:rPr>
            <w:t>..........</w:t>
          </w:r>
          <w:r w:rsidR="00ED5BC7">
            <w:rPr>
              <w:rFonts w:ascii="Arial" w:hAnsi="Arial" w:cs="Arial"/>
            </w:rPr>
            <w:t>.............................</w:t>
          </w:r>
          <w:r w:rsidR="007275CB">
            <w:rPr>
              <w:rFonts w:ascii="Arial" w:hAnsi="Arial" w:cs="Arial"/>
            </w:rPr>
            <w:t>..</w:t>
          </w:r>
          <w:r w:rsidR="00ED5BC7">
            <w:rPr>
              <w:rFonts w:ascii="Arial" w:hAnsi="Arial" w:cs="Arial"/>
            </w:rPr>
            <w:t>12</w:t>
          </w:r>
        </w:p>
        <w:p w14:paraId="5D16E8FA" w14:textId="77777777" w:rsidR="00437541" w:rsidRPr="007275CB" w:rsidRDefault="00437541" w:rsidP="007275CB">
          <w:pPr>
            <w:pStyle w:val="NoSpacing"/>
            <w:rPr>
              <w:rFonts w:ascii="Arial" w:hAnsi="Arial" w:cs="Arial"/>
            </w:rPr>
          </w:pPr>
          <w:r w:rsidRPr="000B5B39">
            <w:rPr>
              <w:rFonts w:ascii="Arial" w:hAnsi="Arial" w:cs="Arial"/>
              <w:b/>
            </w:rPr>
            <w:t>7. Održavanje i čišćenje</w:t>
          </w:r>
          <w:r w:rsidR="000B5B39">
            <w:rPr>
              <w:rFonts w:ascii="Arial" w:hAnsi="Arial" w:cs="Arial"/>
            </w:rPr>
            <w:t xml:space="preserve"> ...........................</w:t>
          </w:r>
          <w:r w:rsidRPr="007275CB">
            <w:rPr>
              <w:rFonts w:ascii="Arial" w:hAnsi="Arial" w:cs="Arial"/>
            </w:rPr>
            <w:t>........................................</w:t>
          </w:r>
          <w:r w:rsidR="00ED5BC7">
            <w:rPr>
              <w:rFonts w:ascii="Arial" w:hAnsi="Arial" w:cs="Arial"/>
            </w:rPr>
            <w:t>.............................</w:t>
          </w:r>
          <w:r w:rsidR="007275CB">
            <w:rPr>
              <w:rFonts w:ascii="Arial" w:hAnsi="Arial" w:cs="Arial"/>
            </w:rPr>
            <w:t>......</w:t>
          </w:r>
          <w:r w:rsidR="00ED5BC7">
            <w:rPr>
              <w:rFonts w:ascii="Arial" w:hAnsi="Arial" w:cs="Arial"/>
            </w:rPr>
            <w:t>12</w:t>
          </w:r>
        </w:p>
        <w:p w14:paraId="52F49F41" w14:textId="77777777" w:rsidR="00437541" w:rsidRPr="007275CB" w:rsidRDefault="006535A8" w:rsidP="007275CB">
          <w:pPr>
            <w:pStyle w:val="NoSpacing"/>
            <w:rPr>
              <w:rFonts w:ascii="Arial" w:hAnsi="Arial" w:cs="Arial"/>
            </w:rPr>
          </w:pPr>
          <w:r>
            <w:rPr>
              <w:rFonts w:ascii="Arial" w:hAnsi="Arial" w:cs="Arial"/>
            </w:rPr>
            <w:t xml:space="preserve">    7.1 Čišćenje uređaja .</w:t>
          </w:r>
          <w:r w:rsidR="00437541" w:rsidRPr="007275CB">
            <w:rPr>
              <w:rFonts w:ascii="Arial" w:hAnsi="Arial" w:cs="Arial"/>
            </w:rPr>
            <w:t>........................................</w:t>
          </w:r>
          <w:r w:rsidR="007275CB">
            <w:rPr>
              <w:rFonts w:ascii="Arial" w:hAnsi="Arial" w:cs="Arial"/>
            </w:rPr>
            <w:t>.....................................</w:t>
          </w:r>
          <w:r w:rsidR="00ED5BC7">
            <w:rPr>
              <w:rFonts w:ascii="Arial" w:hAnsi="Arial" w:cs="Arial"/>
            </w:rPr>
            <w:t>............................12</w:t>
          </w:r>
        </w:p>
        <w:p w14:paraId="0D8E51B0" w14:textId="77777777" w:rsidR="00437541" w:rsidRPr="007275CB" w:rsidRDefault="00437541" w:rsidP="007275CB">
          <w:pPr>
            <w:pStyle w:val="NoSpacing"/>
            <w:rPr>
              <w:rFonts w:ascii="Arial" w:hAnsi="Arial" w:cs="Arial"/>
            </w:rPr>
          </w:pPr>
          <w:r w:rsidRPr="000B5B39">
            <w:rPr>
              <w:rFonts w:ascii="Arial" w:hAnsi="Arial" w:cs="Arial"/>
              <w:b/>
            </w:rPr>
            <w:t>8. Šta ako postoje problemi?</w:t>
          </w:r>
          <w:r w:rsidR="000B5B39">
            <w:rPr>
              <w:rFonts w:ascii="Arial" w:hAnsi="Arial" w:cs="Arial"/>
            </w:rPr>
            <w:t xml:space="preserve"> .........</w:t>
          </w:r>
          <w:r w:rsidRPr="007275CB">
            <w:rPr>
              <w:rFonts w:ascii="Arial" w:hAnsi="Arial" w:cs="Arial"/>
            </w:rPr>
            <w:t>...............</w:t>
          </w:r>
          <w:r w:rsidR="007275CB">
            <w:rPr>
              <w:rFonts w:ascii="Arial" w:hAnsi="Arial" w:cs="Arial"/>
            </w:rPr>
            <w:t>..........................................</w:t>
          </w:r>
          <w:r w:rsidR="00ED5BC7">
            <w:rPr>
              <w:rFonts w:ascii="Arial" w:hAnsi="Arial" w:cs="Arial"/>
            </w:rPr>
            <w:t>............................12</w:t>
          </w:r>
        </w:p>
        <w:p w14:paraId="27E094F2" w14:textId="77777777" w:rsidR="007275CB" w:rsidRPr="007275CB" w:rsidRDefault="00437541" w:rsidP="007275CB">
          <w:pPr>
            <w:pStyle w:val="NoSpacing"/>
            <w:rPr>
              <w:rFonts w:ascii="Arial" w:hAnsi="Arial" w:cs="Arial"/>
            </w:rPr>
          </w:pPr>
          <w:r w:rsidRPr="000B5B39">
            <w:rPr>
              <w:rFonts w:ascii="Arial" w:hAnsi="Arial" w:cs="Arial"/>
              <w:b/>
            </w:rPr>
            <w:t>9. Često postavljana pitanja</w:t>
          </w:r>
          <w:r w:rsidRPr="007275CB">
            <w:rPr>
              <w:rFonts w:ascii="Arial" w:hAnsi="Arial" w:cs="Arial"/>
            </w:rPr>
            <w:t xml:space="preserve"> ...............</w:t>
          </w:r>
          <w:r w:rsidR="000B5B39">
            <w:rPr>
              <w:rFonts w:ascii="Arial" w:hAnsi="Arial" w:cs="Arial"/>
            </w:rPr>
            <w:t>.................</w:t>
          </w:r>
          <w:r w:rsidR="007275CB" w:rsidRPr="007275CB">
            <w:rPr>
              <w:rFonts w:ascii="Arial" w:hAnsi="Arial" w:cs="Arial"/>
            </w:rPr>
            <w:t>.........</w:t>
          </w:r>
          <w:r w:rsidRPr="007275CB">
            <w:rPr>
              <w:rFonts w:ascii="Arial" w:hAnsi="Arial" w:cs="Arial"/>
            </w:rPr>
            <w:t>.......................</w:t>
          </w:r>
          <w:r w:rsidR="00ED5BC7">
            <w:rPr>
              <w:rFonts w:ascii="Arial" w:hAnsi="Arial" w:cs="Arial"/>
            </w:rPr>
            <w:t>.......................</w:t>
          </w:r>
          <w:r w:rsidR="007275CB">
            <w:rPr>
              <w:rFonts w:ascii="Arial" w:hAnsi="Arial" w:cs="Arial"/>
            </w:rPr>
            <w:t>.........</w:t>
          </w:r>
          <w:r w:rsidR="00ED5BC7">
            <w:rPr>
              <w:rFonts w:ascii="Arial" w:hAnsi="Arial" w:cs="Arial"/>
            </w:rPr>
            <w:t>13</w:t>
          </w:r>
        </w:p>
        <w:p w14:paraId="6DBED0BE" w14:textId="77777777" w:rsidR="00437541" w:rsidRPr="007275CB" w:rsidRDefault="00437541" w:rsidP="007275CB">
          <w:pPr>
            <w:pStyle w:val="NoSpacing"/>
            <w:rPr>
              <w:rFonts w:ascii="Arial" w:hAnsi="Arial" w:cs="Arial"/>
            </w:rPr>
          </w:pPr>
          <w:r w:rsidRPr="000B5B39">
            <w:rPr>
              <w:rFonts w:ascii="Arial" w:hAnsi="Arial" w:cs="Arial"/>
              <w:b/>
            </w:rPr>
            <w:t>10. Odlaganje</w:t>
          </w:r>
          <w:r w:rsidRPr="007275CB">
            <w:rPr>
              <w:rFonts w:ascii="Arial" w:hAnsi="Arial" w:cs="Arial"/>
            </w:rPr>
            <w:t xml:space="preserve"> .............</w:t>
          </w:r>
          <w:r w:rsidR="000B5B39">
            <w:rPr>
              <w:rFonts w:ascii="Arial" w:hAnsi="Arial" w:cs="Arial"/>
            </w:rPr>
            <w:t>..............................</w:t>
          </w:r>
          <w:r w:rsidR="007275CB">
            <w:rPr>
              <w:rFonts w:ascii="Arial" w:hAnsi="Arial" w:cs="Arial"/>
            </w:rPr>
            <w:t>............................................</w:t>
          </w:r>
          <w:r w:rsidR="0066088F">
            <w:rPr>
              <w:rFonts w:ascii="Arial" w:hAnsi="Arial" w:cs="Arial"/>
            </w:rPr>
            <w:t>.............................</w:t>
          </w:r>
          <w:r w:rsidR="007275CB">
            <w:rPr>
              <w:rFonts w:ascii="Arial" w:hAnsi="Arial" w:cs="Arial"/>
            </w:rPr>
            <w:t>....</w:t>
          </w:r>
          <w:r w:rsidR="0066088F">
            <w:rPr>
              <w:rFonts w:ascii="Arial" w:hAnsi="Arial" w:cs="Arial"/>
            </w:rPr>
            <w:t>15</w:t>
          </w:r>
        </w:p>
        <w:p w14:paraId="4C5AF824" w14:textId="77777777" w:rsidR="00437541" w:rsidRPr="007275CB" w:rsidRDefault="00437541" w:rsidP="007275CB">
          <w:pPr>
            <w:pStyle w:val="NoSpacing"/>
            <w:rPr>
              <w:rFonts w:ascii="Arial" w:hAnsi="Arial" w:cs="Arial"/>
            </w:rPr>
          </w:pPr>
          <w:r w:rsidRPr="000B5B39">
            <w:rPr>
              <w:rFonts w:ascii="Arial" w:hAnsi="Arial" w:cs="Arial"/>
              <w:b/>
            </w:rPr>
            <w:t>11. Tehnički podaci</w:t>
          </w:r>
          <w:r w:rsidRPr="007275CB">
            <w:rPr>
              <w:rFonts w:ascii="Arial" w:hAnsi="Arial" w:cs="Arial"/>
            </w:rPr>
            <w:t xml:space="preserve"> ...........................................</w:t>
          </w:r>
          <w:r w:rsidR="007275CB">
            <w:rPr>
              <w:rFonts w:ascii="Arial" w:hAnsi="Arial" w:cs="Arial"/>
            </w:rPr>
            <w:t>.......................................</w:t>
          </w:r>
          <w:r w:rsidR="0066088F">
            <w:rPr>
              <w:rFonts w:ascii="Arial" w:hAnsi="Arial" w:cs="Arial"/>
            </w:rPr>
            <w:t>............................15</w:t>
          </w:r>
        </w:p>
        <w:p w14:paraId="58EE654D" w14:textId="77777777" w:rsidR="00437541" w:rsidRPr="007275CB" w:rsidRDefault="00437541" w:rsidP="007275CB">
          <w:pPr>
            <w:pStyle w:val="NoSpacing"/>
            <w:rPr>
              <w:rFonts w:ascii="Arial" w:hAnsi="Arial" w:cs="Arial"/>
            </w:rPr>
          </w:pPr>
          <w:r w:rsidRPr="000B5B39">
            <w:rPr>
              <w:rFonts w:ascii="Arial" w:hAnsi="Arial" w:cs="Arial"/>
              <w:b/>
            </w:rPr>
            <w:t>12. Mrežni dio</w:t>
          </w:r>
          <w:r w:rsidR="007275CB">
            <w:rPr>
              <w:rFonts w:ascii="Arial" w:hAnsi="Arial" w:cs="Arial"/>
            </w:rPr>
            <w:t>........................................................................................</w:t>
          </w:r>
          <w:r w:rsidR="00115BA2">
            <w:rPr>
              <w:rFonts w:ascii="Arial" w:hAnsi="Arial" w:cs="Arial"/>
            </w:rPr>
            <w:t>............................</w:t>
          </w:r>
          <w:r w:rsidR="007275CB">
            <w:rPr>
              <w:rFonts w:ascii="Arial" w:hAnsi="Arial" w:cs="Arial"/>
            </w:rPr>
            <w:t>...</w:t>
          </w:r>
          <w:r w:rsidR="00776131">
            <w:rPr>
              <w:rFonts w:ascii="Arial" w:hAnsi="Arial" w:cs="Arial"/>
            </w:rPr>
            <w:t xml:space="preserve"> 16</w:t>
          </w:r>
          <w:r w:rsidRPr="007275CB">
            <w:rPr>
              <w:rFonts w:ascii="Arial" w:hAnsi="Arial" w:cs="Arial"/>
            </w:rPr>
            <w:t xml:space="preserve"> </w:t>
          </w:r>
        </w:p>
        <w:p w14:paraId="4CB12E36" w14:textId="77777777" w:rsidR="00437541" w:rsidRDefault="006B582B" w:rsidP="00437541">
          <w:pPr>
            <w:pStyle w:val="TOC3"/>
            <w:ind w:left="0"/>
          </w:pPr>
        </w:p>
      </w:sdtContent>
    </w:sdt>
    <w:p w14:paraId="4446B565" w14:textId="77777777" w:rsidR="00D443B5" w:rsidRDefault="003B4ED7" w:rsidP="00EA5F7B">
      <w:pPr>
        <w:rPr>
          <w:rFonts w:ascii="Arial" w:hAnsi="Arial" w:cs="Arial"/>
          <w:b/>
        </w:rPr>
      </w:pPr>
      <w:r>
        <w:rPr>
          <w:rFonts w:ascii="Arial" w:hAnsi="Arial" w:cs="Arial"/>
          <w:b/>
        </w:rPr>
        <w:t>__________________________________________________________________________</w:t>
      </w:r>
    </w:p>
    <w:p w14:paraId="67A9AD1E" w14:textId="00D4FC0D" w:rsidR="00EA5F7B" w:rsidRPr="00E1690C" w:rsidRDefault="00EA5F7B" w:rsidP="00EA5F7B">
      <w:pPr>
        <w:rPr>
          <w:rFonts w:ascii="Arial" w:hAnsi="Arial" w:cs="Arial"/>
          <w:b/>
        </w:rPr>
      </w:pPr>
      <w:r w:rsidRPr="00E1690C">
        <w:rPr>
          <w:rFonts w:ascii="Arial" w:hAnsi="Arial" w:cs="Arial"/>
          <w:b/>
        </w:rPr>
        <w:t>Dragi kup</w:t>
      </w:r>
      <w:r w:rsidR="00F74378">
        <w:rPr>
          <w:rFonts w:ascii="Arial" w:hAnsi="Arial" w:cs="Arial"/>
          <w:b/>
        </w:rPr>
        <w:t>ci</w:t>
      </w:r>
      <w:r w:rsidRPr="00E1690C">
        <w:rPr>
          <w:rFonts w:ascii="Arial" w:hAnsi="Arial" w:cs="Arial"/>
          <w:b/>
        </w:rPr>
        <w:t xml:space="preserve">, </w:t>
      </w:r>
    </w:p>
    <w:p w14:paraId="73635866" w14:textId="77777777" w:rsidR="00EA5F7B" w:rsidRPr="00EA5F7B" w:rsidRDefault="00EA5F7B" w:rsidP="00EA5F7B">
      <w:pPr>
        <w:pStyle w:val="NoSpacing"/>
        <w:jc w:val="both"/>
        <w:rPr>
          <w:rFonts w:ascii="Arial" w:hAnsi="Arial" w:cs="Arial"/>
          <w:b/>
        </w:rPr>
      </w:pPr>
      <w:r w:rsidRPr="00EA5F7B">
        <w:rPr>
          <w:rFonts w:ascii="Arial" w:hAnsi="Arial" w:cs="Arial"/>
          <w:noProof/>
          <w:lang w:val="en-US"/>
        </w:rPr>
        <w:drawing>
          <wp:anchor distT="0" distB="0" distL="114300" distR="114300" simplePos="0" relativeHeight="251658240" behindDoc="0" locked="0" layoutInCell="1" allowOverlap="1" wp14:anchorId="41D11BCA" wp14:editId="0E23FEEF">
            <wp:simplePos x="0" y="0"/>
            <wp:positionH relativeFrom="column">
              <wp:posOffset>5710555</wp:posOffset>
            </wp:positionH>
            <wp:positionV relativeFrom="paragraph">
              <wp:posOffset>202565</wp:posOffset>
            </wp:positionV>
            <wp:extent cx="419100" cy="4286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9100" cy="428625"/>
                    </a:xfrm>
                    <a:prstGeom prst="rect">
                      <a:avLst/>
                    </a:prstGeom>
                    <a:noFill/>
                    <a:ln w="9525">
                      <a:noFill/>
                      <a:miter lim="800000"/>
                      <a:headEnd/>
                      <a:tailEnd/>
                    </a:ln>
                  </pic:spPr>
                </pic:pic>
              </a:graphicData>
            </a:graphic>
          </wp:anchor>
        </w:drawing>
      </w:r>
      <w:r w:rsidRPr="00EA5F7B">
        <w:rPr>
          <w:rFonts w:ascii="Arial" w:hAnsi="Arial" w:cs="Arial"/>
        </w:rPr>
        <w:t>Hvala vam što ste izabrali jedan od naših proizvoda. Naše ime označava visokokvalitetne, temeljito testirane proizvode za primjene u oblastima toplote, nježne terapije</w:t>
      </w:r>
      <w:r>
        <w:rPr>
          <w:rFonts w:ascii="Arial" w:hAnsi="Arial" w:cs="Arial"/>
        </w:rPr>
        <w:t>,</w:t>
      </w:r>
      <w:r w:rsidRPr="00EA5F7B">
        <w:rPr>
          <w:rFonts w:ascii="Arial" w:hAnsi="Arial" w:cs="Arial"/>
        </w:rPr>
        <w:t xml:space="preserve"> krvnog pritiska/dijagnoze težine,</w:t>
      </w:r>
      <w:r w:rsidR="00311070">
        <w:rPr>
          <w:rFonts w:ascii="Arial" w:hAnsi="Arial" w:cs="Arial"/>
        </w:rPr>
        <w:t xml:space="preserve"> tjelesne temperature, </w:t>
      </w:r>
      <w:r w:rsidRPr="00EA5F7B">
        <w:rPr>
          <w:rFonts w:ascii="Arial" w:hAnsi="Arial" w:cs="Arial"/>
        </w:rPr>
        <w:t xml:space="preserve">masaže, ljepote i zraka. Molimo pažljivo pročitajte ova uputstva za upotrebu i zadržite ih za kasniju upotrebu, </w:t>
      </w:r>
      <w:r w:rsidR="00311070">
        <w:rPr>
          <w:rFonts w:ascii="Arial" w:hAnsi="Arial" w:cs="Arial"/>
        </w:rPr>
        <w:t>obavezno</w:t>
      </w:r>
      <w:r w:rsidR="00E27EE5">
        <w:rPr>
          <w:rFonts w:ascii="Arial" w:hAnsi="Arial" w:cs="Arial"/>
        </w:rPr>
        <w:t xml:space="preserve"> ih</w:t>
      </w:r>
      <w:r w:rsidR="00311070">
        <w:rPr>
          <w:rFonts w:ascii="Arial" w:hAnsi="Arial" w:cs="Arial"/>
        </w:rPr>
        <w:t xml:space="preserve"> </w:t>
      </w:r>
      <w:r w:rsidRPr="00EA5F7B">
        <w:rPr>
          <w:rFonts w:ascii="Arial" w:hAnsi="Arial" w:cs="Arial"/>
        </w:rPr>
        <w:t>učinite dostupni</w:t>
      </w:r>
      <w:r w:rsidR="00E27EE5">
        <w:rPr>
          <w:rFonts w:ascii="Arial" w:hAnsi="Arial" w:cs="Arial"/>
        </w:rPr>
        <w:t>m</w:t>
      </w:r>
      <w:r w:rsidR="00FD39F0">
        <w:rPr>
          <w:rFonts w:ascii="Arial" w:hAnsi="Arial" w:cs="Arial"/>
        </w:rPr>
        <w:t xml:space="preserve"> drugim korisnicima, te </w:t>
      </w:r>
      <w:r w:rsidR="00E27EE5">
        <w:rPr>
          <w:rFonts w:ascii="Arial" w:hAnsi="Arial" w:cs="Arial"/>
        </w:rPr>
        <w:t xml:space="preserve">pratite </w:t>
      </w:r>
      <w:r w:rsidRPr="00EA5F7B">
        <w:rPr>
          <w:rFonts w:ascii="Arial" w:hAnsi="Arial" w:cs="Arial"/>
        </w:rPr>
        <w:t>informacije koje sadrže.</w:t>
      </w:r>
    </w:p>
    <w:p w14:paraId="45432E9A" w14:textId="77777777" w:rsidR="00EA5F7B" w:rsidRPr="00EA5F7B" w:rsidRDefault="00EA5F7B" w:rsidP="00EA5F7B">
      <w:pPr>
        <w:pStyle w:val="NoSpacing"/>
        <w:jc w:val="both"/>
        <w:rPr>
          <w:rFonts w:ascii="Arial" w:hAnsi="Arial" w:cs="Arial"/>
          <w:b/>
        </w:rPr>
      </w:pPr>
    </w:p>
    <w:p w14:paraId="3D5F9300" w14:textId="77777777" w:rsidR="00EA5F7B" w:rsidRPr="00EA5F7B" w:rsidRDefault="00EA5F7B" w:rsidP="00EA5F7B">
      <w:pPr>
        <w:pStyle w:val="NoSpacing"/>
        <w:jc w:val="both"/>
        <w:rPr>
          <w:rFonts w:ascii="Arial" w:hAnsi="Arial" w:cs="Arial"/>
          <w:b/>
        </w:rPr>
      </w:pPr>
      <w:r w:rsidRPr="00EA5F7B">
        <w:rPr>
          <w:rFonts w:ascii="Arial" w:hAnsi="Arial" w:cs="Arial"/>
        </w:rPr>
        <w:t xml:space="preserve">Srdačan pozdrav, </w:t>
      </w:r>
    </w:p>
    <w:p w14:paraId="169744AA" w14:textId="77777777" w:rsidR="00D443B5" w:rsidRDefault="00EA5F7B" w:rsidP="00EA5F7B">
      <w:pPr>
        <w:tabs>
          <w:tab w:val="center" w:pos="4536"/>
        </w:tabs>
        <w:jc w:val="both"/>
        <w:rPr>
          <w:rFonts w:ascii="Arial" w:hAnsi="Arial" w:cs="Arial"/>
        </w:rPr>
      </w:pPr>
      <w:r w:rsidRPr="00EA5F7B">
        <w:rPr>
          <w:rFonts w:ascii="Arial" w:hAnsi="Arial" w:cs="Arial"/>
        </w:rPr>
        <w:t>Vaš Beurer tim</w:t>
      </w:r>
    </w:p>
    <w:p w14:paraId="4431E32F" w14:textId="77777777" w:rsidR="00D443B5" w:rsidRDefault="00D443B5" w:rsidP="00EA5F7B">
      <w:pPr>
        <w:tabs>
          <w:tab w:val="center" w:pos="4536"/>
        </w:tabs>
        <w:jc w:val="both"/>
        <w:rPr>
          <w:rFonts w:ascii="Arial" w:hAnsi="Arial" w:cs="Arial"/>
        </w:rPr>
      </w:pPr>
    </w:p>
    <w:p w14:paraId="48E5491B" w14:textId="77777777" w:rsidR="00D443B5" w:rsidRDefault="00D443B5" w:rsidP="00EA5F7B">
      <w:pPr>
        <w:tabs>
          <w:tab w:val="center" w:pos="4536"/>
        </w:tabs>
        <w:jc w:val="both"/>
        <w:rPr>
          <w:rFonts w:ascii="Arial" w:hAnsi="Arial" w:cs="Arial"/>
        </w:rPr>
      </w:pPr>
    </w:p>
    <w:p w14:paraId="1F327225" w14:textId="77777777" w:rsidR="000E6079" w:rsidRPr="000E6079" w:rsidRDefault="000E6079" w:rsidP="000E6079">
      <w:pPr>
        <w:pStyle w:val="NoSpacing"/>
        <w:pBdr>
          <w:top w:val="single" w:sz="4" w:space="1" w:color="auto"/>
          <w:left w:val="single" w:sz="4" w:space="4" w:color="auto"/>
          <w:bottom w:val="single" w:sz="4" w:space="1" w:color="auto"/>
          <w:right w:val="single" w:sz="4" w:space="4" w:color="auto"/>
        </w:pBdr>
        <w:rPr>
          <w:rFonts w:ascii="Arial" w:hAnsi="Arial" w:cs="Arial"/>
          <w:b/>
        </w:rPr>
      </w:pPr>
      <w:r w:rsidRPr="000E6079">
        <w:rPr>
          <w:noProof/>
          <w:lang w:val="en-US"/>
        </w:rPr>
        <w:drawing>
          <wp:inline distT="0" distB="0" distL="0" distR="0" wp14:anchorId="15F7D58B" wp14:editId="5FC7EA3E">
            <wp:extent cx="285750" cy="285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0E6079">
        <w:rPr>
          <w:rFonts w:ascii="Arial" w:hAnsi="Arial" w:cs="Arial"/>
          <w:b/>
        </w:rPr>
        <w:t>UPOZORENJE</w:t>
      </w:r>
    </w:p>
    <w:p w14:paraId="6D51A70B"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t>•Uređaj i adapter su namijenjeni samo za kućnu/privatnu upotrebu, a ne za komercijalnu upotrebu.</w:t>
      </w:r>
    </w:p>
    <w:p w14:paraId="70823446"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lastRenderedPageBreak/>
        <w:t>•Ovaj uređaj je pogodan samo za odrasle osobe iznad 18 godina.</w:t>
      </w:r>
    </w:p>
    <w:p w14:paraId="4E1C5532"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t>• Djeca se ne smiju igrati sa uređajem.</w:t>
      </w:r>
    </w:p>
    <w:p w14:paraId="2FFD2B11" w14:textId="77777777" w:rsidR="000E6079" w:rsidRPr="000E6079" w:rsidRDefault="007B43F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w:t>
      </w:r>
      <w:r w:rsidR="000E6079" w:rsidRPr="000E6079">
        <w:rPr>
          <w:rFonts w:ascii="Arial" w:hAnsi="Arial" w:cs="Arial"/>
        </w:rPr>
        <w:t xml:space="preserve">Provjerite da li su uređaj i mrežni kabal u savršenom radnom stanju prije svake upotrebe. </w:t>
      </w:r>
      <w:r w:rsidR="00834111">
        <w:rPr>
          <w:rFonts w:ascii="Arial" w:hAnsi="Arial" w:cs="Arial"/>
        </w:rPr>
        <w:t xml:space="preserve">   </w:t>
      </w:r>
      <w:r w:rsidR="000E6079" w:rsidRPr="000E6079">
        <w:rPr>
          <w:rFonts w:ascii="Arial" w:hAnsi="Arial" w:cs="Arial"/>
        </w:rPr>
        <w:t>•</w:t>
      </w:r>
      <w:r w:rsidR="00834111">
        <w:rPr>
          <w:rFonts w:ascii="Arial" w:hAnsi="Arial" w:cs="Arial"/>
        </w:rPr>
        <w:t xml:space="preserve"> </w:t>
      </w:r>
      <w:r w:rsidR="000E6079" w:rsidRPr="000E6079">
        <w:rPr>
          <w:rFonts w:ascii="Arial" w:hAnsi="Arial" w:cs="Arial"/>
        </w:rPr>
        <w:t>U slučaju oštećenja, uređaj se ne smije koristiti.</w:t>
      </w:r>
    </w:p>
    <w:p w14:paraId="1E6A0518"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t>• Uređaj i adapter ne smiju postati vlažni.</w:t>
      </w:r>
    </w:p>
    <w:p w14:paraId="64521BFE"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t>• Nemojte koristiti uređaj u vlažnom okruženju, na primjer u blizini kade,umivaonika, tuševa ili drugih posuda sa vodom ili drugim tečnostima - rizik od električnog udara!</w:t>
      </w:r>
    </w:p>
    <w:p w14:paraId="3D08DAE8"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t>• Nikad ne gledajte u svjetlo.</w:t>
      </w:r>
    </w:p>
    <w:p w14:paraId="17C2C4E2"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t>• Nemojte stavljati predmete u uređaj.</w:t>
      </w:r>
    </w:p>
    <w:p w14:paraId="2607DA56"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t xml:space="preserve">• Provjerite da otvori </w:t>
      </w:r>
      <w:r w:rsidR="004A5F20">
        <w:rPr>
          <w:rFonts w:ascii="Arial" w:hAnsi="Arial" w:cs="Arial"/>
        </w:rPr>
        <w:t xml:space="preserve">za ventilaciju </w:t>
      </w:r>
      <w:r w:rsidRPr="000E6079">
        <w:rPr>
          <w:rFonts w:ascii="Arial" w:hAnsi="Arial" w:cs="Arial"/>
        </w:rPr>
        <w:t>uređaja nisu pokriveni.</w:t>
      </w:r>
    </w:p>
    <w:p w14:paraId="164FCC9E"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t>• Da biste izbjegli električni udar, nemojte dodirivati bilo koje unutrašnje komponente ako je uređaj oštećen.</w:t>
      </w:r>
    </w:p>
    <w:p w14:paraId="0E6985CB" w14:textId="77777777" w:rsidR="000E6079" w:rsidRPr="000E6079" w:rsidRDefault="000E6079" w:rsidP="00F9124E">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0E6079">
        <w:rPr>
          <w:rFonts w:ascii="Arial" w:hAnsi="Arial" w:cs="Arial"/>
        </w:rPr>
        <w:t>• Ako je mrežni kabal ovog uređaja oštećen, mora se odložiti. Ukoliko se ne može ukloniti, uređaj mora biti odložen. Nikada ne dozvolite da uređaj radi bez nadzora. Djecu treba nadzirati kako bi se osiguralo da oni ne koriste uređaj kao igračku.</w:t>
      </w:r>
    </w:p>
    <w:p w14:paraId="013E7FA9" w14:textId="77777777" w:rsidR="00063EEA" w:rsidRDefault="00EA5F7B" w:rsidP="00EA5F7B">
      <w:pPr>
        <w:tabs>
          <w:tab w:val="center" w:pos="4536"/>
        </w:tabs>
        <w:jc w:val="both"/>
        <w:rPr>
          <w:rFonts w:ascii="Arial" w:hAnsi="Arial" w:cs="Arial"/>
          <w:sz w:val="24"/>
          <w:szCs w:val="24"/>
        </w:rPr>
      </w:pPr>
      <w:r w:rsidRPr="00EA5F7B">
        <w:rPr>
          <w:rFonts w:ascii="Arial" w:hAnsi="Arial" w:cs="Arial"/>
        </w:rPr>
        <w:tab/>
      </w:r>
    </w:p>
    <w:p w14:paraId="55B431BD" w14:textId="77777777" w:rsidR="00063EEA" w:rsidRPr="00C10B61" w:rsidRDefault="00063EEA" w:rsidP="00C10B61">
      <w:pPr>
        <w:pStyle w:val="NoSpacing"/>
        <w:numPr>
          <w:ilvl w:val="0"/>
          <w:numId w:val="1"/>
        </w:numPr>
        <w:shd w:val="clear" w:color="auto" w:fill="D9D9D9" w:themeFill="background1" w:themeFillShade="D9"/>
        <w:rPr>
          <w:rFonts w:ascii="Arial" w:hAnsi="Arial" w:cs="Arial"/>
          <w:b/>
        </w:rPr>
      </w:pPr>
      <w:r w:rsidRPr="00C10B61">
        <w:rPr>
          <w:rFonts w:ascii="Arial" w:hAnsi="Arial" w:cs="Arial"/>
          <w:b/>
        </w:rPr>
        <w:t xml:space="preserve">Znaci i simboli </w:t>
      </w:r>
    </w:p>
    <w:p w14:paraId="7CE4F41A" w14:textId="77777777" w:rsidR="00063EEA" w:rsidRPr="00C10B61" w:rsidRDefault="00C10B61" w:rsidP="00C10B61">
      <w:pPr>
        <w:pStyle w:val="NoSpacing"/>
        <w:rPr>
          <w:rFonts w:ascii="Arial" w:hAnsi="Arial" w:cs="Arial"/>
          <w:b/>
        </w:rPr>
      </w:pPr>
      <w:r>
        <w:rPr>
          <w:rFonts w:ascii="Arial" w:hAnsi="Arial" w:cs="Arial"/>
        </w:rPr>
        <w:t xml:space="preserve">    </w:t>
      </w:r>
      <w:r w:rsidR="00063EEA" w:rsidRPr="00C10B61">
        <w:rPr>
          <w:rFonts w:ascii="Arial" w:hAnsi="Arial" w:cs="Arial"/>
        </w:rPr>
        <w:t>Slijedeći simboli se mogu naći u ovim uputstvima za upotrebu i na uređaju:</w:t>
      </w:r>
    </w:p>
    <w:p w14:paraId="767589F2" w14:textId="77777777" w:rsidR="00063EEA" w:rsidRPr="00C10B61" w:rsidRDefault="00063EEA" w:rsidP="00063EEA">
      <w:pPr>
        <w:pStyle w:val="NoSpacing"/>
        <w:rPr>
          <w:rFonts w:ascii="Arial" w:hAnsi="Arial" w:cs="Arial"/>
        </w:rPr>
      </w:pPr>
    </w:p>
    <w:tbl>
      <w:tblPr>
        <w:tblStyle w:val="TableGrid"/>
        <w:tblW w:w="0" w:type="auto"/>
        <w:tblLayout w:type="fixed"/>
        <w:tblLook w:val="04A0" w:firstRow="1" w:lastRow="0" w:firstColumn="1" w:lastColumn="0" w:noHBand="0" w:noVBand="1"/>
      </w:tblPr>
      <w:tblGrid>
        <w:gridCol w:w="1951"/>
        <w:gridCol w:w="5124"/>
      </w:tblGrid>
      <w:tr w:rsidR="00C10B61" w:rsidRPr="003A68AD" w14:paraId="43BC745A" w14:textId="77777777" w:rsidTr="0076025D">
        <w:trPr>
          <w:trHeight w:val="1376"/>
        </w:trPr>
        <w:tc>
          <w:tcPr>
            <w:tcW w:w="1951" w:type="dxa"/>
          </w:tcPr>
          <w:p w14:paraId="1639F689" w14:textId="77777777" w:rsidR="0061374D" w:rsidRDefault="00C10B61" w:rsidP="00C10B61">
            <w:pPr>
              <w:pStyle w:val="NoSpacing"/>
              <w:rPr>
                <w:rFonts w:ascii="Arial" w:hAnsi="Arial" w:cs="Arial"/>
              </w:rPr>
            </w:pPr>
            <w:r w:rsidRPr="003A68AD">
              <w:rPr>
                <w:rFonts w:ascii="Arial" w:hAnsi="Arial" w:cs="Arial"/>
              </w:rPr>
              <w:t xml:space="preserve">    </w:t>
            </w:r>
            <w:r w:rsidR="0076025D">
              <w:rPr>
                <w:rFonts w:ascii="Arial" w:hAnsi="Arial" w:cs="Arial"/>
              </w:rPr>
              <w:t xml:space="preserve"> </w:t>
            </w:r>
            <w:r w:rsidR="00BA625A">
              <w:rPr>
                <w:rFonts w:ascii="Arial" w:hAnsi="Arial" w:cs="Arial"/>
                <w:noProof/>
                <w:lang w:val="en-US"/>
              </w:rPr>
              <mc:AlternateContent>
                <mc:Choice Requires="wpc">
                  <w:drawing>
                    <wp:inline distT="0" distB="0" distL="0" distR="0" wp14:anchorId="137247EF" wp14:editId="223E5585">
                      <wp:extent cx="371475" cy="428625"/>
                      <wp:effectExtent l="0" t="635" r="10795" b="8890"/>
                      <wp:docPr id="1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2"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7F1A73A" id="Canvas 73" o:spid="_x0000_s1026" editas="canvas" style="width:29.25pt;height:33.75pt;mso-position-horizontal-relative:char;mso-position-vertical-relative:line" coordsize="371475,428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">
                      <v:shape id="_x0000_s1027" type="#_x0000_t75" style="position:absolute;width:371475;height:428625;visibility:visible;mso-wrap-style:square">
                        <v:fill o:detectmouseclick="t"/>
                        <v:path o:connecttype="none"/>
                      </v:shape>
                      <v:shape id="Picture 74" o:spid="_x0000_s1028" type="#_x0000_t75" style="position:absolute;width:381000;height:438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sJQLCAAAA2wAAAA8AAABkcnMvZG93bnJldi54bWxEj0GLwjAQhe/C/ocwwt401cOi1Si6Igie&#10;WgU9Ds1sU7aZlCRq/fdGWNjbDO/N+94s171txZ18aBwrmIwzEMSV0w3XCs6n/WgGIkRkja1jUvCk&#10;AOvVx2CJuXYPLuhexlqkEA45KjAxdrmUoTJkMYxdR5y0H+ctxrT6WmqPjxRuWznNsi9pseFEMNjR&#10;t6Hqt7zZxN32BZn5rqyvene+Fdvj5TjxSn0O+80CRKQ+/pv/rg861Z/C+5c0gF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bCUCwgAAANsAAAAPAAAAAAAAAAAAAAAAAJ8C&#10;AABkcnMvZG93bnJldi54bWxQSwUGAAAAAAQABAD3AAAAjgMAAAAA&#10;">
                        <v:imagedata r:id="rId13" o:title=""/>
                      </v:shape>
                      <w10:anchorlock/>
                    </v:group>
                  </w:pict>
                </mc:Fallback>
              </mc:AlternateContent>
            </w:r>
            <w:r w:rsidR="0076025D">
              <w:rPr>
                <w:rFonts w:ascii="Arial" w:hAnsi="Arial" w:cs="Arial"/>
              </w:rPr>
              <w:t xml:space="preserve"> </w:t>
            </w:r>
          </w:p>
          <w:p w14:paraId="48B3B5B8" w14:textId="77777777" w:rsidR="00C10B61" w:rsidRPr="003A68AD" w:rsidRDefault="00C10B61" w:rsidP="00C10B61">
            <w:pPr>
              <w:pStyle w:val="NoSpacing"/>
              <w:rPr>
                <w:rFonts w:ascii="Arial" w:hAnsi="Arial" w:cs="Arial"/>
              </w:rPr>
            </w:pPr>
            <w:r w:rsidRPr="003A68AD">
              <w:rPr>
                <w:rFonts w:ascii="Arial" w:hAnsi="Arial" w:cs="Arial"/>
                <w:b/>
              </w:rPr>
              <w:t>UPOZORENJE</w:t>
            </w:r>
          </w:p>
          <w:p w14:paraId="314F266A" w14:textId="77777777" w:rsidR="00C10B61" w:rsidRPr="003A68AD" w:rsidRDefault="00C10B61" w:rsidP="00C10B61">
            <w:pPr>
              <w:pStyle w:val="NoSpacing"/>
              <w:rPr>
                <w:rFonts w:ascii="Arial" w:hAnsi="Arial" w:cs="Arial"/>
              </w:rPr>
            </w:pPr>
          </w:p>
        </w:tc>
        <w:tc>
          <w:tcPr>
            <w:tcW w:w="5124" w:type="dxa"/>
          </w:tcPr>
          <w:p w14:paraId="448190CA" w14:textId="77777777" w:rsidR="0007319D" w:rsidRDefault="0007319D" w:rsidP="00B80B51">
            <w:pPr>
              <w:pStyle w:val="NoSpacing"/>
              <w:rPr>
                <w:rFonts w:ascii="Arial" w:hAnsi="Arial" w:cs="Arial"/>
              </w:rPr>
            </w:pPr>
          </w:p>
          <w:p w14:paraId="399C7EE2" w14:textId="77777777" w:rsidR="00C10B61" w:rsidRPr="003A68AD" w:rsidRDefault="00C10B61" w:rsidP="00B80B51">
            <w:pPr>
              <w:pStyle w:val="NoSpacing"/>
              <w:rPr>
                <w:rFonts w:ascii="Arial" w:hAnsi="Arial" w:cs="Arial"/>
                <w:b/>
              </w:rPr>
            </w:pPr>
            <w:r w:rsidRPr="003A68AD">
              <w:rPr>
                <w:rFonts w:ascii="Arial" w:hAnsi="Arial" w:cs="Arial"/>
              </w:rPr>
              <w:t>Obavještenje o upozorenju koje ukazuje na rizik od povrede ili oštećenja zdravlja.</w:t>
            </w:r>
          </w:p>
        </w:tc>
      </w:tr>
      <w:tr w:rsidR="00C10B61" w:rsidRPr="003A68AD" w14:paraId="1CED6B05" w14:textId="77777777" w:rsidTr="0076025D">
        <w:trPr>
          <w:trHeight w:val="1266"/>
        </w:trPr>
        <w:tc>
          <w:tcPr>
            <w:tcW w:w="1951" w:type="dxa"/>
          </w:tcPr>
          <w:p w14:paraId="2FC868C7" w14:textId="77777777" w:rsidR="00C10B61" w:rsidRPr="003A68AD" w:rsidRDefault="00C10B61" w:rsidP="00C10B61">
            <w:pPr>
              <w:pStyle w:val="NoSpacing"/>
              <w:rPr>
                <w:rFonts w:ascii="Arial" w:hAnsi="Arial" w:cs="Arial"/>
              </w:rPr>
            </w:pPr>
            <w:r w:rsidRPr="003A68AD">
              <w:rPr>
                <w:rFonts w:ascii="Arial" w:hAnsi="Arial" w:cs="Arial"/>
              </w:rPr>
              <w:t xml:space="preserve">              </w:t>
            </w:r>
            <w:r w:rsidR="003A68AD" w:rsidRPr="003A68AD">
              <w:rPr>
                <w:rFonts w:ascii="Arial" w:hAnsi="Arial" w:cs="Arial"/>
              </w:rPr>
              <w:t xml:space="preserve">    </w:t>
            </w:r>
          </w:p>
          <w:p w14:paraId="36686A18" w14:textId="77777777" w:rsidR="0076025D" w:rsidRDefault="003A68AD" w:rsidP="003A68AD">
            <w:pPr>
              <w:pStyle w:val="NoSpacing"/>
              <w:jc w:val="both"/>
              <w:rPr>
                <w:rFonts w:ascii="Arial" w:hAnsi="Arial" w:cs="Arial"/>
                <w:b/>
              </w:rPr>
            </w:pPr>
            <w:r w:rsidRPr="003A68AD">
              <w:rPr>
                <w:rFonts w:ascii="Arial" w:hAnsi="Arial" w:cs="Arial"/>
                <w:b/>
              </w:rPr>
              <w:t xml:space="preserve">    </w:t>
            </w:r>
            <w:r w:rsidR="00BA625A">
              <w:rPr>
                <w:rFonts w:ascii="Arial" w:hAnsi="Arial" w:cs="Arial"/>
                <w:b/>
                <w:noProof/>
                <w:lang w:val="en-US"/>
              </w:rPr>
              <mc:AlternateContent>
                <mc:Choice Requires="wpc">
                  <w:drawing>
                    <wp:inline distT="0" distB="0" distL="0" distR="0" wp14:anchorId="4C63A3E9" wp14:editId="2593FE42">
                      <wp:extent cx="381000" cy="438150"/>
                      <wp:effectExtent l="0" t="3175" r="12065" b="6350"/>
                      <wp:docPr id="11"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232C675" id="Canvas 77" o:spid="_x0000_s1026" editas="canvas" style="width:30pt;height:34.5pt;mso-position-horizontal-relative:char;mso-position-vertical-relative:line" coordsize="381000,43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">
                      <v:shape id="_x0000_s1027" type="#_x0000_t75" style="position:absolute;width:381000;height:438150;visibility:visible;mso-wrap-style:square">
                        <v:fill o:detectmouseclick="t"/>
                        <v:path o:connecttype="none"/>
                      </v:shape>
                      <v:shape id="Picture 78" o:spid="_x0000_s1028" type="#_x0000_t75" style="position:absolute;width:390525;height:447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yHu7CAAAA2wAAAA8AAABkcnMvZG93bnJldi54bWxEj01rwzAMhu+F/QejwW6t0x5Gl9Ut60ph&#10;0FOyQHcUsRaHxXKw3Tb799Nh0JuE3o9Hm93kB3WlmPrABpaLAhRxG2zPnYHm8zhfg0oZ2eIQmAz8&#10;UoLd9mG2wdKGG1d0rXOnJIRTiQZczmOpdWodeUyLMBLL7TtEj1nW2Gkb8SbhftCronjWHnuWBocj&#10;vTtqf+qLl979VJF7OdTdlz00l2p/Op+W0Zinx+ntFVSmKd/F/+4PK/hCL7/IAHr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8h7uwgAAANsAAAAPAAAAAAAAAAAAAAAAAJ8C&#10;AABkcnMvZG93bnJldi54bWxQSwUGAAAAAAQABAD3AAAAjgMAAAAA&#10;">
                        <v:imagedata r:id="rId13" o:title=""/>
                      </v:shape>
                      <w10:anchorlock/>
                    </v:group>
                  </w:pict>
                </mc:Fallback>
              </mc:AlternateContent>
            </w:r>
          </w:p>
          <w:p w14:paraId="5EBADF5A" w14:textId="77777777" w:rsidR="0076025D" w:rsidRDefault="0076025D" w:rsidP="0076025D">
            <w:pPr>
              <w:pStyle w:val="NoSpacing"/>
              <w:jc w:val="both"/>
              <w:rPr>
                <w:rFonts w:ascii="Arial" w:hAnsi="Arial" w:cs="Arial"/>
                <w:b/>
              </w:rPr>
            </w:pPr>
            <w:r>
              <w:rPr>
                <w:rFonts w:ascii="Arial" w:hAnsi="Arial" w:cs="Arial"/>
                <w:b/>
              </w:rPr>
              <w:t xml:space="preserve">   </w:t>
            </w:r>
            <w:r w:rsidRPr="003A68AD">
              <w:rPr>
                <w:rFonts w:ascii="Arial" w:hAnsi="Arial" w:cs="Arial"/>
                <w:b/>
              </w:rPr>
              <w:t>VAŽNO</w:t>
            </w:r>
          </w:p>
          <w:p w14:paraId="42176838" w14:textId="77777777" w:rsidR="0076025D" w:rsidRPr="003A68AD" w:rsidRDefault="0076025D" w:rsidP="003A68AD">
            <w:pPr>
              <w:pStyle w:val="NoSpacing"/>
              <w:jc w:val="both"/>
              <w:rPr>
                <w:rFonts w:ascii="Arial" w:hAnsi="Arial" w:cs="Arial"/>
                <w:b/>
              </w:rPr>
            </w:pPr>
          </w:p>
        </w:tc>
        <w:tc>
          <w:tcPr>
            <w:tcW w:w="5124" w:type="dxa"/>
          </w:tcPr>
          <w:p w14:paraId="17061519" w14:textId="77777777" w:rsidR="00C10B61" w:rsidRPr="003A68AD" w:rsidRDefault="00C10B61" w:rsidP="00B80B51">
            <w:pPr>
              <w:pStyle w:val="NoSpacing"/>
              <w:rPr>
                <w:rFonts w:ascii="Arial" w:hAnsi="Arial" w:cs="Arial"/>
              </w:rPr>
            </w:pPr>
          </w:p>
          <w:p w14:paraId="5F641102" w14:textId="77777777" w:rsidR="00C10B61" w:rsidRPr="003A68AD" w:rsidRDefault="00C10B61" w:rsidP="00B80B51">
            <w:pPr>
              <w:pStyle w:val="NoSpacing"/>
              <w:rPr>
                <w:rFonts w:ascii="Arial" w:hAnsi="Arial" w:cs="Arial"/>
                <w:b/>
              </w:rPr>
            </w:pPr>
            <w:r w:rsidRPr="003A68AD">
              <w:rPr>
                <w:rFonts w:ascii="Arial" w:hAnsi="Arial" w:cs="Arial"/>
              </w:rPr>
              <w:t>Bezbjedonosna napomena koja ukaz</w:t>
            </w:r>
            <w:r w:rsidR="005064B2">
              <w:rPr>
                <w:rFonts w:ascii="Arial" w:hAnsi="Arial" w:cs="Arial"/>
              </w:rPr>
              <w:t>uje na moguća oštećenja uređaja/</w:t>
            </w:r>
            <w:r w:rsidRPr="003A68AD">
              <w:rPr>
                <w:rFonts w:ascii="Arial" w:hAnsi="Arial" w:cs="Arial"/>
              </w:rPr>
              <w:t>dodataka.</w:t>
            </w:r>
          </w:p>
        </w:tc>
      </w:tr>
      <w:tr w:rsidR="00C10B61" w:rsidRPr="003A68AD" w14:paraId="27FC3193" w14:textId="77777777" w:rsidTr="0076025D">
        <w:trPr>
          <w:trHeight w:val="851"/>
        </w:trPr>
        <w:tc>
          <w:tcPr>
            <w:tcW w:w="1951" w:type="dxa"/>
          </w:tcPr>
          <w:p w14:paraId="5B2F6ADE" w14:textId="77777777" w:rsidR="00C10B61" w:rsidRPr="003A68AD" w:rsidRDefault="00BA625A" w:rsidP="0061374D">
            <w:pPr>
              <w:pStyle w:val="NoSpacing"/>
              <w:jc w:val="both"/>
              <w:rPr>
                <w:rFonts w:ascii="Arial" w:hAnsi="Arial" w:cs="Arial"/>
              </w:rPr>
            </w:pPr>
            <w:r>
              <w:rPr>
                <w:rFonts w:ascii="Arial" w:hAnsi="Arial" w:cs="Arial"/>
                <w:noProof/>
                <w:lang w:val="en-US"/>
              </w:rPr>
              <w:drawing>
                <wp:anchor distT="0" distB="0" distL="114300" distR="114300" simplePos="0" relativeHeight="251676672" behindDoc="0" locked="0" layoutInCell="1" allowOverlap="1" wp14:anchorId="398DF0EF" wp14:editId="1560DB31">
                  <wp:simplePos x="0" y="0"/>
                  <wp:positionH relativeFrom="column">
                    <wp:posOffset>164465</wp:posOffset>
                  </wp:positionH>
                  <wp:positionV relativeFrom="paragraph">
                    <wp:posOffset>48260</wp:posOffset>
                  </wp:positionV>
                  <wp:extent cx="402590" cy="43688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590"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3FC59C86" wp14:editId="1B12A396">
                      <wp:extent cx="438150" cy="476250"/>
                      <wp:effectExtent l="4445" t="0" r="0" b="254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277048F" id="Canvas 24" o:spid="_x0000_s1026" editas="canvas" style="width:34.5pt;height:37.5pt;mso-position-horizontal-relative:char;mso-position-vertical-relative:line" coordsize="4381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">
                      <v:shape id="_x0000_s1027" type="#_x0000_t75" style="position:absolute;width:438150;height:476250;visibility:visible;mso-wrap-style:square">
                        <v:fill o:detectmouseclick="t"/>
                        <v:path o:connecttype="none"/>
                      </v:shape>
                      <w10:anchorlock/>
                    </v:group>
                  </w:pict>
                </mc:Fallback>
              </mc:AlternateContent>
            </w:r>
            <w:r w:rsidR="00CD0E7B" w:rsidRPr="003A68AD">
              <w:rPr>
                <w:rFonts w:ascii="Arial" w:hAnsi="Arial" w:cs="Arial"/>
              </w:rPr>
              <w:t xml:space="preserve"> </w:t>
            </w:r>
            <w:r w:rsidR="003A68AD" w:rsidRPr="003A68AD">
              <w:rPr>
                <w:rFonts w:ascii="Arial" w:hAnsi="Arial" w:cs="Arial"/>
              </w:rPr>
              <w:t xml:space="preserve"> </w:t>
            </w:r>
            <w:r w:rsidR="00FF75E7">
              <w:rPr>
                <w:rFonts w:ascii="Arial" w:hAnsi="Arial" w:cs="Arial"/>
              </w:rPr>
              <w:t xml:space="preserve">     </w:t>
            </w:r>
            <w:r w:rsidR="0061374D">
              <w:rPr>
                <w:rFonts w:ascii="Arial" w:hAnsi="Arial" w:cs="Arial"/>
              </w:rPr>
              <w:t xml:space="preserve">    </w:t>
            </w:r>
            <w:r w:rsidR="00CD0E7B" w:rsidRPr="003A68AD">
              <w:rPr>
                <w:rFonts w:ascii="Arial" w:hAnsi="Arial" w:cs="Arial"/>
                <w:b/>
              </w:rPr>
              <w:t>Napomena</w:t>
            </w:r>
          </w:p>
        </w:tc>
        <w:tc>
          <w:tcPr>
            <w:tcW w:w="5124" w:type="dxa"/>
          </w:tcPr>
          <w:p w14:paraId="4523AE80" w14:textId="77777777" w:rsidR="00CD0E7B" w:rsidRPr="003A68AD" w:rsidRDefault="00CD0E7B" w:rsidP="0061374D">
            <w:pPr>
              <w:pStyle w:val="NoSpacing"/>
              <w:jc w:val="both"/>
              <w:rPr>
                <w:rFonts w:ascii="Arial" w:hAnsi="Arial" w:cs="Arial"/>
                <w:b/>
              </w:rPr>
            </w:pPr>
          </w:p>
          <w:p w14:paraId="04EA34E7" w14:textId="77777777" w:rsidR="00C10B61" w:rsidRPr="003A68AD" w:rsidRDefault="00CD0E7B" w:rsidP="0061374D">
            <w:pPr>
              <w:pStyle w:val="NoSpacing"/>
              <w:jc w:val="both"/>
              <w:rPr>
                <w:rFonts w:ascii="Arial" w:hAnsi="Arial" w:cs="Arial"/>
                <w:b/>
              </w:rPr>
            </w:pPr>
            <w:r w:rsidRPr="003A68AD">
              <w:rPr>
                <w:rFonts w:ascii="Arial" w:hAnsi="Arial" w:cs="Arial"/>
              </w:rPr>
              <w:t>Napomena o važnim informacijama.</w:t>
            </w:r>
          </w:p>
        </w:tc>
      </w:tr>
      <w:tr w:rsidR="00CD0E7B" w:rsidRPr="003A68AD" w14:paraId="332D073C" w14:textId="77777777" w:rsidTr="0076025D">
        <w:trPr>
          <w:trHeight w:val="634"/>
        </w:trPr>
        <w:tc>
          <w:tcPr>
            <w:tcW w:w="1951" w:type="dxa"/>
          </w:tcPr>
          <w:p w14:paraId="11069BF6" w14:textId="77777777" w:rsidR="00CD0E7B" w:rsidRPr="003A68AD" w:rsidRDefault="00BA625A" w:rsidP="00CD0E7B">
            <w:pPr>
              <w:pStyle w:val="NoSpacing"/>
              <w:rPr>
                <w:rFonts w:ascii="Arial" w:hAnsi="Arial" w:cs="Arial"/>
              </w:rPr>
            </w:pPr>
            <w:r>
              <w:rPr>
                <w:rFonts w:ascii="Arial" w:hAnsi="Arial" w:cs="Arial"/>
                <w:noProof/>
                <w:lang w:val="en-US"/>
              </w:rPr>
              <w:drawing>
                <wp:anchor distT="0" distB="0" distL="114300" distR="114300" simplePos="0" relativeHeight="251682816" behindDoc="0" locked="0" layoutInCell="1" allowOverlap="1" wp14:anchorId="351A8257" wp14:editId="55071D12">
                  <wp:simplePos x="0" y="0"/>
                  <wp:positionH relativeFrom="column">
                    <wp:posOffset>133350</wp:posOffset>
                  </wp:positionH>
                  <wp:positionV relativeFrom="paragraph">
                    <wp:posOffset>102870</wp:posOffset>
                  </wp:positionV>
                  <wp:extent cx="501015" cy="4724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 cy="472440"/>
                          </a:xfrm>
                          <a:prstGeom prst="rect">
                            <a:avLst/>
                          </a:prstGeom>
                          <a:noFill/>
                        </pic:spPr>
                      </pic:pic>
                    </a:graphicData>
                  </a:graphic>
                  <wp14:sizeRelH relativeFrom="page">
                    <wp14:pctWidth>0</wp14:pctWidth>
                  </wp14:sizeRelH>
                  <wp14:sizeRelV relativeFrom="page">
                    <wp14:pctHeight>0</wp14:pctHeight>
                  </wp14:sizeRelV>
                </wp:anchor>
              </w:drawing>
            </w:r>
          </w:p>
          <w:p w14:paraId="4599F1C0" w14:textId="77777777" w:rsidR="00CD0E7B" w:rsidRPr="003A68AD" w:rsidRDefault="00BA625A" w:rsidP="00CD0E7B">
            <w:pPr>
              <w:pStyle w:val="NoSpacing"/>
              <w:rPr>
                <w:rFonts w:ascii="Arial" w:hAnsi="Arial" w:cs="Arial"/>
              </w:rPr>
            </w:pPr>
            <w:r>
              <w:rPr>
                <w:rFonts w:ascii="Arial" w:hAnsi="Arial" w:cs="Arial"/>
                <w:noProof/>
                <w:lang w:val="en-US"/>
              </w:rPr>
              <mc:AlternateContent>
                <mc:Choice Requires="wpc">
                  <w:drawing>
                    <wp:inline distT="0" distB="0" distL="0" distR="0" wp14:anchorId="0CF310BC" wp14:editId="63D5C3ED">
                      <wp:extent cx="495300" cy="466725"/>
                      <wp:effectExtent l="4445" t="635"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C41B762" id="Canvas 28" o:spid="_x0000_s1026" editas="canvas" style="width:39pt;height:36.75pt;mso-position-horizontal-relative:char;mso-position-vertical-relative:line" coordsize="49530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">
                      <v:shape id="_x0000_s1027" type="#_x0000_t75" style="position:absolute;width:495300;height:466725;visibility:visible;mso-wrap-style:square">
                        <v:fill o:detectmouseclick="t"/>
                        <v:path o:connecttype="none"/>
                      </v:shape>
                      <w10:anchorlock/>
                    </v:group>
                  </w:pict>
                </mc:Fallback>
              </mc:AlternateContent>
            </w:r>
            <w:r w:rsidR="00CD0E7B" w:rsidRPr="003A68AD">
              <w:rPr>
                <w:rFonts w:ascii="Arial" w:hAnsi="Arial" w:cs="Arial"/>
              </w:rPr>
              <w:t xml:space="preserve">   </w:t>
            </w:r>
          </w:p>
          <w:p w14:paraId="3DDC343B" w14:textId="77777777" w:rsidR="00CD0E7B" w:rsidRPr="003A68AD" w:rsidRDefault="003A68AD" w:rsidP="00B80B51">
            <w:pPr>
              <w:pStyle w:val="NoSpacing"/>
              <w:rPr>
                <w:rFonts w:ascii="Arial" w:hAnsi="Arial" w:cs="Arial"/>
                <w:b/>
              </w:rPr>
            </w:pPr>
            <w:r w:rsidRPr="003A68AD">
              <w:rPr>
                <w:rFonts w:ascii="Arial" w:hAnsi="Arial" w:cs="Arial"/>
                <w:b/>
              </w:rPr>
              <w:t xml:space="preserve"> </w:t>
            </w:r>
            <w:r w:rsidR="00CD0E7B" w:rsidRPr="003A68AD">
              <w:rPr>
                <w:rFonts w:ascii="Arial" w:hAnsi="Arial" w:cs="Arial"/>
                <w:b/>
              </w:rPr>
              <w:t>OPASNOST</w:t>
            </w:r>
          </w:p>
        </w:tc>
        <w:tc>
          <w:tcPr>
            <w:tcW w:w="5124" w:type="dxa"/>
          </w:tcPr>
          <w:p w14:paraId="43CCA156" w14:textId="77777777" w:rsidR="00CD0E7B" w:rsidRPr="003A68AD" w:rsidRDefault="00CD0E7B" w:rsidP="00B80B51">
            <w:pPr>
              <w:pStyle w:val="NoSpacing"/>
              <w:rPr>
                <w:rFonts w:ascii="Arial" w:hAnsi="Arial" w:cs="Arial"/>
              </w:rPr>
            </w:pPr>
          </w:p>
          <w:p w14:paraId="1C563B48" w14:textId="77777777" w:rsidR="00CD0E7B" w:rsidRPr="003A68AD" w:rsidRDefault="00CD0E7B" w:rsidP="00B80B51">
            <w:pPr>
              <w:pStyle w:val="NoSpacing"/>
              <w:rPr>
                <w:rFonts w:ascii="Arial" w:hAnsi="Arial" w:cs="Arial"/>
                <w:b/>
              </w:rPr>
            </w:pPr>
            <w:r w:rsidRPr="003A68AD">
              <w:rPr>
                <w:rFonts w:ascii="Arial" w:hAnsi="Arial" w:cs="Arial"/>
              </w:rPr>
              <w:t>Ovaj uređaj se ne smije koristiti blizu vode ili u vodi (npr. u umivaoniku, u tuš kabini, ili kadi) - rizik od električnog udara!</w:t>
            </w:r>
          </w:p>
        </w:tc>
      </w:tr>
      <w:tr w:rsidR="00CD0E7B" w:rsidRPr="003A68AD" w14:paraId="418154F3" w14:textId="77777777" w:rsidTr="0076025D">
        <w:trPr>
          <w:trHeight w:val="807"/>
        </w:trPr>
        <w:tc>
          <w:tcPr>
            <w:tcW w:w="1951" w:type="dxa"/>
          </w:tcPr>
          <w:p w14:paraId="617B469C" w14:textId="77777777" w:rsidR="00CD0E7B" w:rsidRPr="003A68AD" w:rsidRDefault="00BA625A" w:rsidP="00B80B51">
            <w:pPr>
              <w:pStyle w:val="NoSpacing"/>
              <w:rPr>
                <w:rFonts w:ascii="Arial" w:hAnsi="Arial" w:cs="Arial"/>
              </w:rPr>
            </w:pPr>
            <w:r>
              <w:rPr>
                <w:rFonts w:ascii="Arial" w:hAnsi="Arial" w:cs="Arial"/>
                <w:noProof/>
                <w:lang w:val="en-US"/>
              </w:rPr>
              <w:drawing>
                <wp:anchor distT="0" distB="0" distL="114300" distR="114300" simplePos="0" relativeHeight="251688960" behindDoc="0" locked="0" layoutInCell="1" allowOverlap="1" wp14:anchorId="1ACA4DD1" wp14:editId="5E1801EC">
                  <wp:simplePos x="0" y="0"/>
                  <wp:positionH relativeFrom="column">
                    <wp:posOffset>133350</wp:posOffset>
                  </wp:positionH>
                  <wp:positionV relativeFrom="paragraph">
                    <wp:posOffset>95250</wp:posOffset>
                  </wp:positionV>
                  <wp:extent cx="596900" cy="3683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5A0EA103" wp14:editId="7E43C79A">
                      <wp:extent cx="590550" cy="361950"/>
                      <wp:effectExtent l="4445" t="0" r="0" b="381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DCF16C2" id="Canvas 36" o:spid="_x0000_s1026" editas="canvas" style="width:46.5pt;height:28.5pt;mso-position-horizontal-relative:char;mso-position-vertical-relative:line" coordsize="590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OB032vcAAAAAwEAAA8AAAAAAAAAAAAAAAAAYwMAAGRycy9kb3du&#10;cmV2LnhtbFBLBQYAAAAABAAEAPMAAABsBAAAAAA=&#10;">
                      <v:shape id="_x0000_s1027" type="#_x0000_t75" style="position:absolute;width:5905;height:3619;visibility:visible;mso-wrap-style:square">
                        <v:fill o:detectmouseclick="t"/>
                        <v:path o:connecttype="none"/>
                      </v:shape>
                      <w10:anchorlock/>
                    </v:group>
                  </w:pict>
                </mc:Fallback>
              </mc:AlternateContent>
            </w:r>
          </w:p>
        </w:tc>
        <w:tc>
          <w:tcPr>
            <w:tcW w:w="5124" w:type="dxa"/>
          </w:tcPr>
          <w:p w14:paraId="5150C941" w14:textId="77777777" w:rsidR="0007319D" w:rsidRDefault="0007319D" w:rsidP="00B80B51">
            <w:pPr>
              <w:pStyle w:val="NoSpacing"/>
              <w:rPr>
                <w:rFonts w:ascii="Arial" w:hAnsi="Arial" w:cs="Arial"/>
              </w:rPr>
            </w:pPr>
          </w:p>
          <w:p w14:paraId="2345A2C0" w14:textId="77777777" w:rsidR="00CD0E7B" w:rsidRPr="003A68AD" w:rsidRDefault="00CD0E7B" w:rsidP="00B80B51">
            <w:pPr>
              <w:pStyle w:val="NoSpacing"/>
              <w:rPr>
                <w:rFonts w:ascii="Arial" w:hAnsi="Arial" w:cs="Arial"/>
                <w:b/>
              </w:rPr>
            </w:pPr>
            <w:r w:rsidRPr="003A68AD">
              <w:rPr>
                <w:rFonts w:ascii="Arial" w:hAnsi="Arial" w:cs="Arial"/>
              </w:rPr>
              <w:t>Pročitajte upustva za upotrebu.</w:t>
            </w:r>
          </w:p>
        </w:tc>
      </w:tr>
      <w:tr w:rsidR="00CD0E7B" w:rsidRPr="003A68AD" w14:paraId="47D09C8C" w14:textId="77777777" w:rsidTr="0076025D">
        <w:trPr>
          <w:trHeight w:val="634"/>
        </w:trPr>
        <w:tc>
          <w:tcPr>
            <w:tcW w:w="1951" w:type="dxa"/>
          </w:tcPr>
          <w:p w14:paraId="19A4C6C5" w14:textId="77777777" w:rsidR="00CD0E7B" w:rsidRDefault="00BA625A" w:rsidP="00B80B51">
            <w:pPr>
              <w:pStyle w:val="NoSpacing"/>
              <w:rPr>
                <w:rFonts w:ascii="Arial" w:hAnsi="Arial" w:cs="Arial"/>
                <w:noProof/>
                <w:lang w:eastAsia="hr-HR"/>
              </w:rPr>
            </w:pPr>
            <w:r>
              <w:rPr>
                <w:rFonts w:ascii="Arial" w:hAnsi="Arial" w:cs="Arial"/>
                <w:noProof/>
                <w:lang w:val="en-US"/>
              </w:rPr>
              <w:drawing>
                <wp:anchor distT="0" distB="0" distL="114300" distR="114300" simplePos="0" relativeHeight="251695104" behindDoc="0" locked="0" layoutInCell="1" allowOverlap="1" wp14:anchorId="094D6525" wp14:editId="792DFC34">
                  <wp:simplePos x="0" y="0"/>
                  <wp:positionH relativeFrom="column">
                    <wp:posOffset>197485</wp:posOffset>
                  </wp:positionH>
                  <wp:positionV relativeFrom="paragraph">
                    <wp:posOffset>95250</wp:posOffset>
                  </wp:positionV>
                  <wp:extent cx="532765" cy="437515"/>
                  <wp:effectExtent l="0" t="0" r="63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765" cy="4375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743146D5" wp14:editId="2177419B">
                      <wp:extent cx="523875" cy="428625"/>
                      <wp:effectExtent l="4445" t="635"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2B4DB72" id="Canvas 40" o:spid="_x0000_s1026" editas="canvas" style="width:41.25pt;height:33.75pt;mso-position-horizontal-relative:char;mso-position-vertical-relative:line" coordsize="5238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">
                      <v:shape id="_x0000_s1027" type="#_x0000_t75" style="position:absolute;width:523875;height:428625;visibility:visible;mso-wrap-style:square">
                        <v:fill o:detectmouseclick="t"/>
                        <v:path o:connecttype="none"/>
                      </v:shape>
                      <w10:anchorlock/>
                    </v:group>
                  </w:pict>
                </mc:Fallback>
              </mc:AlternateContent>
            </w:r>
          </w:p>
          <w:p w14:paraId="616A3AE5" w14:textId="77777777" w:rsidR="00D66446" w:rsidRPr="003A68AD" w:rsidRDefault="00D66446" w:rsidP="00B80B51">
            <w:pPr>
              <w:pStyle w:val="NoSpacing"/>
              <w:rPr>
                <w:rFonts w:ascii="Arial" w:hAnsi="Arial" w:cs="Arial"/>
                <w:noProof/>
                <w:lang w:eastAsia="hr-HR"/>
              </w:rPr>
            </w:pPr>
          </w:p>
        </w:tc>
        <w:tc>
          <w:tcPr>
            <w:tcW w:w="5124" w:type="dxa"/>
          </w:tcPr>
          <w:p w14:paraId="43626066" w14:textId="77777777" w:rsidR="00623340" w:rsidRDefault="00623340" w:rsidP="00B80B51">
            <w:pPr>
              <w:pStyle w:val="NoSpacing"/>
              <w:rPr>
                <w:rFonts w:ascii="Arial" w:hAnsi="Arial" w:cs="Arial"/>
              </w:rPr>
            </w:pPr>
          </w:p>
          <w:p w14:paraId="3018F08A" w14:textId="77777777" w:rsidR="00CD0E7B" w:rsidRPr="003A68AD" w:rsidRDefault="00CD0E7B" w:rsidP="00B80B51">
            <w:pPr>
              <w:pStyle w:val="NoSpacing"/>
              <w:rPr>
                <w:rFonts w:ascii="Arial" w:hAnsi="Arial" w:cs="Arial"/>
                <w:b/>
              </w:rPr>
            </w:pPr>
            <w:r w:rsidRPr="003A68AD">
              <w:rPr>
                <w:rFonts w:ascii="Arial" w:hAnsi="Arial" w:cs="Arial"/>
              </w:rPr>
              <w:t>Uređaj je dvostruko zaštićen i odgovara klasi zaštite 2</w:t>
            </w:r>
          </w:p>
        </w:tc>
      </w:tr>
      <w:tr w:rsidR="00CD0E7B" w:rsidRPr="003A68AD" w14:paraId="156BC6EF" w14:textId="77777777" w:rsidTr="0076025D">
        <w:trPr>
          <w:trHeight w:val="634"/>
        </w:trPr>
        <w:tc>
          <w:tcPr>
            <w:tcW w:w="1951" w:type="dxa"/>
          </w:tcPr>
          <w:p w14:paraId="29128C77" w14:textId="77777777" w:rsidR="003A68AD" w:rsidRPr="003A68AD" w:rsidRDefault="00BA625A" w:rsidP="00B80B51">
            <w:pPr>
              <w:pStyle w:val="NoSpacing"/>
              <w:rPr>
                <w:rFonts w:ascii="Arial" w:hAnsi="Arial" w:cs="Arial"/>
                <w:noProof/>
                <w:lang w:eastAsia="hr-HR"/>
              </w:rPr>
            </w:pPr>
            <w:r>
              <w:rPr>
                <w:rFonts w:ascii="Arial" w:hAnsi="Arial" w:cs="Arial"/>
                <w:noProof/>
                <w:lang w:val="en-US"/>
              </w:rPr>
              <w:drawing>
                <wp:anchor distT="0" distB="0" distL="114300" distR="114300" simplePos="0" relativeHeight="251701248" behindDoc="0" locked="0" layoutInCell="1" allowOverlap="1" wp14:anchorId="771CA442" wp14:editId="4ACAFB4F">
                  <wp:simplePos x="0" y="0"/>
                  <wp:positionH relativeFrom="column">
                    <wp:posOffset>245690</wp:posOffset>
                  </wp:positionH>
                  <wp:positionV relativeFrom="paragraph">
                    <wp:posOffset>56929</wp:posOffset>
                  </wp:positionV>
                  <wp:extent cx="458369" cy="38961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369" cy="389614"/>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5C2F8CAA" wp14:editId="27343E36">
                      <wp:extent cx="561975" cy="476250"/>
                      <wp:effectExtent l="4445" t="0" r="0" b="381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1D99FA9" id="Canvas 44" o:spid="_x0000_s1026" editas="canvas" style="width:44.25pt;height:37.5pt;mso-position-horizontal-relative:char;mso-position-vertical-relative:line" coordsize="5619,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">
                      <v:shape id="_x0000_s1027" type="#_x0000_t75" style="position:absolute;width:5619;height:4762;visibility:visible;mso-wrap-style:square">
                        <v:fill o:detectmouseclick="t"/>
                        <v:path o:connecttype="none"/>
                      </v:shape>
                      <w10:anchorlock/>
                    </v:group>
                  </w:pict>
                </mc:Fallback>
              </mc:AlternateContent>
            </w:r>
          </w:p>
        </w:tc>
        <w:tc>
          <w:tcPr>
            <w:tcW w:w="5124" w:type="dxa"/>
          </w:tcPr>
          <w:p w14:paraId="47A37065" w14:textId="77777777" w:rsidR="0007319D" w:rsidRDefault="0007319D" w:rsidP="00B80B51">
            <w:pPr>
              <w:pStyle w:val="NoSpacing"/>
              <w:rPr>
                <w:rFonts w:ascii="Arial" w:hAnsi="Arial" w:cs="Arial"/>
              </w:rPr>
            </w:pPr>
          </w:p>
          <w:p w14:paraId="641BB140" w14:textId="77777777" w:rsidR="00CD0E7B" w:rsidRPr="003A68AD" w:rsidRDefault="00CD0E7B" w:rsidP="00B80B51">
            <w:pPr>
              <w:pStyle w:val="NoSpacing"/>
              <w:rPr>
                <w:rFonts w:ascii="Arial" w:hAnsi="Arial" w:cs="Arial"/>
                <w:b/>
              </w:rPr>
            </w:pPr>
            <w:r w:rsidRPr="003A68AD">
              <w:rPr>
                <w:rFonts w:ascii="Arial" w:hAnsi="Arial" w:cs="Arial"/>
              </w:rPr>
              <w:t>Oprez: optička radijacija.</w:t>
            </w:r>
          </w:p>
        </w:tc>
      </w:tr>
      <w:tr w:rsidR="00CD0E7B" w:rsidRPr="003A68AD" w14:paraId="7B490603" w14:textId="77777777" w:rsidTr="0076025D">
        <w:trPr>
          <w:trHeight w:val="634"/>
        </w:trPr>
        <w:tc>
          <w:tcPr>
            <w:tcW w:w="1951" w:type="dxa"/>
          </w:tcPr>
          <w:p w14:paraId="62BB7AC4" w14:textId="77777777" w:rsidR="00CD0E7B" w:rsidRPr="003A68AD" w:rsidRDefault="00BA625A" w:rsidP="00B80B51">
            <w:pPr>
              <w:pStyle w:val="NoSpacing"/>
              <w:rPr>
                <w:rFonts w:ascii="Arial" w:hAnsi="Arial" w:cs="Arial"/>
                <w:noProof/>
                <w:lang w:eastAsia="hr-HR"/>
              </w:rPr>
            </w:pPr>
            <w:r>
              <w:rPr>
                <w:rFonts w:ascii="Arial" w:hAnsi="Arial" w:cs="Arial"/>
                <w:noProof/>
                <w:lang w:val="en-US"/>
              </w:rPr>
              <w:drawing>
                <wp:anchor distT="0" distB="0" distL="114300" distR="114300" simplePos="0" relativeHeight="251707392" behindDoc="0" locked="0" layoutInCell="1" allowOverlap="1" wp14:anchorId="1A43590A" wp14:editId="39052F26">
                  <wp:simplePos x="0" y="0"/>
                  <wp:positionH relativeFrom="column">
                    <wp:posOffset>277450</wp:posOffset>
                  </wp:positionH>
                  <wp:positionV relativeFrom="paragraph">
                    <wp:posOffset>47707</wp:posOffset>
                  </wp:positionV>
                  <wp:extent cx="425849" cy="318053"/>
                  <wp:effectExtent l="0" t="0" r="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849" cy="318053"/>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499DC921" wp14:editId="4539C690">
                      <wp:extent cx="485775" cy="361950"/>
                      <wp:effectExtent l="4445" t="127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E0DF81F" id="Canvas 48" o:spid="_x0000_s1026" editas="canvas" style="width:38.25pt;height:28.5pt;mso-position-horizontal-relative:char;mso-position-vertical-relative:line" coordsize="4857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LYYzVzcAAAAAwEAAA8AAAAAAAAAAAAAAAAAYwMAAGRycy9kb3du&#10;cmV2LnhtbFBLBQYAAAAABAAEAPMAAABsBAAAAAA=&#10;">
                      <v:shape id="_x0000_s1027" type="#_x0000_t75" style="position:absolute;width:485775;height:361950;visibility:visible;mso-wrap-style:square">
                        <v:fill o:detectmouseclick="t"/>
                        <v:path o:connecttype="none"/>
                      </v:shape>
                      <w10:anchorlock/>
                    </v:group>
                  </w:pict>
                </mc:Fallback>
              </mc:AlternateContent>
            </w:r>
          </w:p>
        </w:tc>
        <w:tc>
          <w:tcPr>
            <w:tcW w:w="5124" w:type="dxa"/>
          </w:tcPr>
          <w:p w14:paraId="4D619708" w14:textId="77777777" w:rsidR="0007319D" w:rsidRDefault="0007319D" w:rsidP="00B80B51">
            <w:pPr>
              <w:pStyle w:val="NoSpacing"/>
              <w:rPr>
                <w:rFonts w:ascii="Arial" w:hAnsi="Arial" w:cs="Arial"/>
              </w:rPr>
            </w:pPr>
          </w:p>
          <w:p w14:paraId="33EBE1FA" w14:textId="77777777" w:rsidR="00CD0E7B" w:rsidRPr="003A68AD" w:rsidRDefault="00CD0E7B" w:rsidP="00B80B51">
            <w:pPr>
              <w:pStyle w:val="NoSpacing"/>
              <w:rPr>
                <w:rFonts w:ascii="Arial" w:hAnsi="Arial" w:cs="Arial"/>
                <w:b/>
              </w:rPr>
            </w:pPr>
            <w:r w:rsidRPr="003A68AD">
              <w:rPr>
                <w:rFonts w:ascii="Arial" w:hAnsi="Arial" w:cs="Arial"/>
              </w:rPr>
              <w:t>Koristite samo u zatvorenom prostoru.</w:t>
            </w:r>
          </w:p>
        </w:tc>
      </w:tr>
      <w:tr w:rsidR="00CD0E7B" w:rsidRPr="003A68AD" w14:paraId="6901A508" w14:textId="77777777" w:rsidTr="0076025D">
        <w:trPr>
          <w:trHeight w:val="634"/>
        </w:trPr>
        <w:tc>
          <w:tcPr>
            <w:tcW w:w="1951" w:type="dxa"/>
          </w:tcPr>
          <w:p w14:paraId="3B78AB42" w14:textId="77777777" w:rsidR="00CD0E7B" w:rsidRPr="003A68AD" w:rsidRDefault="00BA625A" w:rsidP="00B80B51">
            <w:pPr>
              <w:pStyle w:val="NoSpacing"/>
              <w:rPr>
                <w:rFonts w:ascii="Arial" w:hAnsi="Arial" w:cs="Arial"/>
                <w:noProof/>
                <w:lang w:eastAsia="hr-HR"/>
              </w:rPr>
            </w:pPr>
            <w:r>
              <w:rPr>
                <w:rFonts w:ascii="Arial" w:hAnsi="Arial" w:cs="Arial"/>
                <w:noProof/>
                <w:lang w:val="en-US"/>
              </w:rPr>
              <w:lastRenderedPageBreak/>
              <w:drawing>
                <wp:anchor distT="0" distB="0" distL="114300" distR="114300" simplePos="0" relativeHeight="251713536" behindDoc="0" locked="0" layoutInCell="1" allowOverlap="1" wp14:anchorId="54835867" wp14:editId="4D62C9B6">
                  <wp:simplePos x="0" y="0"/>
                  <wp:positionH relativeFrom="column">
                    <wp:posOffset>242985</wp:posOffset>
                  </wp:positionH>
                  <wp:positionV relativeFrom="paragraph">
                    <wp:posOffset>11430</wp:posOffset>
                  </wp:positionV>
                  <wp:extent cx="511810" cy="461176"/>
                  <wp:effectExtent l="0" t="0" r="254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810" cy="46117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265903F7" wp14:editId="3FF9D639">
                      <wp:extent cx="504825" cy="514350"/>
                      <wp:effectExtent l="4445" t="635"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489FFA3" id="Canvas 52" o:spid="_x0000_s1026" editas="canvas" style="width:39.75pt;height:40.5pt;mso-position-horizontal-relative:char;mso-position-vertical-relative:line" coordsize="5048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IsQmXncAAAAAwEAAA8AAAAAAAAAAAAAAAAAYwMAAGRycy9kb3du&#10;cmV2LnhtbFBLBQYAAAAABAAEAPMAAABsBAAAAAA=&#10;">
                      <v:shape id="_x0000_s1027" type="#_x0000_t75" style="position:absolute;width:504825;height:514350;visibility:visible;mso-wrap-style:square">
                        <v:fill o:detectmouseclick="t"/>
                        <v:path o:connecttype="none"/>
                      </v:shape>
                      <w10:anchorlock/>
                    </v:group>
                  </w:pict>
                </mc:Fallback>
              </mc:AlternateContent>
            </w:r>
          </w:p>
        </w:tc>
        <w:tc>
          <w:tcPr>
            <w:tcW w:w="5124" w:type="dxa"/>
          </w:tcPr>
          <w:p w14:paraId="1F4EDAB8" w14:textId="77777777" w:rsidR="0007319D" w:rsidRDefault="0007319D" w:rsidP="00B80B51">
            <w:pPr>
              <w:pStyle w:val="NoSpacing"/>
              <w:rPr>
                <w:rFonts w:ascii="Arial" w:hAnsi="Arial" w:cs="Arial"/>
              </w:rPr>
            </w:pPr>
          </w:p>
          <w:p w14:paraId="2F299338" w14:textId="77777777" w:rsidR="00CD0E7B" w:rsidRPr="003A68AD" w:rsidRDefault="00CD0E7B" w:rsidP="00B80B51">
            <w:pPr>
              <w:pStyle w:val="NoSpacing"/>
              <w:rPr>
                <w:rFonts w:ascii="Arial" w:hAnsi="Arial" w:cs="Arial"/>
                <w:b/>
              </w:rPr>
            </w:pPr>
            <w:r w:rsidRPr="003A68AD">
              <w:rPr>
                <w:rFonts w:ascii="Arial" w:hAnsi="Arial" w:cs="Arial"/>
              </w:rPr>
              <w:t>Zaštitite od vlage.</w:t>
            </w:r>
          </w:p>
        </w:tc>
      </w:tr>
      <w:tr w:rsidR="00CD0E7B" w:rsidRPr="003A68AD" w14:paraId="5B9C49BE" w14:textId="77777777" w:rsidTr="0076025D">
        <w:trPr>
          <w:trHeight w:val="634"/>
        </w:trPr>
        <w:tc>
          <w:tcPr>
            <w:tcW w:w="1951" w:type="dxa"/>
          </w:tcPr>
          <w:p w14:paraId="7F250E00" w14:textId="77777777" w:rsidR="00CD0E7B" w:rsidRDefault="00BA625A" w:rsidP="00B80B51">
            <w:pPr>
              <w:pStyle w:val="NoSpacing"/>
              <w:rPr>
                <w:rFonts w:ascii="Arial" w:hAnsi="Arial" w:cs="Arial"/>
                <w:noProof/>
                <w:lang w:eastAsia="hr-HR"/>
              </w:rPr>
            </w:pPr>
            <w:r>
              <w:rPr>
                <w:rFonts w:ascii="Arial" w:hAnsi="Arial" w:cs="Arial"/>
                <w:noProof/>
                <w:lang w:val="en-US"/>
              </w:rPr>
              <w:drawing>
                <wp:anchor distT="0" distB="0" distL="114300" distR="114300" simplePos="0" relativeHeight="251719680" behindDoc="0" locked="0" layoutInCell="1" allowOverlap="1" wp14:anchorId="6E9C2B16" wp14:editId="782DD7C9">
                  <wp:simplePos x="0" y="0"/>
                  <wp:positionH relativeFrom="column">
                    <wp:posOffset>75565</wp:posOffset>
                  </wp:positionH>
                  <wp:positionV relativeFrom="paragraph">
                    <wp:posOffset>104775</wp:posOffset>
                  </wp:positionV>
                  <wp:extent cx="626110" cy="416560"/>
                  <wp:effectExtent l="0" t="0" r="2540" b="25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110" cy="416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11BC3056" wp14:editId="7B96FF86">
                      <wp:extent cx="619125" cy="409575"/>
                      <wp:effectExtent l="4445" t="0" r="0" b="254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3A1AE75" id="Canvas 56" o:spid="_x0000_s1026" editas="canvas" style="width:48.75pt;height:32.25pt;mso-position-horizontal-relative:char;mso-position-vertical-relative:line" coordsize="6191,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">
                      <v:shape id="_x0000_s1027" type="#_x0000_t75" style="position:absolute;width:6191;height:4095;visibility:visible;mso-wrap-style:square">
                        <v:fill o:detectmouseclick="t"/>
                        <v:path o:connecttype="none"/>
                      </v:shape>
                      <w10:anchorlock/>
                    </v:group>
                  </w:pict>
                </mc:Fallback>
              </mc:AlternateContent>
            </w:r>
          </w:p>
          <w:p w14:paraId="4B971DFF" w14:textId="77777777" w:rsidR="003A68AD" w:rsidRPr="003A68AD" w:rsidRDefault="003A68AD" w:rsidP="00B80B51">
            <w:pPr>
              <w:pStyle w:val="NoSpacing"/>
              <w:rPr>
                <w:rFonts w:ascii="Arial" w:hAnsi="Arial" w:cs="Arial"/>
                <w:noProof/>
                <w:lang w:eastAsia="hr-HR"/>
              </w:rPr>
            </w:pPr>
          </w:p>
        </w:tc>
        <w:tc>
          <w:tcPr>
            <w:tcW w:w="5124" w:type="dxa"/>
          </w:tcPr>
          <w:p w14:paraId="7F668D2F" w14:textId="77777777" w:rsidR="0007319D" w:rsidRDefault="0007319D" w:rsidP="00B80B51">
            <w:pPr>
              <w:pStyle w:val="NoSpacing"/>
              <w:rPr>
                <w:rFonts w:ascii="Arial" w:hAnsi="Arial" w:cs="Arial"/>
              </w:rPr>
            </w:pPr>
          </w:p>
          <w:p w14:paraId="1C434434" w14:textId="77777777" w:rsidR="00CD0E7B" w:rsidRPr="003A68AD" w:rsidRDefault="001E3D3F" w:rsidP="00B80B51">
            <w:pPr>
              <w:pStyle w:val="NoSpacing"/>
              <w:rPr>
                <w:rFonts w:ascii="Arial" w:hAnsi="Arial" w:cs="Arial"/>
                <w:b/>
              </w:rPr>
            </w:pPr>
            <w:r>
              <w:rPr>
                <w:rFonts w:ascii="Arial" w:hAnsi="Arial" w:cs="Arial"/>
              </w:rPr>
              <w:t xml:space="preserve">Držite udaljeno </w:t>
            </w:r>
            <w:r w:rsidR="00CD0E7B" w:rsidRPr="003A68AD">
              <w:rPr>
                <w:rFonts w:ascii="Arial" w:hAnsi="Arial" w:cs="Arial"/>
              </w:rPr>
              <w:t>od očiju.</w:t>
            </w:r>
          </w:p>
        </w:tc>
      </w:tr>
      <w:tr w:rsidR="00CD0E7B" w:rsidRPr="003A68AD" w14:paraId="387928D7" w14:textId="77777777" w:rsidTr="0076025D">
        <w:trPr>
          <w:trHeight w:val="634"/>
        </w:trPr>
        <w:tc>
          <w:tcPr>
            <w:tcW w:w="1951" w:type="dxa"/>
          </w:tcPr>
          <w:p w14:paraId="15C5E979" w14:textId="77777777" w:rsidR="00CD0E7B" w:rsidRDefault="00BA625A" w:rsidP="00B80B51">
            <w:pPr>
              <w:pStyle w:val="NoSpacing"/>
              <w:rPr>
                <w:rFonts w:ascii="Arial" w:hAnsi="Arial" w:cs="Arial"/>
                <w:noProof/>
                <w:lang w:eastAsia="hr-HR"/>
              </w:rPr>
            </w:pPr>
            <w:r>
              <w:rPr>
                <w:rFonts w:ascii="Arial" w:hAnsi="Arial" w:cs="Arial"/>
                <w:noProof/>
                <w:lang w:val="en-US"/>
              </w:rPr>
              <w:drawing>
                <wp:anchor distT="0" distB="0" distL="114300" distR="114300" simplePos="0" relativeHeight="251725824" behindDoc="0" locked="0" layoutInCell="1" allowOverlap="1" wp14:anchorId="6AD59EEE" wp14:editId="203EF5FE">
                  <wp:simplePos x="0" y="0"/>
                  <wp:positionH relativeFrom="column">
                    <wp:posOffset>142875</wp:posOffset>
                  </wp:positionH>
                  <wp:positionV relativeFrom="paragraph">
                    <wp:posOffset>95250</wp:posOffset>
                  </wp:positionV>
                  <wp:extent cx="530860" cy="416560"/>
                  <wp:effectExtent l="0" t="0" r="2540" b="25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860" cy="416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2A6FC98C" wp14:editId="1D93C326">
                      <wp:extent cx="523875" cy="409575"/>
                      <wp:effectExtent l="4445" t="2540" r="0" b="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D31DB9F" id="Canvas 60" o:spid="_x0000_s1026" editas="canvas" style="width:41.25pt;height:32.25pt;mso-position-horizontal-relative:char;mso-position-vertical-relative:line" coordsize="52387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">
                      <v:shape id="_x0000_s1027" type="#_x0000_t75" style="position:absolute;width:523875;height:409575;visibility:visible;mso-wrap-style:square">
                        <v:fill o:detectmouseclick="t"/>
                        <v:path o:connecttype="none"/>
                      </v:shape>
                      <w10:anchorlock/>
                    </v:group>
                  </w:pict>
                </mc:Fallback>
              </mc:AlternateContent>
            </w:r>
          </w:p>
          <w:p w14:paraId="649A8C90" w14:textId="77777777" w:rsidR="003A68AD" w:rsidRPr="003A68AD" w:rsidRDefault="003A68AD" w:rsidP="00B80B51">
            <w:pPr>
              <w:pStyle w:val="NoSpacing"/>
              <w:rPr>
                <w:rFonts w:ascii="Arial" w:hAnsi="Arial" w:cs="Arial"/>
                <w:noProof/>
                <w:lang w:eastAsia="hr-HR"/>
              </w:rPr>
            </w:pPr>
          </w:p>
        </w:tc>
        <w:tc>
          <w:tcPr>
            <w:tcW w:w="5124" w:type="dxa"/>
          </w:tcPr>
          <w:p w14:paraId="180F66B4" w14:textId="77777777" w:rsidR="0007319D" w:rsidRDefault="0007319D" w:rsidP="00B80B51">
            <w:pPr>
              <w:pStyle w:val="NoSpacing"/>
              <w:rPr>
                <w:rFonts w:ascii="Arial" w:hAnsi="Arial" w:cs="Arial"/>
              </w:rPr>
            </w:pPr>
          </w:p>
          <w:p w14:paraId="21E3BA92" w14:textId="77777777" w:rsidR="00CD0E7B" w:rsidRPr="003A68AD" w:rsidRDefault="00CD0E7B" w:rsidP="00B80B51">
            <w:pPr>
              <w:pStyle w:val="NoSpacing"/>
              <w:rPr>
                <w:rFonts w:ascii="Arial" w:hAnsi="Arial" w:cs="Arial"/>
                <w:b/>
              </w:rPr>
            </w:pPr>
            <w:r w:rsidRPr="003A68AD">
              <w:rPr>
                <w:rFonts w:ascii="Arial" w:hAnsi="Arial" w:cs="Arial"/>
              </w:rPr>
              <w:t>Nemojte koristiti na preplanuloj koži ili poslije izlaganja suncu.</w:t>
            </w:r>
          </w:p>
        </w:tc>
      </w:tr>
      <w:tr w:rsidR="00CD0E7B" w:rsidRPr="003A68AD" w14:paraId="13E7A776" w14:textId="77777777" w:rsidTr="0076025D">
        <w:trPr>
          <w:trHeight w:val="634"/>
        </w:trPr>
        <w:tc>
          <w:tcPr>
            <w:tcW w:w="1951" w:type="dxa"/>
          </w:tcPr>
          <w:p w14:paraId="1B20839E" w14:textId="77777777" w:rsidR="00CD0E7B" w:rsidRDefault="00BA625A" w:rsidP="00B80B51">
            <w:pPr>
              <w:pStyle w:val="NoSpacing"/>
              <w:rPr>
                <w:rFonts w:ascii="Arial" w:hAnsi="Arial" w:cs="Arial"/>
                <w:noProof/>
                <w:lang w:eastAsia="hr-HR"/>
              </w:rPr>
            </w:pPr>
            <w:r>
              <w:rPr>
                <w:rFonts w:ascii="Arial" w:hAnsi="Arial" w:cs="Arial"/>
                <w:noProof/>
                <w:lang w:val="en-US"/>
              </w:rPr>
              <w:drawing>
                <wp:anchor distT="0" distB="0" distL="114300" distR="114300" simplePos="0" relativeHeight="251731968" behindDoc="0" locked="0" layoutInCell="1" allowOverlap="1" wp14:anchorId="48B240A0" wp14:editId="79662053">
                  <wp:simplePos x="0" y="0"/>
                  <wp:positionH relativeFrom="column">
                    <wp:posOffset>142875</wp:posOffset>
                  </wp:positionH>
                  <wp:positionV relativeFrom="paragraph">
                    <wp:posOffset>78105</wp:posOffset>
                  </wp:positionV>
                  <wp:extent cx="530860" cy="415290"/>
                  <wp:effectExtent l="0" t="0" r="2540" b="38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860" cy="4152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5DF30710" wp14:editId="4F62D4D7">
                      <wp:extent cx="561975" cy="438150"/>
                      <wp:effectExtent l="4445" t="0" r="0" b="1905"/>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01253BD" id="Canvas 64" o:spid="_x0000_s1026" editas="canvas" style="width:44.25pt;height:34.5pt;mso-position-horizontal-relative:char;mso-position-vertical-relative:line" coordsize="561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">
                      <v:shape id="_x0000_s1027" type="#_x0000_t75" style="position:absolute;width:5619;height:4381;visibility:visible;mso-wrap-style:square">
                        <v:fill o:detectmouseclick="t"/>
                        <v:path o:connecttype="none"/>
                      </v:shape>
                      <w10:anchorlock/>
                    </v:group>
                  </w:pict>
                </mc:Fallback>
              </mc:AlternateContent>
            </w:r>
          </w:p>
          <w:p w14:paraId="49661120" w14:textId="77777777" w:rsidR="003A68AD" w:rsidRPr="003A68AD" w:rsidRDefault="003A68AD" w:rsidP="00B80B51">
            <w:pPr>
              <w:pStyle w:val="NoSpacing"/>
              <w:rPr>
                <w:rFonts w:ascii="Arial" w:hAnsi="Arial" w:cs="Arial"/>
                <w:noProof/>
                <w:lang w:eastAsia="hr-HR"/>
              </w:rPr>
            </w:pPr>
          </w:p>
        </w:tc>
        <w:tc>
          <w:tcPr>
            <w:tcW w:w="5124" w:type="dxa"/>
          </w:tcPr>
          <w:p w14:paraId="6BABD276" w14:textId="77777777" w:rsidR="0007319D" w:rsidRDefault="0007319D" w:rsidP="00B80B51">
            <w:pPr>
              <w:pStyle w:val="NoSpacing"/>
              <w:rPr>
                <w:rFonts w:ascii="Arial" w:hAnsi="Arial" w:cs="Arial"/>
              </w:rPr>
            </w:pPr>
          </w:p>
          <w:p w14:paraId="39B5F0E7" w14:textId="77777777" w:rsidR="00CD0E7B" w:rsidRPr="003A68AD" w:rsidRDefault="00CD0E7B" w:rsidP="00B80B51">
            <w:pPr>
              <w:pStyle w:val="NoSpacing"/>
              <w:rPr>
                <w:rFonts w:ascii="Arial" w:hAnsi="Arial" w:cs="Arial"/>
                <w:b/>
              </w:rPr>
            </w:pPr>
            <w:r w:rsidRPr="003A68AD">
              <w:rPr>
                <w:rFonts w:ascii="Arial" w:hAnsi="Arial" w:cs="Arial"/>
              </w:rPr>
              <w:t>Odložite uređaj u skladu sa ECC direktivom- WEEE         ( Otpad</w:t>
            </w:r>
            <w:r w:rsidR="001E3D3F">
              <w:rPr>
                <w:rFonts w:ascii="Arial" w:hAnsi="Arial" w:cs="Arial"/>
              </w:rPr>
              <w:t>na električna i elektronska oprema</w:t>
            </w:r>
            <w:r w:rsidRPr="003A68AD">
              <w:rPr>
                <w:rFonts w:ascii="Arial" w:hAnsi="Arial" w:cs="Arial"/>
              </w:rPr>
              <w:t>)</w:t>
            </w:r>
          </w:p>
        </w:tc>
      </w:tr>
      <w:tr w:rsidR="00CD0E7B" w:rsidRPr="003A68AD" w14:paraId="1047AFFC" w14:textId="77777777" w:rsidTr="0076025D">
        <w:trPr>
          <w:trHeight w:val="634"/>
        </w:trPr>
        <w:tc>
          <w:tcPr>
            <w:tcW w:w="1951" w:type="dxa"/>
          </w:tcPr>
          <w:p w14:paraId="39100FAB" w14:textId="77777777" w:rsidR="00CD0E7B" w:rsidRDefault="00BA625A" w:rsidP="00B80B51">
            <w:pPr>
              <w:pStyle w:val="NoSpacing"/>
              <w:rPr>
                <w:rFonts w:ascii="Arial" w:hAnsi="Arial" w:cs="Arial"/>
                <w:noProof/>
                <w:lang w:eastAsia="hr-HR"/>
              </w:rPr>
            </w:pPr>
            <w:r>
              <w:rPr>
                <w:rFonts w:ascii="Arial" w:hAnsi="Arial" w:cs="Arial"/>
                <w:noProof/>
                <w:lang w:val="en-US"/>
              </w:rPr>
              <w:drawing>
                <wp:anchor distT="0" distB="0" distL="114300" distR="114300" simplePos="0" relativeHeight="251738112" behindDoc="0" locked="0" layoutInCell="1" allowOverlap="1" wp14:anchorId="1D8C28C1" wp14:editId="25043621">
                  <wp:simplePos x="0" y="0"/>
                  <wp:positionH relativeFrom="column">
                    <wp:posOffset>142875</wp:posOffset>
                  </wp:positionH>
                  <wp:positionV relativeFrom="paragraph">
                    <wp:posOffset>95250</wp:posOffset>
                  </wp:positionV>
                  <wp:extent cx="531495" cy="397510"/>
                  <wp:effectExtent l="0" t="0" r="1905" b="2540"/>
                  <wp:wrapNone/>
                  <wp:docPr id="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495" cy="397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c">
                  <w:drawing>
                    <wp:inline distT="0" distB="0" distL="0" distR="0" wp14:anchorId="2D9D4471" wp14:editId="05575C3A">
                      <wp:extent cx="523875" cy="390525"/>
                      <wp:effectExtent l="4445" t="0" r="0" b="635"/>
                      <wp:docPr id="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43A5145" id="Canvas 68" o:spid="_x0000_s1026" editas="canvas" style="width:41.25pt;height:30.75pt;mso-position-horizontal-relative:char;mso-position-vertical-relative:lin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">
                      <v:shape id="_x0000_s1027" type="#_x0000_t75" style="position:absolute;width:523875;height:390525;visibility:visible;mso-wrap-style:square">
                        <v:fill o:detectmouseclick="t"/>
                        <v:path o:connecttype="none"/>
                      </v:shape>
                      <w10:anchorlock/>
                    </v:group>
                  </w:pict>
                </mc:Fallback>
              </mc:AlternateContent>
            </w:r>
          </w:p>
          <w:p w14:paraId="3835D6A2" w14:textId="77777777" w:rsidR="003A68AD" w:rsidRPr="003A68AD" w:rsidRDefault="003A68AD" w:rsidP="00B80B51">
            <w:pPr>
              <w:pStyle w:val="NoSpacing"/>
              <w:rPr>
                <w:rFonts w:ascii="Arial" w:hAnsi="Arial" w:cs="Arial"/>
                <w:noProof/>
                <w:lang w:eastAsia="hr-HR"/>
              </w:rPr>
            </w:pPr>
          </w:p>
        </w:tc>
        <w:tc>
          <w:tcPr>
            <w:tcW w:w="5124" w:type="dxa"/>
          </w:tcPr>
          <w:p w14:paraId="0477D195" w14:textId="77777777" w:rsidR="0007319D" w:rsidRDefault="0007319D" w:rsidP="00B80B51">
            <w:pPr>
              <w:pStyle w:val="NoSpacing"/>
              <w:rPr>
                <w:rFonts w:ascii="Arial" w:hAnsi="Arial" w:cs="Arial"/>
              </w:rPr>
            </w:pPr>
          </w:p>
          <w:p w14:paraId="03AFF49C" w14:textId="77777777" w:rsidR="00CD0E7B" w:rsidRPr="003A68AD" w:rsidRDefault="00CD0E7B" w:rsidP="00B80B51">
            <w:pPr>
              <w:pStyle w:val="NoSpacing"/>
              <w:rPr>
                <w:rFonts w:ascii="Arial" w:hAnsi="Arial" w:cs="Arial"/>
                <w:b/>
              </w:rPr>
            </w:pPr>
            <w:r w:rsidRPr="003A68AD">
              <w:rPr>
                <w:rFonts w:ascii="Arial" w:hAnsi="Arial" w:cs="Arial"/>
              </w:rPr>
              <w:t>Ovaj proizvod odgovara zahtjevima važećih evropskih i nacionalnih direktiva.</w:t>
            </w:r>
          </w:p>
        </w:tc>
      </w:tr>
    </w:tbl>
    <w:p w14:paraId="29370993" w14:textId="77777777" w:rsidR="00E46CDA" w:rsidRDefault="00E46CDA" w:rsidP="00063EEA">
      <w:pPr>
        <w:rPr>
          <w:rFonts w:ascii="Arial" w:hAnsi="Arial" w:cs="Arial"/>
        </w:rPr>
      </w:pPr>
    </w:p>
    <w:p w14:paraId="3F771AA1" w14:textId="77777777" w:rsidR="00773914" w:rsidRDefault="00472677" w:rsidP="00472677">
      <w:pPr>
        <w:pStyle w:val="ListParagraph"/>
        <w:numPr>
          <w:ilvl w:val="0"/>
          <w:numId w:val="1"/>
        </w:numPr>
        <w:shd w:val="clear" w:color="auto" w:fill="D9D9D9" w:themeFill="background1" w:themeFillShade="D9"/>
        <w:rPr>
          <w:rFonts w:ascii="Arial" w:hAnsi="Arial" w:cs="Arial"/>
          <w:b/>
        </w:rPr>
      </w:pPr>
      <w:r w:rsidRPr="00472677">
        <w:rPr>
          <w:rFonts w:ascii="Arial" w:hAnsi="Arial" w:cs="Arial"/>
          <w:b/>
        </w:rPr>
        <w:t>Uvod</w:t>
      </w:r>
    </w:p>
    <w:p w14:paraId="57455E3D" w14:textId="77777777" w:rsidR="003406C4" w:rsidRDefault="003406C4" w:rsidP="00773914">
      <w:pPr>
        <w:rPr>
          <w:rFonts w:ascii="Arial" w:hAnsi="Arial" w:cs="Arial"/>
          <w:b/>
        </w:rPr>
      </w:pPr>
    </w:p>
    <w:p w14:paraId="1B3D3C81" w14:textId="77777777" w:rsidR="00773914" w:rsidRPr="00773914" w:rsidRDefault="00773914" w:rsidP="00773914">
      <w:pPr>
        <w:rPr>
          <w:rFonts w:ascii="Arial" w:hAnsi="Arial" w:cs="Arial"/>
          <w:b/>
        </w:rPr>
      </w:pPr>
      <w:r w:rsidRPr="00773914">
        <w:rPr>
          <w:rFonts w:ascii="Arial" w:hAnsi="Arial" w:cs="Arial"/>
          <w:b/>
        </w:rPr>
        <w:t>Predviđena  upotreba</w:t>
      </w:r>
    </w:p>
    <w:p w14:paraId="1746DB63" w14:textId="77777777" w:rsidR="00773914" w:rsidRDefault="00773914" w:rsidP="00773914">
      <w:pPr>
        <w:jc w:val="both"/>
        <w:rPr>
          <w:rFonts w:ascii="Arial" w:hAnsi="Arial" w:cs="Arial"/>
        </w:rPr>
      </w:pPr>
      <w:r w:rsidRPr="00773914">
        <w:rPr>
          <w:rFonts w:ascii="Arial" w:hAnsi="Arial" w:cs="Arial"/>
        </w:rPr>
        <w:t xml:space="preserve">IPL PureSkinPro uređaj namijenjen je uklanjanju </w:t>
      </w:r>
      <w:r w:rsidR="007F01FF">
        <w:rPr>
          <w:rFonts w:ascii="Arial" w:hAnsi="Arial" w:cs="Arial"/>
        </w:rPr>
        <w:t xml:space="preserve">neželjenih dlačica na tijelu, </w:t>
      </w:r>
      <w:r w:rsidR="001A5639">
        <w:rPr>
          <w:rFonts w:ascii="Arial" w:hAnsi="Arial" w:cs="Arial"/>
        </w:rPr>
        <w:t xml:space="preserve">kod </w:t>
      </w:r>
      <w:r w:rsidRPr="00773914">
        <w:rPr>
          <w:rFonts w:ascii="Arial" w:hAnsi="Arial" w:cs="Arial"/>
        </w:rPr>
        <w:t xml:space="preserve">žena i </w:t>
      </w:r>
      <w:r w:rsidR="001A5639">
        <w:rPr>
          <w:rFonts w:ascii="Arial" w:hAnsi="Arial" w:cs="Arial"/>
        </w:rPr>
        <w:t xml:space="preserve"> </w:t>
      </w:r>
      <w:r w:rsidRPr="00773914">
        <w:rPr>
          <w:rFonts w:ascii="Arial" w:hAnsi="Arial" w:cs="Arial"/>
        </w:rPr>
        <w:t xml:space="preserve">muškaraca. Uređaj se može koristiti samo na </w:t>
      </w:r>
      <w:r w:rsidRPr="00F70E91">
        <w:rPr>
          <w:rFonts w:ascii="Arial" w:hAnsi="Arial" w:cs="Arial"/>
          <w:b/>
        </w:rPr>
        <w:t>nogama,</w:t>
      </w:r>
      <w:r w:rsidR="001561A3">
        <w:rPr>
          <w:rFonts w:ascii="Arial" w:hAnsi="Arial" w:cs="Arial"/>
          <w:b/>
        </w:rPr>
        <w:t xml:space="preserve"> području pazuha, bikini zoni,</w:t>
      </w:r>
      <w:r w:rsidRPr="00F70E91">
        <w:rPr>
          <w:rFonts w:ascii="Arial" w:hAnsi="Arial" w:cs="Arial"/>
          <w:b/>
        </w:rPr>
        <w:t xml:space="preserve"> prsima, stomaku, leđima i licu ispod jagodičnih kostiju (pogodn</w:t>
      </w:r>
      <w:r w:rsidR="005B4BCA">
        <w:rPr>
          <w:rFonts w:ascii="Arial" w:hAnsi="Arial" w:cs="Arial"/>
          <w:b/>
        </w:rPr>
        <w:t>o za upotrebu samo na ženskom licu</w:t>
      </w:r>
      <w:r w:rsidRPr="00F70E91">
        <w:rPr>
          <w:rFonts w:ascii="Arial" w:hAnsi="Arial" w:cs="Arial"/>
          <w:b/>
        </w:rPr>
        <w:t>)</w:t>
      </w:r>
      <w:r w:rsidRPr="00773914">
        <w:rPr>
          <w:rFonts w:ascii="Arial" w:hAnsi="Arial" w:cs="Arial"/>
        </w:rPr>
        <w:t>.</w:t>
      </w:r>
      <w:r w:rsidR="001561A3">
        <w:rPr>
          <w:rFonts w:ascii="Arial" w:hAnsi="Arial" w:cs="Arial"/>
        </w:rPr>
        <w:t xml:space="preserve"> </w:t>
      </w:r>
      <w:r w:rsidRPr="00773914">
        <w:rPr>
          <w:rFonts w:ascii="Arial" w:hAnsi="Arial" w:cs="Arial"/>
        </w:rPr>
        <w:t>Uređaj se može koristiti samo u svrhu za koju je dizajniran i na način naveden u uputstvu za upotrebu. Svaka nepravilna upotreba može biti opasna. Proizvođač nije</w:t>
      </w:r>
      <w:r w:rsidR="003F6185">
        <w:rPr>
          <w:rFonts w:ascii="Arial" w:hAnsi="Arial" w:cs="Arial"/>
        </w:rPr>
        <w:t xml:space="preserve"> odgovoran za štetu nastalu usl</w:t>
      </w:r>
      <w:r w:rsidRPr="00773914">
        <w:rPr>
          <w:rFonts w:ascii="Arial" w:hAnsi="Arial" w:cs="Arial"/>
        </w:rPr>
        <w:t xml:space="preserve">jed nepravilne ili nepažljive upotrebe. </w:t>
      </w:r>
    </w:p>
    <w:p w14:paraId="145B1320" w14:textId="77777777" w:rsidR="00773914" w:rsidRPr="00773914" w:rsidRDefault="00773914" w:rsidP="00773914">
      <w:pPr>
        <w:pStyle w:val="NoSpacing"/>
        <w:rPr>
          <w:rFonts w:ascii="Arial" w:hAnsi="Arial" w:cs="Arial"/>
          <w:b/>
        </w:rPr>
      </w:pPr>
      <w:r w:rsidRPr="00773914">
        <w:rPr>
          <w:rFonts w:ascii="Arial" w:hAnsi="Arial" w:cs="Arial"/>
          <w:b/>
        </w:rPr>
        <w:t xml:space="preserve">IPL tehnologija - kako funkcioniše </w:t>
      </w:r>
    </w:p>
    <w:p w14:paraId="04F961E9" w14:textId="77777777" w:rsidR="00BD731A" w:rsidRDefault="00773914" w:rsidP="00773914">
      <w:pPr>
        <w:jc w:val="both"/>
        <w:rPr>
          <w:rFonts w:ascii="Arial" w:hAnsi="Arial" w:cs="Arial"/>
        </w:rPr>
      </w:pPr>
      <w:r w:rsidRPr="00773914">
        <w:rPr>
          <w:rFonts w:ascii="Arial" w:hAnsi="Arial" w:cs="Arial"/>
        </w:rPr>
        <w:t xml:space="preserve">PL PureSkinPro </w:t>
      </w:r>
      <w:r w:rsidR="00553A8A">
        <w:rPr>
          <w:rFonts w:ascii="Arial" w:hAnsi="Arial" w:cs="Arial"/>
        </w:rPr>
        <w:t>je uređaj za ličnu</w:t>
      </w:r>
      <w:r w:rsidR="001561A3">
        <w:rPr>
          <w:rFonts w:ascii="Arial" w:hAnsi="Arial" w:cs="Arial"/>
        </w:rPr>
        <w:t xml:space="preserve"> upotrebu, </w:t>
      </w:r>
      <w:r w:rsidR="00342148">
        <w:rPr>
          <w:rFonts w:ascii="Arial" w:hAnsi="Arial" w:cs="Arial"/>
        </w:rPr>
        <w:t>zasnovan</w:t>
      </w:r>
      <w:r w:rsidRPr="00773914">
        <w:rPr>
          <w:rFonts w:ascii="Arial" w:hAnsi="Arial" w:cs="Arial"/>
        </w:rPr>
        <w:t xml:space="preserve"> na svjetlosti za trajno uklanjanje dlačica.</w:t>
      </w:r>
      <w:r w:rsidR="001561A3">
        <w:rPr>
          <w:rFonts w:ascii="Arial" w:hAnsi="Arial" w:cs="Arial"/>
        </w:rPr>
        <w:t xml:space="preserve"> </w:t>
      </w:r>
      <w:r w:rsidRPr="00773914">
        <w:rPr>
          <w:rFonts w:ascii="Arial" w:hAnsi="Arial" w:cs="Arial"/>
        </w:rPr>
        <w:t>Proces uklanjanja dlačica</w:t>
      </w:r>
      <w:r w:rsidR="00303611">
        <w:rPr>
          <w:rFonts w:ascii="Arial" w:hAnsi="Arial" w:cs="Arial"/>
        </w:rPr>
        <w:t>,</w:t>
      </w:r>
      <w:r w:rsidRPr="00773914">
        <w:rPr>
          <w:rFonts w:ascii="Arial" w:hAnsi="Arial" w:cs="Arial"/>
        </w:rPr>
        <w:t xml:space="preserve"> na bazi svjetlosti</w:t>
      </w:r>
      <w:r w:rsidR="00303611">
        <w:rPr>
          <w:rFonts w:ascii="Arial" w:hAnsi="Arial" w:cs="Arial"/>
        </w:rPr>
        <w:t>,</w:t>
      </w:r>
      <w:r w:rsidRPr="00773914">
        <w:rPr>
          <w:rFonts w:ascii="Arial" w:hAnsi="Arial" w:cs="Arial"/>
        </w:rPr>
        <w:t xml:space="preserve"> je dobro poznata i dokazana metoda. Tokom 15 godina kliničkih primjena širo</w:t>
      </w:r>
      <w:r w:rsidR="002970DD">
        <w:rPr>
          <w:rFonts w:ascii="Arial" w:hAnsi="Arial" w:cs="Arial"/>
        </w:rPr>
        <w:t>m svijeta, pokazala se kao sigurna i efikasna</w:t>
      </w:r>
      <w:r w:rsidRPr="00773914">
        <w:rPr>
          <w:rFonts w:ascii="Arial" w:hAnsi="Arial" w:cs="Arial"/>
        </w:rPr>
        <w:t xml:space="preserve"> metod</w:t>
      </w:r>
      <w:r w:rsidR="002970DD">
        <w:rPr>
          <w:rFonts w:ascii="Arial" w:hAnsi="Arial" w:cs="Arial"/>
        </w:rPr>
        <w:t>a</w:t>
      </w:r>
      <w:r w:rsidRPr="00773914">
        <w:rPr>
          <w:rFonts w:ascii="Arial" w:hAnsi="Arial" w:cs="Arial"/>
        </w:rPr>
        <w:t xml:space="preserve"> za postizanje trajnog smanjenja dlačica.</w:t>
      </w:r>
    </w:p>
    <w:p w14:paraId="6E2DCC5B" w14:textId="77777777" w:rsidR="00BD731A" w:rsidRPr="00BD731A" w:rsidRDefault="00BD731A" w:rsidP="00BD731A">
      <w:pPr>
        <w:pStyle w:val="NoSpacing"/>
        <w:rPr>
          <w:rFonts w:ascii="Arial" w:hAnsi="Arial" w:cs="Arial"/>
          <w:u w:val="single"/>
        </w:rPr>
      </w:pPr>
      <w:r w:rsidRPr="00BD731A">
        <w:rPr>
          <w:rFonts w:ascii="Arial" w:hAnsi="Arial" w:cs="Arial"/>
          <w:u w:val="single"/>
        </w:rPr>
        <w:t>Kako svjetlo uklanja dlačice?</w:t>
      </w:r>
    </w:p>
    <w:p w14:paraId="6E05BF69" w14:textId="77777777" w:rsidR="00BD731A" w:rsidRDefault="00BD731A" w:rsidP="00BD731A">
      <w:pPr>
        <w:pStyle w:val="NoSpacing"/>
        <w:rPr>
          <w:rFonts w:ascii="Arial" w:hAnsi="Arial" w:cs="Arial"/>
          <w:b/>
        </w:rPr>
      </w:pPr>
    </w:p>
    <w:p w14:paraId="6D8CFED3" w14:textId="77777777" w:rsidR="003406C4" w:rsidRPr="00BD731A" w:rsidRDefault="003406C4" w:rsidP="00BD731A">
      <w:pPr>
        <w:pStyle w:val="NoSpacing"/>
        <w:rPr>
          <w:rFonts w:ascii="Arial" w:hAnsi="Arial" w:cs="Arial"/>
          <w:b/>
        </w:rPr>
      </w:pPr>
    </w:p>
    <w:p w14:paraId="5518E335" w14:textId="77777777" w:rsidR="00BD731A" w:rsidRDefault="00BD731A" w:rsidP="00BD731A">
      <w:pPr>
        <w:pStyle w:val="NoSpacing"/>
        <w:jc w:val="both"/>
        <w:rPr>
          <w:rFonts w:ascii="Arial" w:hAnsi="Arial" w:cs="Arial"/>
        </w:rPr>
      </w:pPr>
      <w:r w:rsidRPr="00BD731A">
        <w:rPr>
          <w:rFonts w:ascii="Arial" w:hAnsi="Arial" w:cs="Arial"/>
        </w:rPr>
        <w:t xml:space="preserve">Odstranjivanje dlačica na bazi svjetlosti zasniva se na principu selektivne fototermolize, koja koristi optičku energiju da deaktivira rast dlačica. Da bi se postigao takav toplotni efekat, </w:t>
      </w:r>
      <w:r w:rsidR="00B91B71">
        <w:rPr>
          <w:rFonts w:ascii="Arial" w:hAnsi="Arial" w:cs="Arial"/>
        </w:rPr>
        <w:t xml:space="preserve"> korijen vlasi</w:t>
      </w:r>
      <w:r w:rsidR="00DB0FE0">
        <w:rPr>
          <w:rFonts w:ascii="Arial" w:hAnsi="Arial" w:cs="Arial"/>
        </w:rPr>
        <w:t xml:space="preserve"> mora </w:t>
      </w:r>
      <w:r w:rsidR="00982D73">
        <w:rPr>
          <w:rFonts w:ascii="Arial" w:hAnsi="Arial" w:cs="Arial"/>
        </w:rPr>
        <w:t>selektivno apsorbirati</w:t>
      </w:r>
      <w:r w:rsidR="00DA281D">
        <w:rPr>
          <w:rFonts w:ascii="Arial" w:hAnsi="Arial" w:cs="Arial"/>
        </w:rPr>
        <w:t xml:space="preserve"> </w:t>
      </w:r>
      <w:r w:rsidR="00E03478">
        <w:rPr>
          <w:rFonts w:ascii="Arial" w:hAnsi="Arial" w:cs="Arial"/>
        </w:rPr>
        <w:t>svjetlosnu energiju</w:t>
      </w:r>
      <w:r w:rsidRPr="00BD731A">
        <w:rPr>
          <w:rFonts w:ascii="Arial" w:hAnsi="Arial" w:cs="Arial"/>
        </w:rPr>
        <w:t xml:space="preserve"> i pretvoriti je u toplotu. </w:t>
      </w:r>
      <w:r w:rsidR="00710D52">
        <w:rPr>
          <w:rFonts w:ascii="Arial" w:hAnsi="Arial" w:cs="Arial"/>
        </w:rPr>
        <w:t xml:space="preserve">Ova selektivnost je postignuta kada </w:t>
      </w:r>
      <w:r w:rsidRPr="00BD731A">
        <w:rPr>
          <w:rFonts w:ascii="Arial" w:hAnsi="Arial" w:cs="Arial"/>
        </w:rPr>
        <w:t>optička energija</w:t>
      </w:r>
      <w:r w:rsidR="00710D52">
        <w:rPr>
          <w:rFonts w:ascii="Arial" w:hAnsi="Arial" w:cs="Arial"/>
        </w:rPr>
        <w:t>, koja je oslobođena</w:t>
      </w:r>
      <w:r w:rsidRPr="00BD731A">
        <w:rPr>
          <w:rFonts w:ascii="Arial" w:hAnsi="Arial" w:cs="Arial"/>
        </w:rPr>
        <w:t xml:space="preserve"> u tkivo, </w:t>
      </w:r>
      <w:r w:rsidR="002615AD">
        <w:rPr>
          <w:rFonts w:ascii="Arial" w:hAnsi="Arial" w:cs="Arial"/>
        </w:rPr>
        <w:t>je</w:t>
      </w:r>
      <w:r w:rsidR="00710D52">
        <w:rPr>
          <w:rFonts w:ascii="Arial" w:hAnsi="Arial" w:cs="Arial"/>
        </w:rPr>
        <w:t xml:space="preserve"> </w:t>
      </w:r>
      <w:r w:rsidRPr="00BD731A">
        <w:rPr>
          <w:rFonts w:ascii="Arial" w:hAnsi="Arial" w:cs="Arial"/>
        </w:rPr>
        <w:t>uglavnom apsor</w:t>
      </w:r>
      <w:r w:rsidR="00710D52">
        <w:rPr>
          <w:rFonts w:ascii="Arial" w:hAnsi="Arial" w:cs="Arial"/>
        </w:rPr>
        <w:t>b</w:t>
      </w:r>
      <w:r w:rsidR="008E1C2C">
        <w:rPr>
          <w:rFonts w:ascii="Arial" w:hAnsi="Arial" w:cs="Arial"/>
        </w:rPr>
        <w:t>i</w:t>
      </w:r>
      <w:r w:rsidR="00982D73">
        <w:rPr>
          <w:rFonts w:ascii="Arial" w:hAnsi="Arial" w:cs="Arial"/>
        </w:rPr>
        <w:t>rana</w:t>
      </w:r>
      <w:r w:rsidR="00AC4DB3">
        <w:rPr>
          <w:rFonts w:ascii="Arial" w:hAnsi="Arial" w:cs="Arial"/>
        </w:rPr>
        <w:t xml:space="preserve"> </w:t>
      </w:r>
      <w:r w:rsidR="00AC4DB3" w:rsidRPr="003406C4">
        <w:rPr>
          <w:rFonts w:ascii="Arial" w:hAnsi="Arial" w:cs="Arial"/>
        </w:rPr>
        <w:t>u</w:t>
      </w:r>
      <w:r w:rsidR="00710D52">
        <w:rPr>
          <w:rFonts w:ascii="Arial" w:hAnsi="Arial" w:cs="Arial"/>
        </w:rPr>
        <w:t xml:space="preserve"> pigment melanin</w:t>
      </w:r>
      <w:r w:rsidR="00AC4DB3">
        <w:rPr>
          <w:rFonts w:ascii="Arial" w:hAnsi="Arial" w:cs="Arial"/>
        </w:rPr>
        <w:t>a vlasi.</w:t>
      </w:r>
      <w:r w:rsidR="003966A6" w:rsidRPr="003966A6">
        <w:t xml:space="preserve"> </w:t>
      </w:r>
      <w:r w:rsidR="003966A6" w:rsidRPr="003966A6">
        <w:rPr>
          <w:rFonts w:ascii="Arial" w:hAnsi="Arial" w:cs="Arial"/>
        </w:rPr>
        <w:t>Visokoenergetska svjetlost se pretvara u toplotnu energiju (toplota), koja u konačnici deaktivira rast dlačica.</w:t>
      </w:r>
    </w:p>
    <w:p w14:paraId="36D13A27" w14:textId="77777777" w:rsidR="00710D52" w:rsidRPr="00BD731A" w:rsidRDefault="00710D52" w:rsidP="00BD731A">
      <w:pPr>
        <w:pStyle w:val="NoSpacing"/>
        <w:jc w:val="both"/>
        <w:rPr>
          <w:rFonts w:ascii="Arial" w:hAnsi="Arial" w:cs="Arial"/>
        </w:rPr>
      </w:pPr>
    </w:p>
    <w:p w14:paraId="13B0B21A" w14:textId="77777777" w:rsidR="00BD731A" w:rsidRPr="00BD731A" w:rsidRDefault="00BD731A" w:rsidP="00BD731A">
      <w:pPr>
        <w:pStyle w:val="NoSpacing"/>
        <w:jc w:val="both"/>
        <w:rPr>
          <w:rFonts w:ascii="Arial" w:hAnsi="Arial" w:cs="Arial"/>
        </w:rPr>
      </w:pPr>
    </w:p>
    <w:p w14:paraId="7CAD514E" w14:textId="77777777" w:rsidR="00710D52" w:rsidRDefault="00710D52" w:rsidP="00BD731A">
      <w:pPr>
        <w:pStyle w:val="NoSpacing"/>
        <w:jc w:val="both"/>
        <w:rPr>
          <w:rFonts w:ascii="Arial" w:hAnsi="Arial" w:cs="Arial"/>
          <w:u w:val="single"/>
        </w:rPr>
      </w:pPr>
    </w:p>
    <w:p w14:paraId="20151094" w14:textId="77777777" w:rsidR="00BD731A" w:rsidRPr="00B25A64" w:rsidRDefault="00BD731A" w:rsidP="00BD731A">
      <w:pPr>
        <w:pStyle w:val="NoSpacing"/>
        <w:jc w:val="both"/>
        <w:rPr>
          <w:rFonts w:ascii="Arial" w:hAnsi="Arial" w:cs="Arial"/>
          <w:u w:val="single"/>
        </w:rPr>
      </w:pPr>
      <w:r w:rsidRPr="00B25A64">
        <w:rPr>
          <w:rFonts w:ascii="Arial" w:hAnsi="Arial" w:cs="Arial"/>
          <w:noProof/>
          <w:u w:val="single"/>
          <w:lang w:val="en-US"/>
        </w:rPr>
        <w:lastRenderedPageBreak/>
        <w:drawing>
          <wp:anchor distT="0" distB="0" distL="114300" distR="114300" simplePos="0" relativeHeight="251740160" behindDoc="0" locked="0" layoutInCell="1" allowOverlap="1" wp14:anchorId="0379C0E4" wp14:editId="70E9978F">
            <wp:simplePos x="0" y="0"/>
            <wp:positionH relativeFrom="column">
              <wp:posOffset>-80645</wp:posOffset>
            </wp:positionH>
            <wp:positionV relativeFrom="paragraph">
              <wp:posOffset>-61595</wp:posOffset>
            </wp:positionV>
            <wp:extent cx="981075" cy="2543175"/>
            <wp:effectExtent l="19050" t="0" r="9525" b="0"/>
            <wp:wrapSquare wrapText="bothSides"/>
            <wp:docPr id="68" name="Picture 4" descr="C:\Users\Lamija\Desktop\758 636-0717_VelvetSkinPro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mija\Desktop\758 636-0717_VelvetSkinPro29-01.jpg"/>
                    <pic:cNvPicPr>
                      <a:picLocks noChangeAspect="1" noChangeArrowheads="1"/>
                    </pic:cNvPicPr>
                  </pic:nvPicPr>
                  <pic:blipFill>
                    <a:blip r:embed="rId25" cstate="print"/>
                    <a:srcRect/>
                    <a:stretch>
                      <a:fillRect/>
                    </a:stretch>
                  </pic:blipFill>
                  <pic:spPr bwMode="auto">
                    <a:xfrm>
                      <a:off x="0" y="0"/>
                      <a:ext cx="981075" cy="2543175"/>
                    </a:xfrm>
                    <a:prstGeom prst="rect">
                      <a:avLst/>
                    </a:prstGeom>
                    <a:noFill/>
                    <a:ln w="9525">
                      <a:noFill/>
                      <a:miter lim="800000"/>
                      <a:headEnd/>
                      <a:tailEnd/>
                    </a:ln>
                  </pic:spPr>
                </pic:pic>
              </a:graphicData>
            </a:graphic>
          </wp:anchor>
        </w:drawing>
      </w:r>
      <w:r w:rsidRPr="00B25A64">
        <w:rPr>
          <w:rFonts w:ascii="Arial" w:hAnsi="Arial" w:cs="Arial"/>
          <w:u w:val="single"/>
        </w:rPr>
        <w:t>Kakav uticaj ima ciklus rasta dlačica na uklanjanje dlačica na bazi svjetlosti?</w:t>
      </w:r>
    </w:p>
    <w:p w14:paraId="6329BF53" w14:textId="77777777" w:rsidR="00A0319E" w:rsidRDefault="00A0319E" w:rsidP="00A0319E">
      <w:pPr>
        <w:pStyle w:val="NoSpacing"/>
        <w:jc w:val="both"/>
        <w:rPr>
          <w:rFonts w:ascii="Arial" w:hAnsi="Arial" w:cs="Arial"/>
        </w:rPr>
      </w:pPr>
    </w:p>
    <w:p w14:paraId="539DD0E2" w14:textId="77777777" w:rsidR="00A0319E" w:rsidRDefault="00BD731A" w:rsidP="00A0319E">
      <w:pPr>
        <w:pStyle w:val="NoSpacing"/>
        <w:jc w:val="both"/>
        <w:rPr>
          <w:rFonts w:ascii="Arial" w:hAnsi="Arial" w:cs="Arial"/>
        </w:rPr>
      </w:pPr>
      <w:r w:rsidRPr="00BD731A">
        <w:rPr>
          <w:rFonts w:ascii="Arial" w:hAnsi="Arial" w:cs="Arial"/>
          <w:b/>
          <w:noProof/>
          <w:lang w:val="en-US"/>
        </w:rPr>
        <w:drawing>
          <wp:anchor distT="0" distB="0" distL="114300" distR="114300" simplePos="0" relativeHeight="251741184" behindDoc="0" locked="0" layoutInCell="1" allowOverlap="1" wp14:anchorId="4C6833A6" wp14:editId="549233F5">
            <wp:simplePos x="0" y="0"/>
            <wp:positionH relativeFrom="column">
              <wp:posOffset>3095625</wp:posOffset>
            </wp:positionH>
            <wp:positionV relativeFrom="paragraph">
              <wp:posOffset>584835</wp:posOffset>
            </wp:positionV>
            <wp:extent cx="1438275" cy="904875"/>
            <wp:effectExtent l="19050" t="0" r="9525" b="0"/>
            <wp:wrapSquare wrapText="bothSides"/>
            <wp:docPr id="69" name="Picture 6" descr="C:\Users\Lamija\Desktop\758 636-0717_VelvetSkinPro29-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mija\Desktop\758 636-0717_VelvetSkinPro29-0122.jpg"/>
                    <pic:cNvPicPr>
                      <a:picLocks noChangeAspect="1" noChangeArrowheads="1"/>
                    </pic:cNvPicPr>
                  </pic:nvPicPr>
                  <pic:blipFill>
                    <a:blip r:embed="rId26" cstate="print"/>
                    <a:srcRect/>
                    <a:stretch>
                      <a:fillRect/>
                    </a:stretch>
                  </pic:blipFill>
                  <pic:spPr bwMode="auto">
                    <a:xfrm>
                      <a:off x="0" y="0"/>
                      <a:ext cx="1438275" cy="904875"/>
                    </a:xfrm>
                    <a:prstGeom prst="rect">
                      <a:avLst/>
                    </a:prstGeom>
                    <a:noFill/>
                    <a:ln w="9525">
                      <a:noFill/>
                      <a:miter lim="800000"/>
                      <a:headEnd/>
                      <a:tailEnd/>
                    </a:ln>
                  </pic:spPr>
                </pic:pic>
              </a:graphicData>
            </a:graphic>
          </wp:anchor>
        </w:drawing>
      </w:r>
      <w:r w:rsidRPr="00BD731A">
        <w:rPr>
          <w:rFonts w:ascii="Arial" w:hAnsi="Arial" w:cs="Arial"/>
        </w:rPr>
        <w:t xml:space="preserve">Svaka dlačica na našem tijelu prolazi kroz tri faze ciklusa rasta dlake: anagena, katagena i telogena. </w:t>
      </w:r>
      <w:r w:rsidR="0039275A" w:rsidRPr="0039275A">
        <w:rPr>
          <w:rFonts w:ascii="Arial" w:hAnsi="Arial" w:cs="Arial"/>
        </w:rPr>
        <w:t>Samo dlačice koje su u anagenoj fazi ili fazi rasta, će reagirati na tretman sa IPL.</w:t>
      </w:r>
      <w:r w:rsidR="0039275A">
        <w:rPr>
          <w:rFonts w:ascii="Arial" w:hAnsi="Arial" w:cs="Arial"/>
        </w:rPr>
        <w:t xml:space="preserve"> </w:t>
      </w:r>
    </w:p>
    <w:p w14:paraId="68633FFF" w14:textId="77777777" w:rsidR="00A0319E" w:rsidRDefault="00BD731A" w:rsidP="00A0319E">
      <w:pPr>
        <w:pStyle w:val="NoSpacing"/>
        <w:jc w:val="both"/>
        <w:rPr>
          <w:rFonts w:ascii="Arial" w:hAnsi="Arial" w:cs="Arial"/>
        </w:rPr>
      </w:pPr>
      <w:r w:rsidRPr="00BD731A">
        <w:rPr>
          <w:rFonts w:ascii="Arial" w:hAnsi="Arial" w:cs="Arial"/>
        </w:rPr>
        <w:t>Iako se trajanje potpunog ciklusa rasta dlačica razlikuje od osobe do osobe i zavisi od područja tijela na kojem dlačice rastu,  ciklus obično traje od 18 do 24 mjeseca.</w:t>
      </w:r>
    </w:p>
    <w:p w14:paraId="429B07EE" w14:textId="77777777" w:rsidR="00DE321E" w:rsidRDefault="00DE321E" w:rsidP="00BD731A">
      <w:pPr>
        <w:pStyle w:val="NoSpacing"/>
        <w:jc w:val="both"/>
        <w:rPr>
          <w:rFonts w:ascii="Arial" w:hAnsi="Arial" w:cs="Arial"/>
        </w:rPr>
      </w:pPr>
    </w:p>
    <w:p w14:paraId="508C1DAF" w14:textId="77777777" w:rsidR="00BD731A" w:rsidRPr="00BD731A" w:rsidRDefault="00151E39" w:rsidP="00BD731A">
      <w:pPr>
        <w:pStyle w:val="NoSpacing"/>
        <w:jc w:val="both"/>
        <w:rPr>
          <w:rFonts w:ascii="Arial" w:hAnsi="Arial" w:cs="Arial"/>
          <w:b/>
        </w:rPr>
      </w:pPr>
      <w:r>
        <w:rPr>
          <w:rFonts w:ascii="Arial" w:hAnsi="Arial" w:cs="Arial"/>
        </w:rPr>
        <w:t>Molimo, i</w:t>
      </w:r>
      <w:r w:rsidR="00BD731A" w:rsidRPr="00BD731A">
        <w:rPr>
          <w:rFonts w:ascii="Arial" w:hAnsi="Arial" w:cs="Arial"/>
        </w:rPr>
        <w:t>majte na umu da je potreban najmanje jedan kompletan ciklus rasta dlačica da bi se postiglo dugotrajno uklanjanje dlačica pomoću beurer</w:t>
      </w:r>
      <w:r w:rsidR="00DE321E">
        <w:rPr>
          <w:rFonts w:ascii="Arial" w:hAnsi="Arial" w:cs="Arial"/>
        </w:rPr>
        <w:t xml:space="preserve"> IPL</w:t>
      </w:r>
      <w:r w:rsidR="00BD731A" w:rsidRPr="00BD731A">
        <w:rPr>
          <w:rFonts w:ascii="Arial" w:hAnsi="Arial" w:cs="Arial"/>
        </w:rPr>
        <w:t xml:space="preserve"> </w:t>
      </w:r>
      <w:r w:rsidR="00DE321E">
        <w:rPr>
          <w:rFonts w:ascii="Arial" w:hAnsi="Arial" w:cs="Arial"/>
        </w:rPr>
        <w:t>PureSkin Pro.</w:t>
      </w:r>
    </w:p>
    <w:p w14:paraId="2A5BB5D1" w14:textId="77777777" w:rsidR="00BD731A" w:rsidRPr="00BD731A" w:rsidRDefault="00BD731A" w:rsidP="00BD731A">
      <w:pPr>
        <w:pStyle w:val="NoSpacing"/>
        <w:jc w:val="both"/>
        <w:rPr>
          <w:rFonts w:ascii="Arial" w:hAnsi="Arial" w:cs="Arial"/>
        </w:rPr>
      </w:pPr>
    </w:p>
    <w:p w14:paraId="1B5AD457" w14:textId="77777777" w:rsidR="00891A0F" w:rsidRDefault="00891A0F" w:rsidP="00BD731A">
      <w:pPr>
        <w:jc w:val="both"/>
        <w:rPr>
          <w:rFonts w:ascii="Arial" w:hAnsi="Arial" w:cs="Arial"/>
        </w:rPr>
      </w:pPr>
    </w:p>
    <w:p w14:paraId="0690D70A" w14:textId="77777777" w:rsidR="00A4061A" w:rsidRDefault="00891A0F" w:rsidP="00891A0F">
      <w:pPr>
        <w:pStyle w:val="ListParagraph"/>
        <w:numPr>
          <w:ilvl w:val="0"/>
          <w:numId w:val="1"/>
        </w:numPr>
        <w:shd w:val="clear" w:color="auto" w:fill="D9D9D9" w:themeFill="background1" w:themeFillShade="D9"/>
        <w:rPr>
          <w:rFonts w:ascii="Arial" w:hAnsi="Arial" w:cs="Arial"/>
          <w:b/>
        </w:rPr>
      </w:pPr>
      <w:r w:rsidRPr="00891A0F">
        <w:rPr>
          <w:rFonts w:ascii="Arial" w:hAnsi="Arial" w:cs="Arial"/>
          <w:b/>
        </w:rPr>
        <w:t xml:space="preserve"> Upozorenja i sigurnosne napomene</w:t>
      </w:r>
    </w:p>
    <w:p w14:paraId="7D964E68" w14:textId="77777777" w:rsidR="00A4061A" w:rsidRPr="00FE2FE5" w:rsidRDefault="00A4061A" w:rsidP="00A4061A">
      <w:pPr>
        <w:pStyle w:val="ListParagraph"/>
        <w:tabs>
          <w:tab w:val="left" w:pos="8190"/>
        </w:tabs>
        <w:jc w:val="both"/>
        <w:rPr>
          <w:rFonts w:ascii="Arial" w:hAnsi="Arial" w:cs="Arial"/>
        </w:rPr>
      </w:pPr>
      <w:r w:rsidRPr="005668CB">
        <w:rPr>
          <w:rFonts w:ascii="Arial" w:hAnsi="Arial" w:cs="Arial"/>
          <w:noProof/>
          <w:lang w:val="en-US"/>
        </w:rPr>
        <w:drawing>
          <wp:inline distT="0" distB="0" distL="0" distR="0" wp14:anchorId="07E010E1" wp14:editId="39F4372B">
            <wp:extent cx="400050" cy="400050"/>
            <wp:effectExtent l="19050" t="0" r="0" b="0"/>
            <wp:docPr id="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5668CB">
        <w:rPr>
          <w:rFonts w:ascii="Arial" w:hAnsi="Arial" w:cs="Arial"/>
          <w:b/>
        </w:rPr>
        <w:t>UPOZORENJE</w:t>
      </w:r>
    </w:p>
    <w:p w14:paraId="0A4AD954" w14:textId="77777777" w:rsidR="00C336B0" w:rsidRDefault="00A4061A" w:rsidP="00543D21">
      <w:pPr>
        <w:pStyle w:val="ListParagraph"/>
        <w:tabs>
          <w:tab w:val="left" w:pos="8190"/>
        </w:tabs>
        <w:ind w:left="0"/>
        <w:jc w:val="both"/>
        <w:rPr>
          <w:rFonts w:ascii="Arial" w:hAnsi="Arial" w:cs="Arial"/>
        </w:rPr>
      </w:pPr>
      <w:r w:rsidRPr="00FE2FE5">
        <w:rPr>
          <w:rFonts w:ascii="Arial" w:hAnsi="Arial" w:cs="Arial"/>
        </w:rPr>
        <w:t>Prije upotrebe uređaja pažljivo pročitajte sigurnos</w:t>
      </w:r>
      <w:r>
        <w:rPr>
          <w:rFonts w:ascii="Arial" w:hAnsi="Arial" w:cs="Arial"/>
        </w:rPr>
        <w:t xml:space="preserve">ne napomene i tačno ih pratite </w:t>
      </w:r>
      <w:r w:rsidRPr="00FE2FE5">
        <w:rPr>
          <w:rFonts w:ascii="Arial" w:hAnsi="Arial" w:cs="Arial"/>
        </w:rPr>
        <w:t>kad god k</w:t>
      </w:r>
      <w:r w:rsidR="007D3EAD">
        <w:rPr>
          <w:rFonts w:ascii="Arial" w:hAnsi="Arial" w:cs="Arial"/>
        </w:rPr>
        <w:t>oristite uređaj. Nepridržavanje</w:t>
      </w:r>
      <w:r w:rsidRPr="00FE2FE5">
        <w:rPr>
          <w:rFonts w:ascii="Arial" w:hAnsi="Arial" w:cs="Arial"/>
        </w:rPr>
        <w:t xml:space="preserve"> slijedećih uputstava može dovesti do povrede ili materijalne štete. Čuvajte ova uputstv</w:t>
      </w:r>
      <w:r w:rsidR="00E35971">
        <w:rPr>
          <w:rFonts w:ascii="Arial" w:hAnsi="Arial" w:cs="Arial"/>
        </w:rPr>
        <w:t>a za upotrebu,</w:t>
      </w:r>
      <w:r w:rsidRPr="00FE2FE5">
        <w:rPr>
          <w:rFonts w:ascii="Arial" w:hAnsi="Arial" w:cs="Arial"/>
        </w:rPr>
        <w:t xml:space="preserve"> i učinite ih dostupnim drugim korisnicima.</w:t>
      </w:r>
      <w:r>
        <w:rPr>
          <w:rFonts w:ascii="Arial" w:hAnsi="Arial" w:cs="Arial"/>
        </w:rPr>
        <w:t xml:space="preserve"> </w:t>
      </w:r>
    </w:p>
    <w:p w14:paraId="74803491" w14:textId="77777777" w:rsidR="00A4061A" w:rsidRPr="00FE2FE5" w:rsidRDefault="00A4061A" w:rsidP="00543D21">
      <w:pPr>
        <w:pStyle w:val="ListParagraph"/>
        <w:tabs>
          <w:tab w:val="left" w:pos="8190"/>
        </w:tabs>
        <w:ind w:left="0"/>
        <w:jc w:val="both"/>
        <w:rPr>
          <w:rFonts w:ascii="Arial" w:hAnsi="Arial" w:cs="Arial"/>
        </w:rPr>
      </w:pPr>
      <w:r w:rsidRPr="00FE2FE5">
        <w:rPr>
          <w:rFonts w:ascii="Arial" w:hAnsi="Arial" w:cs="Arial"/>
        </w:rPr>
        <w:t>• Ovaj uređaj mogu da koriste osobe sa ograničenim fizičkim, senzornim ili mentalnim sposobnostima</w:t>
      </w:r>
      <w:r>
        <w:rPr>
          <w:rFonts w:ascii="Arial" w:hAnsi="Arial" w:cs="Arial"/>
        </w:rPr>
        <w:t>,</w:t>
      </w:r>
      <w:r w:rsidRPr="00FE2FE5">
        <w:rPr>
          <w:rFonts w:ascii="Arial" w:hAnsi="Arial" w:cs="Arial"/>
        </w:rPr>
        <w:t xml:space="preserve"> ako se nadgledaju od strane odgovorne osobe ili ako dobiju detaljna uputstva o tome kako da koriste uređaj.</w:t>
      </w:r>
    </w:p>
    <w:p w14:paraId="756DA2B2" w14:textId="77777777" w:rsidR="00A4061A" w:rsidRDefault="007420EF" w:rsidP="00543D21">
      <w:pPr>
        <w:pStyle w:val="ListParagraph"/>
        <w:tabs>
          <w:tab w:val="left" w:pos="8190"/>
        </w:tabs>
        <w:ind w:left="0"/>
        <w:jc w:val="both"/>
        <w:rPr>
          <w:rFonts w:ascii="Arial" w:hAnsi="Arial" w:cs="Arial"/>
        </w:rPr>
      </w:pPr>
      <w:r>
        <w:rPr>
          <w:rFonts w:ascii="Arial" w:hAnsi="Arial" w:cs="Arial"/>
        </w:rPr>
        <w:t>• Nemojte koristiti uređaj</w:t>
      </w:r>
      <w:r w:rsidR="00A4061A" w:rsidRPr="00FE2FE5">
        <w:rPr>
          <w:rFonts w:ascii="Arial" w:hAnsi="Arial" w:cs="Arial"/>
        </w:rPr>
        <w:t xml:space="preserve"> kada ste trudni ili dojite.</w:t>
      </w:r>
    </w:p>
    <w:p w14:paraId="0A0788F8" w14:textId="77777777" w:rsidR="00C8189C" w:rsidRPr="00FE2FE5" w:rsidRDefault="00C8189C" w:rsidP="00543D21">
      <w:pPr>
        <w:pStyle w:val="ListParagraph"/>
        <w:tabs>
          <w:tab w:val="left" w:pos="8190"/>
        </w:tabs>
        <w:ind w:left="0"/>
        <w:jc w:val="both"/>
        <w:rPr>
          <w:rFonts w:ascii="Arial" w:hAnsi="Arial" w:cs="Arial"/>
        </w:rPr>
      </w:pPr>
      <w:r>
        <w:rPr>
          <w:rFonts w:ascii="Arial" w:hAnsi="Arial" w:cs="Arial"/>
        </w:rPr>
        <w:t>• Nemojte dopustiti da se djeca igraju sa uređajem.</w:t>
      </w:r>
    </w:p>
    <w:p w14:paraId="5E1E40C6" w14:textId="77777777" w:rsidR="00FF5FA2" w:rsidRDefault="00A4061A" w:rsidP="00543D21">
      <w:pPr>
        <w:pStyle w:val="ListParagraph"/>
        <w:tabs>
          <w:tab w:val="left" w:pos="8190"/>
        </w:tabs>
        <w:ind w:left="0"/>
        <w:jc w:val="both"/>
        <w:rPr>
          <w:rFonts w:ascii="Arial" w:hAnsi="Arial" w:cs="Arial"/>
        </w:rPr>
      </w:pPr>
      <w:r w:rsidRPr="00FE2FE5">
        <w:rPr>
          <w:rFonts w:ascii="Arial" w:hAnsi="Arial" w:cs="Arial"/>
        </w:rPr>
        <w:t xml:space="preserve">• Ako otkrijete ekstremno crvenilo, plikove ili opekotine na koži, </w:t>
      </w:r>
      <w:r w:rsidR="008428F4">
        <w:rPr>
          <w:rFonts w:ascii="Arial" w:hAnsi="Arial" w:cs="Arial"/>
        </w:rPr>
        <w:t>odmah prestanite sa korištenjem uređaja</w:t>
      </w:r>
    </w:p>
    <w:p w14:paraId="49A7CBFD" w14:textId="77777777" w:rsidR="00FF5FA2" w:rsidRDefault="00FF5FA2" w:rsidP="00543D21">
      <w:pPr>
        <w:pStyle w:val="ListParagraph"/>
        <w:tabs>
          <w:tab w:val="left" w:pos="8190"/>
        </w:tabs>
        <w:ind w:left="0"/>
        <w:jc w:val="both"/>
        <w:rPr>
          <w:rFonts w:ascii="Arial" w:hAnsi="Arial" w:cs="Arial"/>
        </w:rPr>
      </w:pPr>
      <w:r w:rsidRPr="00FE2FE5">
        <w:rPr>
          <w:rFonts w:ascii="Arial" w:hAnsi="Arial" w:cs="Arial"/>
        </w:rPr>
        <w:t xml:space="preserve">• Nikad ne gledajte direktno </w:t>
      </w:r>
      <w:r w:rsidR="000D1689">
        <w:rPr>
          <w:rFonts w:ascii="Arial" w:hAnsi="Arial" w:cs="Arial"/>
        </w:rPr>
        <w:t>u svjetlo emitovano iz IPL lampice.</w:t>
      </w:r>
    </w:p>
    <w:p w14:paraId="45497D81" w14:textId="77777777" w:rsidR="00BA5EA3" w:rsidRPr="00FE2FE5" w:rsidRDefault="00BA5EA3" w:rsidP="00543D21">
      <w:pPr>
        <w:pStyle w:val="ListParagraph"/>
        <w:tabs>
          <w:tab w:val="left" w:pos="8190"/>
        </w:tabs>
        <w:ind w:left="0"/>
        <w:jc w:val="both"/>
        <w:rPr>
          <w:rFonts w:ascii="Arial" w:hAnsi="Arial" w:cs="Arial"/>
        </w:rPr>
      </w:pPr>
      <w:r w:rsidRPr="00FE2FE5">
        <w:rPr>
          <w:rFonts w:ascii="Arial" w:hAnsi="Arial" w:cs="Arial"/>
        </w:rPr>
        <w:t xml:space="preserve">• Nikada ne pokušavajte da oslobodite svjetlosni </w:t>
      </w:r>
      <w:r>
        <w:rPr>
          <w:rFonts w:ascii="Arial" w:hAnsi="Arial" w:cs="Arial"/>
        </w:rPr>
        <w:t>im</w:t>
      </w:r>
      <w:r w:rsidRPr="00FE2FE5">
        <w:rPr>
          <w:rFonts w:ascii="Arial" w:hAnsi="Arial" w:cs="Arial"/>
        </w:rPr>
        <w:t>puls u vazduh!</w:t>
      </w:r>
    </w:p>
    <w:p w14:paraId="2F609A7A" w14:textId="77777777" w:rsidR="0029565F" w:rsidRDefault="0029565F" w:rsidP="00543D21">
      <w:pPr>
        <w:pStyle w:val="ListParagraph"/>
        <w:tabs>
          <w:tab w:val="left" w:pos="8190"/>
        </w:tabs>
        <w:ind w:left="0"/>
        <w:jc w:val="both"/>
      </w:pPr>
      <w:r>
        <w:rPr>
          <w:rFonts w:ascii="Arial" w:hAnsi="Arial" w:cs="Arial"/>
        </w:rPr>
        <w:t>• Na osnovu "Tabela boja dlačica</w:t>
      </w:r>
      <w:r w:rsidRPr="00FE2FE5">
        <w:rPr>
          <w:rFonts w:ascii="Arial" w:hAnsi="Arial" w:cs="Arial"/>
        </w:rPr>
        <w:t xml:space="preserve"> i kože" na zadnjoj strani ovih uputstava za upotrebu, odredite koji intenziteti svjet</w:t>
      </w:r>
      <w:r>
        <w:rPr>
          <w:rFonts w:ascii="Arial" w:hAnsi="Arial" w:cs="Arial"/>
        </w:rPr>
        <w:t>losti najbolje odgovaraju boji V</w:t>
      </w:r>
      <w:r w:rsidRPr="00FE2FE5">
        <w:rPr>
          <w:rFonts w:ascii="Arial" w:hAnsi="Arial" w:cs="Arial"/>
        </w:rPr>
        <w:t>aše kože</w:t>
      </w:r>
      <w:r w:rsidR="00642757">
        <w:rPr>
          <w:rFonts w:ascii="Arial" w:hAnsi="Arial" w:cs="Arial"/>
        </w:rPr>
        <w:t xml:space="preserve"> </w:t>
      </w:r>
      <w:r w:rsidRPr="00FE2FE5">
        <w:rPr>
          <w:rFonts w:ascii="Arial" w:hAnsi="Arial" w:cs="Arial"/>
        </w:rPr>
        <w:t>i dlačicama na tijelu</w:t>
      </w:r>
      <w:r w:rsidR="00642757">
        <w:rPr>
          <w:rFonts w:ascii="Arial" w:hAnsi="Arial" w:cs="Arial"/>
        </w:rPr>
        <w:t>,</w:t>
      </w:r>
      <w:r w:rsidRPr="00FE2FE5">
        <w:rPr>
          <w:rFonts w:ascii="Arial" w:hAnsi="Arial" w:cs="Arial"/>
        </w:rPr>
        <w:t xml:space="preserve"> i da li je ova metoda pogodna za Vas uopšte (ukoliko nije, ovo je označeno sa 'x' u tabeli).</w:t>
      </w:r>
      <w:r w:rsidRPr="00FE7A91">
        <w:t xml:space="preserve"> </w:t>
      </w:r>
    </w:p>
    <w:p w14:paraId="28130147" w14:textId="77777777" w:rsidR="004206AF" w:rsidRDefault="0029565F" w:rsidP="004206AF">
      <w:pPr>
        <w:pStyle w:val="ListParagraph"/>
        <w:tabs>
          <w:tab w:val="left" w:pos="8190"/>
        </w:tabs>
        <w:ind w:left="0"/>
        <w:jc w:val="both"/>
        <w:rPr>
          <w:rFonts w:ascii="Arial" w:hAnsi="Arial" w:cs="Arial"/>
        </w:rPr>
      </w:pPr>
      <w:r w:rsidRPr="00FE7A91">
        <w:rPr>
          <w:rFonts w:ascii="Arial" w:hAnsi="Arial" w:cs="Arial"/>
        </w:rPr>
        <w:t>• Nemojte k</w:t>
      </w:r>
      <w:r w:rsidR="0021158C">
        <w:rPr>
          <w:rFonts w:ascii="Arial" w:hAnsi="Arial" w:cs="Arial"/>
        </w:rPr>
        <w:t xml:space="preserve">oristiti </w:t>
      </w:r>
      <w:r>
        <w:rPr>
          <w:rFonts w:ascii="Arial" w:hAnsi="Arial" w:cs="Arial"/>
        </w:rPr>
        <w:t xml:space="preserve"> uređaj </w:t>
      </w:r>
      <w:r w:rsidRPr="00FE7A91">
        <w:rPr>
          <w:rFonts w:ascii="Arial" w:hAnsi="Arial" w:cs="Arial"/>
        </w:rPr>
        <w:t xml:space="preserve">na prirodno tamnoj koži. </w:t>
      </w:r>
    </w:p>
    <w:p w14:paraId="7C24DB27" w14:textId="77777777" w:rsidR="00B314A7" w:rsidRDefault="00543D21" w:rsidP="004206AF">
      <w:pPr>
        <w:pStyle w:val="ListParagraph"/>
        <w:tabs>
          <w:tab w:val="left" w:pos="8190"/>
        </w:tabs>
        <w:ind w:left="0"/>
        <w:jc w:val="both"/>
        <w:rPr>
          <w:rFonts w:ascii="Arial" w:hAnsi="Arial" w:cs="Arial"/>
        </w:rPr>
      </w:pPr>
      <w:r w:rsidRPr="00FE7A91">
        <w:rPr>
          <w:rFonts w:ascii="Arial" w:hAnsi="Arial" w:cs="Arial"/>
        </w:rPr>
        <w:t>• Ne pokušavajte da otvorite ili popra</w:t>
      </w:r>
      <w:r w:rsidR="00AC7206">
        <w:rPr>
          <w:rFonts w:ascii="Arial" w:hAnsi="Arial" w:cs="Arial"/>
        </w:rPr>
        <w:t>vite</w:t>
      </w:r>
      <w:r w:rsidRPr="00FE7A91">
        <w:rPr>
          <w:rFonts w:ascii="Arial" w:hAnsi="Arial" w:cs="Arial"/>
        </w:rPr>
        <w:t xml:space="preserve"> uređaj</w:t>
      </w:r>
      <w:r w:rsidR="00494B57">
        <w:rPr>
          <w:rFonts w:ascii="Arial" w:hAnsi="Arial" w:cs="Arial"/>
        </w:rPr>
        <w:t>. Kada se uređaj</w:t>
      </w:r>
      <w:r w:rsidRPr="00FE7A91">
        <w:rPr>
          <w:rFonts w:ascii="Arial" w:hAnsi="Arial" w:cs="Arial"/>
        </w:rPr>
        <w:t xml:space="preserve"> o</w:t>
      </w:r>
      <w:r w:rsidR="00B9612F">
        <w:rPr>
          <w:rFonts w:ascii="Arial" w:hAnsi="Arial" w:cs="Arial"/>
        </w:rPr>
        <w:t xml:space="preserve">tvori, možete doći u kontakt sa </w:t>
      </w:r>
      <w:r w:rsidRPr="00FE7A91">
        <w:rPr>
          <w:rFonts w:ascii="Arial" w:hAnsi="Arial" w:cs="Arial"/>
        </w:rPr>
        <w:t>opasnim električnim komponentama ili sa svjetlosnim impulsom energije, što može dovesti do ozbiljnih povreda i / ili trajnog oštećenja očiju.</w:t>
      </w:r>
    </w:p>
    <w:p w14:paraId="2CF8699F" w14:textId="77777777" w:rsidR="00E7281B" w:rsidRDefault="000A4DCB" w:rsidP="004206AF">
      <w:pPr>
        <w:pStyle w:val="ListParagraph"/>
        <w:tabs>
          <w:tab w:val="left" w:pos="8190"/>
        </w:tabs>
        <w:ind w:left="0"/>
        <w:jc w:val="both"/>
        <w:rPr>
          <w:rFonts w:ascii="Arial" w:hAnsi="Arial" w:cs="Arial"/>
        </w:rPr>
      </w:pPr>
      <w:r w:rsidRPr="00FE7A91">
        <w:rPr>
          <w:rFonts w:ascii="Arial" w:hAnsi="Arial" w:cs="Arial"/>
        </w:rPr>
        <w:t>•</w:t>
      </w:r>
      <w:r>
        <w:rPr>
          <w:rFonts w:ascii="Arial" w:hAnsi="Arial" w:cs="Arial"/>
        </w:rPr>
        <w:t xml:space="preserve"> Nemojte koris</w:t>
      </w:r>
      <w:r w:rsidR="009476A6">
        <w:rPr>
          <w:rFonts w:ascii="Arial" w:hAnsi="Arial" w:cs="Arial"/>
        </w:rPr>
        <w:t>ti</w:t>
      </w:r>
      <w:r>
        <w:rPr>
          <w:rFonts w:ascii="Arial" w:hAnsi="Arial" w:cs="Arial"/>
        </w:rPr>
        <w:t>ti uređaj sa kontaktnim gelom – ovo može oštetiti uređaj.</w:t>
      </w:r>
    </w:p>
    <w:p w14:paraId="50F8B561" w14:textId="77777777" w:rsidR="00E7281B" w:rsidRDefault="00E7281B" w:rsidP="004206AF">
      <w:pPr>
        <w:pStyle w:val="ListParagraph"/>
        <w:tabs>
          <w:tab w:val="left" w:pos="8190"/>
        </w:tabs>
        <w:ind w:left="0"/>
        <w:jc w:val="both"/>
        <w:rPr>
          <w:rFonts w:ascii="Arial" w:hAnsi="Arial" w:cs="Arial"/>
        </w:rPr>
      </w:pPr>
    </w:p>
    <w:p w14:paraId="7053220D" w14:textId="77777777" w:rsidR="00543D21" w:rsidRPr="00555602" w:rsidRDefault="00555602" w:rsidP="00E7281B">
      <w:pPr>
        <w:pStyle w:val="ListParagraph"/>
        <w:tabs>
          <w:tab w:val="left" w:pos="8190"/>
        </w:tabs>
        <w:ind w:left="0"/>
        <w:jc w:val="both"/>
        <w:rPr>
          <w:rFonts w:ascii="Arial" w:hAnsi="Arial" w:cs="Arial"/>
          <w:b/>
        </w:rPr>
      </w:pPr>
      <w:r w:rsidRPr="00555602">
        <w:rPr>
          <w:rFonts w:ascii="Arial" w:hAnsi="Arial" w:cs="Arial"/>
          <w:b/>
          <w:noProof/>
          <w:lang w:val="en-US"/>
        </w:rPr>
        <w:drawing>
          <wp:inline distT="0" distB="0" distL="0" distR="0" wp14:anchorId="68F545A2" wp14:editId="247D4FF7">
            <wp:extent cx="361950" cy="370367"/>
            <wp:effectExtent l="19050" t="0" r="0" b="0"/>
            <wp:docPr id="7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8" cstate="print"/>
                    <a:srcRect/>
                    <a:stretch>
                      <a:fillRect/>
                    </a:stretch>
                  </pic:blipFill>
                  <pic:spPr bwMode="auto">
                    <a:xfrm>
                      <a:off x="0" y="0"/>
                      <a:ext cx="361950" cy="370367"/>
                    </a:xfrm>
                    <a:prstGeom prst="rect">
                      <a:avLst/>
                    </a:prstGeom>
                    <a:noFill/>
                    <a:ln w="9525">
                      <a:noFill/>
                      <a:miter lim="800000"/>
                      <a:headEnd/>
                      <a:tailEnd/>
                    </a:ln>
                  </pic:spPr>
                </pic:pic>
              </a:graphicData>
            </a:graphic>
          </wp:inline>
        </w:drawing>
      </w:r>
      <w:r w:rsidRPr="00555602">
        <w:rPr>
          <w:rFonts w:ascii="Arial" w:hAnsi="Arial" w:cs="Arial"/>
          <w:b/>
        </w:rPr>
        <w:t>N</w:t>
      </w:r>
      <w:r>
        <w:rPr>
          <w:rFonts w:ascii="Arial" w:hAnsi="Arial" w:cs="Arial"/>
          <w:b/>
        </w:rPr>
        <w:t>apomena</w:t>
      </w:r>
      <w:r w:rsidR="00543D21" w:rsidRPr="00555602">
        <w:rPr>
          <w:rFonts w:ascii="Arial" w:hAnsi="Arial" w:cs="Arial"/>
          <w:b/>
        </w:rPr>
        <w:tab/>
      </w:r>
    </w:p>
    <w:p w14:paraId="404E486E" w14:textId="77777777" w:rsidR="00E7281B" w:rsidRPr="0097239A" w:rsidRDefault="00E7281B" w:rsidP="00111AD9">
      <w:pPr>
        <w:pStyle w:val="ListParagraph"/>
        <w:tabs>
          <w:tab w:val="left" w:pos="8190"/>
        </w:tabs>
        <w:ind w:left="0"/>
        <w:jc w:val="both"/>
        <w:rPr>
          <w:rFonts w:ascii="Arial" w:hAnsi="Arial" w:cs="Arial"/>
        </w:rPr>
      </w:pPr>
      <w:r>
        <w:rPr>
          <w:rFonts w:ascii="Arial" w:hAnsi="Arial" w:cs="Arial"/>
        </w:rPr>
        <w:t>Uređaj</w:t>
      </w:r>
      <w:r w:rsidRPr="00FE7A91">
        <w:rPr>
          <w:rFonts w:ascii="Arial" w:hAnsi="Arial" w:cs="Arial"/>
        </w:rPr>
        <w:t xml:space="preserve"> najbolje funkcioniše na tamnijim tipovi</w:t>
      </w:r>
      <w:r w:rsidR="00157B4C">
        <w:rPr>
          <w:rFonts w:ascii="Arial" w:hAnsi="Arial" w:cs="Arial"/>
        </w:rPr>
        <w:t xml:space="preserve">ma dlačica ili na dlačicama sa </w:t>
      </w:r>
      <w:r w:rsidRPr="00FE7A91">
        <w:rPr>
          <w:rFonts w:ascii="Arial" w:hAnsi="Arial" w:cs="Arial"/>
        </w:rPr>
        <w:t>visokim sadržajem melanina.</w:t>
      </w:r>
      <w:r>
        <w:rPr>
          <w:rFonts w:ascii="Arial" w:hAnsi="Arial" w:cs="Arial"/>
        </w:rPr>
        <w:t xml:space="preserve"> </w:t>
      </w:r>
      <w:r w:rsidRPr="0097239A">
        <w:rPr>
          <w:rFonts w:ascii="Arial" w:hAnsi="Arial" w:cs="Arial"/>
        </w:rPr>
        <w:t>Crne i tamno smeđe dlačice pokazuju najbolju reakciju i, iako ako će i smeđe i svijetlo smeđe dlačice također imati reakciju na tretman, to obično zahtijeva više sesija za uklanjanje dlačica. Crvene dlačice bi mogle proizvesti reakciju. Bijele, sive ili plave dlačice obično ne r</w:t>
      </w:r>
      <w:r w:rsidR="0013669E">
        <w:rPr>
          <w:rFonts w:ascii="Arial" w:hAnsi="Arial" w:cs="Arial"/>
        </w:rPr>
        <w:t>eaguju na uređaj</w:t>
      </w:r>
      <w:r w:rsidRPr="0097239A">
        <w:rPr>
          <w:rFonts w:ascii="Arial" w:hAnsi="Arial" w:cs="Arial"/>
        </w:rPr>
        <w:t>, iako je nekoliko korisnika primjetilo rezultate poslije višestrukih sesija za uklanjanje dlačica.</w:t>
      </w:r>
    </w:p>
    <w:p w14:paraId="163D799B" w14:textId="77777777" w:rsidR="00543D21" w:rsidRPr="00FE7A91" w:rsidRDefault="00543D21" w:rsidP="00111AD9">
      <w:pPr>
        <w:pStyle w:val="ListParagraph"/>
        <w:tabs>
          <w:tab w:val="left" w:pos="8190"/>
        </w:tabs>
        <w:ind w:left="0"/>
        <w:jc w:val="both"/>
        <w:rPr>
          <w:rFonts w:ascii="Arial" w:hAnsi="Arial" w:cs="Arial"/>
        </w:rPr>
      </w:pPr>
    </w:p>
    <w:p w14:paraId="4F6EFA63" w14:textId="77777777" w:rsidR="00ED5FC0" w:rsidRPr="00ED5FC0" w:rsidRDefault="00ED5FC0" w:rsidP="00ED5FC0">
      <w:pPr>
        <w:tabs>
          <w:tab w:val="left" w:pos="5865"/>
        </w:tabs>
        <w:rPr>
          <w:rFonts w:ascii="Arial" w:hAnsi="Arial" w:cs="Arial"/>
          <w:noProof/>
          <w:lang w:eastAsia="hr-HR"/>
        </w:rPr>
      </w:pPr>
      <w:r w:rsidRPr="00ED5FC0">
        <w:rPr>
          <w:rFonts w:ascii="Arial" w:hAnsi="Arial" w:cs="Arial"/>
          <w:b/>
        </w:rPr>
        <w:t>OPASNOST</w:t>
      </w:r>
      <w:r w:rsidRPr="00ED5FC0">
        <w:rPr>
          <w:rFonts w:ascii="Arial" w:hAnsi="Arial" w:cs="Arial"/>
        </w:rPr>
        <w:tab/>
      </w:r>
      <w:r w:rsidRPr="00ED5FC0">
        <w:rPr>
          <w:rFonts w:ascii="Arial" w:hAnsi="Arial" w:cs="Arial"/>
          <w:noProof/>
          <w:lang w:val="en-US"/>
        </w:rPr>
        <w:drawing>
          <wp:inline distT="0" distB="0" distL="0" distR="0" wp14:anchorId="767170B9" wp14:editId="78FE59AC">
            <wp:extent cx="485775" cy="482377"/>
            <wp:effectExtent l="19050" t="0" r="9525"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85345" cy="481950"/>
                    </a:xfrm>
                    <a:prstGeom prst="rect">
                      <a:avLst/>
                    </a:prstGeom>
                    <a:noFill/>
                    <a:ln w="9525">
                      <a:noFill/>
                      <a:miter lim="800000"/>
                      <a:headEnd/>
                      <a:tailEnd/>
                    </a:ln>
                  </pic:spPr>
                </pic:pic>
              </a:graphicData>
            </a:graphic>
          </wp:inline>
        </w:drawing>
      </w:r>
    </w:p>
    <w:p w14:paraId="6F8881F3" w14:textId="77777777" w:rsidR="00ED5FC0" w:rsidRPr="00ED5FC0" w:rsidRDefault="00ED5FC0" w:rsidP="003D4398">
      <w:pPr>
        <w:pStyle w:val="NoSpacing"/>
        <w:jc w:val="both"/>
        <w:rPr>
          <w:rFonts w:ascii="Arial" w:hAnsi="Arial" w:cs="Arial"/>
          <w:b/>
        </w:rPr>
      </w:pPr>
      <w:r>
        <w:rPr>
          <w:rFonts w:ascii="Arial" w:hAnsi="Arial" w:cs="Arial"/>
        </w:rPr>
        <w:t>Čuvajte uređaj i adapter</w:t>
      </w:r>
      <w:r w:rsidRPr="00ED5FC0">
        <w:rPr>
          <w:rFonts w:ascii="Arial" w:hAnsi="Arial" w:cs="Arial"/>
        </w:rPr>
        <w:t xml:space="preserve"> dalje</w:t>
      </w:r>
      <w:r w:rsidR="008F20E6">
        <w:rPr>
          <w:rFonts w:ascii="Arial" w:hAnsi="Arial" w:cs="Arial"/>
        </w:rPr>
        <w:t xml:space="preserve"> od vode! IPL PureSkin Pro</w:t>
      </w:r>
      <w:r w:rsidRPr="00ED5FC0">
        <w:rPr>
          <w:rFonts w:ascii="Arial" w:hAnsi="Arial" w:cs="Arial"/>
        </w:rPr>
        <w:t xml:space="preserve"> je električni uređaj. Ne stavljajte ga u vodu ili nemojte da dozvolite da padne u vodu ili bilo koju drugu tečnost.</w:t>
      </w:r>
    </w:p>
    <w:p w14:paraId="62EE4D3F" w14:textId="77777777" w:rsidR="00ED5FC0" w:rsidRPr="00C2780A" w:rsidRDefault="008E2098" w:rsidP="003D4398">
      <w:pPr>
        <w:pStyle w:val="NoSpacing"/>
        <w:jc w:val="both"/>
        <w:rPr>
          <w:rFonts w:ascii="Arial" w:hAnsi="Arial" w:cs="Arial"/>
          <w:b/>
        </w:rPr>
      </w:pPr>
      <w:r>
        <w:rPr>
          <w:rFonts w:ascii="Arial" w:hAnsi="Arial" w:cs="Arial"/>
          <w:b/>
        </w:rPr>
        <w:t>Ovo može dovesti do ozbiljnog</w:t>
      </w:r>
      <w:r w:rsidR="00ED5FC0" w:rsidRPr="00C2780A">
        <w:rPr>
          <w:rFonts w:ascii="Arial" w:hAnsi="Arial" w:cs="Arial"/>
          <w:b/>
        </w:rPr>
        <w:t xml:space="preserve"> električnog udara.</w:t>
      </w:r>
    </w:p>
    <w:p w14:paraId="6B166165" w14:textId="77777777" w:rsidR="00ED5FC0" w:rsidRPr="00ED5FC0" w:rsidRDefault="00ED5FC0" w:rsidP="003D4398">
      <w:pPr>
        <w:pStyle w:val="NoSpacing"/>
        <w:jc w:val="both"/>
        <w:rPr>
          <w:rFonts w:ascii="Arial" w:hAnsi="Arial" w:cs="Arial"/>
          <w:b/>
        </w:rPr>
      </w:pPr>
      <w:r w:rsidRPr="00ED5FC0">
        <w:rPr>
          <w:rFonts w:ascii="Arial" w:hAnsi="Arial" w:cs="Arial"/>
        </w:rPr>
        <w:t xml:space="preserve">• Nemojte </w:t>
      </w:r>
      <w:r w:rsidR="00F43C99">
        <w:rPr>
          <w:rFonts w:ascii="Arial" w:hAnsi="Arial" w:cs="Arial"/>
        </w:rPr>
        <w:t xml:space="preserve">koristiti </w:t>
      </w:r>
      <w:r w:rsidR="00DE6C90">
        <w:rPr>
          <w:rFonts w:ascii="Arial" w:hAnsi="Arial" w:cs="Arial"/>
        </w:rPr>
        <w:t xml:space="preserve"> uređaj</w:t>
      </w:r>
      <w:r w:rsidRPr="00ED5FC0">
        <w:rPr>
          <w:rFonts w:ascii="Arial" w:hAnsi="Arial" w:cs="Arial"/>
        </w:rPr>
        <w:t xml:space="preserve"> kada se kupate.</w:t>
      </w:r>
    </w:p>
    <w:p w14:paraId="54A35507" w14:textId="77777777" w:rsidR="00ED5FC0" w:rsidRPr="00ED5FC0" w:rsidRDefault="00ED5FC0" w:rsidP="003D4398">
      <w:pPr>
        <w:pStyle w:val="NoSpacing"/>
        <w:jc w:val="both"/>
        <w:rPr>
          <w:rFonts w:ascii="Arial" w:hAnsi="Arial" w:cs="Arial"/>
          <w:b/>
        </w:rPr>
      </w:pPr>
      <w:r w:rsidRPr="00ED5FC0">
        <w:rPr>
          <w:rFonts w:ascii="Arial" w:hAnsi="Arial" w:cs="Arial"/>
        </w:rPr>
        <w:t>•</w:t>
      </w:r>
      <w:r w:rsidR="00DE6C90">
        <w:rPr>
          <w:rFonts w:ascii="Arial" w:hAnsi="Arial" w:cs="Arial"/>
        </w:rPr>
        <w:t xml:space="preserve"> Nemojte koristiti uređaj kada je</w:t>
      </w:r>
      <w:r w:rsidRPr="00ED5FC0">
        <w:rPr>
          <w:rFonts w:ascii="Arial" w:hAnsi="Arial" w:cs="Arial"/>
        </w:rPr>
        <w:t xml:space="preserve"> vlažan ili mokar.</w:t>
      </w:r>
    </w:p>
    <w:p w14:paraId="1901D8C5" w14:textId="77777777" w:rsidR="00ED5FC0" w:rsidRDefault="00ED5FC0" w:rsidP="003D4398">
      <w:pPr>
        <w:pStyle w:val="NoSpacing"/>
        <w:jc w:val="both"/>
        <w:rPr>
          <w:rFonts w:ascii="Arial" w:hAnsi="Arial" w:cs="Arial"/>
        </w:rPr>
      </w:pPr>
      <w:r w:rsidRPr="00ED5FC0">
        <w:rPr>
          <w:rFonts w:ascii="Arial" w:hAnsi="Arial" w:cs="Arial"/>
        </w:rPr>
        <w:t>• Nem</w:t>
      </w:r>
      <w:r w:rsidR="00DE6C90">
        <w:rPr>
          <w:rFonts w:ascii="Arial" w:hAnsi="Arial" w:cs="Arial"/>
        </w:rPr>
        <w:t>ojte posezati za uređajem</w:t>
      </w:r>
      <w:r w:rsidRPr="00ED5FC0">
        <w:rPr>
          <w:rFonts w:ascii="Arial" w:hAnsi="Arial" w:cs="Arial"/>
        </w:rPr>
        <w:t xml:space="preserve"> ako je pao u vodu.</w:t>
      </w:r>
    </w:p>
    <w:p w14:paraId="76E5AE44" w14:textId="77777777" w:rsidR="00CA0ED2" w:rsidRDefault="00CA0ED2" w:rsidP="003D4398">
      <w:pPr>
        <w:pStyle w:val="NoSpacing"/>
        <w:jc w:val="both"/>
        <w:rPr>
          <w:rFonts w:ascii="Arial" w:hAnsi="Arial" w:cs="Arial"/>
        </w:rPr>
      </w:pPr>
      <w:r w:rsidRPr="00ED5FC0">
        <w:rPr>
          <w:rFonts w:ascii="Arial" w:hAnsi="Arial" w:cs="Arial"/>
        </w:rPr>
        <w:t>•</w:t>
      </w:r>
      <w:r>
        <w:rPr>
          <w:rFonts w:ascii="Arial" w:hAnsi="Arial" w:cs="Arial"/>
        </w:rPr>
        <w:t>Odmah odspojite mrežni adapter ako je pao u vodu.</w:t>
      </w:r>
    </w:p>
    <w:p w14:paraId="645B6973" w14:textId="77777777" w:rsidR="00227CC9" w:rsidRPr="00227CC9" w:rsidRDefault="00ED5FC0" w:rsidP="00227CC9">
      <w:pPr>
        <w:pStyle w:val="NoSpacing"/>
        <w:jc w:val="both"/>
        <w:rPr>
          <w:rFonts w:ascii="Arial" w:hAnsi="Arial" w:cs="Arial"/>
        </w:rPr>
      </w:pPr>
      <w:r w:rsidRPr="00ED5FC0">
        <w:rPr>
          <w:rFonts w:ascii="Arial" w:hAnsi="Arial" w:cs="Arial"/>
        </w:rPr>
        <w:t>• Nikad ne dodirujte mrežni utikač ili uređaj mokrim rukama!</w:t>
      </w:r>
    </w:p>
    <w:p w14:paraId="21E95FA2" w14:textId="77777777" w:rsidR="00C7034D" w:rsidRDefault="00227CC9" w:rsidP="00C7034D">
      <w:pPr>
        <w:rPr>
          <w:rFonts w:ascii="Arial" w:hAnsi="Arial" w:cs="Arial"/>
          <w:b/>
        </w:rPr>
      </w:pPr>
      <w:r w:rsidRPr="00227CC9">
        <w:rPr>
          <w:rFonts w:ascii="Arial" w:hAnsi="Arial" w:cs="Arial"/>
          <w:b/>
          <w:noProof/>
          <w:lang w:val="en-US"/>
        </w:rPr>
        <w:drawing>
          <wp:inline distT="0" distB="0" distL="0" distR="0" wp14:anchorId="50C30E0D" wp14:editId="65FED838">
            <wp:extent cx="400050" cy="400050"/>
            <wp:effectExtent l="19050" t="0" r="0" b="0"/>
            <wp:docPr id="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227CC9">
        <w:rPr>
          <w:rFonts w:ascii="Arial" w:hAnsi="Arial" w:cs="Arial"/>
          <w:b/>
        </w:rPr>
        <w:t>UPOZORENJE</w:t>
      </w:r>
    </w:p>
    <w:p w14:paraId="11069130" w14:textId="77777777" w:rsidR="00C7034D" w:rsidRPr="000646CA" w:rsidRDefault="002F14CE" w:rsidP="003E09C6">
      <w:pPr>
        <w:jc w:val="both"/>
        <w:rPr>
          <w:rFonts w:ascii="Arial" w:hAnsi="Arial" w:cs="Arial"/>
          <w:b/>
        </w:rPr>
      </w:pPr>
      <w:r>
        <w:rPr>
          <w:rFonts w:ascii="Arial" w:hAnsi="Arial" w:cs="Arial"/>
          <w:b/>
        </w:rPr>
        <w:t>Nemojte koristiti uređaj,</w:t>
      </w:r>
      <w:r w:rsidR="00C7034D" w:rsidRPr="000646CA">
        <w:rPr>
          <w:rFonts w:ascii="Arial" w:hAnsi="Arial" w:cs="Arial"/>
          <w:b/>
        </w:rPr>
        <w:t xml:space="preserve"> pod bil</w:t>
      </w:r>
      <w:r w:rsidR="00BB799F" w:rsidRPr="000646CA">
        <w:rPr>
          <w:rFonts w:ascii="Arial" w:hAnsi="Arial" w:cs="Arial"/>
          <w:b/>
        </w:rPr>
        <w:t xml:space="preserve">o kojim okolnostima, ako bolujete </w:t>
      </w:r>
      <w:r w:rsidR="00C7034D" w:rsidRPr="000646CA">
        <w:rPr>
          <w:rFonts w:ascii="Arial" w:hAnsi="Arial" w:cs="Arial"/>
          <w:b/>
        </w:rPr>
        <w:t>od jedne od slijedećih bolesti:</w:t>
      </w:r>
    </w:p>
    <w:p w14:paraId="43FC8EEB" w14:textId="77777777" w:rsidR="00C7034D" w:rsidRPr="000646CA" w:rsidRDefault="00C7034D" w:rsidP="00DE2E79">
      <w:pPr>
        <w:pStyle w:val="NoSpacing"/>
        <w:jc w:val="both"/>
        <w:rPr>
          <w:rFonts w:ascii="Arial" w:hAnsi="Arial" w:cs="Arial"/>
          <w:b/>
        </w:rPr>
      </w:pPr>
      <w:r w:rsidRPr="000646CA">
        <w:rPr>
          <w:rFonts w:ascii="Arial" w:hAnsi="Arial" w:cs="Arial"/>
        </w:rPr>
        <w:t>• Ako bolujete od raka kože ili ste ranije bolovali u prošlosti.</w:t>
      </w:r>
    </w:p>
    <w:p w14:paraId="4B0394DA" w14:textId="77777777" w:rsidR="00C7034D" w:rsidRPr="000646CA" w:rsidRDefault="00C7034D" w:rsidP="00DE2E79">
      <w:pPr>
        <w:pStyle w:val="NoSpacing"/>
        <w:jc w:val="both"/>
        <w:rPr>
          <w:rFonts w:ascii="Arial" w:hAnsi="Arial" w:cs="Arial"/>
          <w:b/>
        </w:rPr>
      </w:pPr>
      <w:r w:rsidRPr="000646CA">
        <w:rPr>
          <w:rFonts w:ascii="Arial" w:hAnsi="Arial" w:cs="Arial"/>
        </w:rPr>
        <w:t>• Ako bolujete od epilepsije.</w:t>
      </w:r>
    </w:p>
    <w:p w14:paraId="637253F9" w14:textId="77777777" w:rsidR="00C7034D" w:rsidRPr="000646CA" w:rsidRDefault="0050346F" w:rsidP="00DE2E79">
      <w:pPr>
        <w:pStyle w:val="NoSpacing"/>
        <w:jc w:val="both"/>
        <w:rPr>
          <w:rFonts w:ascii="Arial" w:hAnsi="Arial" w:cs="Arial"/>
          <w:b/>
        </w:rPr>
      </w:pPr>
      <w:r w:rsidRPr="000646CA">
        <w:rPr>
          <w:rFonts w:ascii="Arial" w:hAnsi="Arial" w:cs="Arial"/>
        </w:rPr>
        <w:t>• Ako bolujete</w:t>
      </w:r>
      <w:r w:rsidR="00C7034D" w:rsidRPr="000646CA">
        <w:rPr>
          <w:rFonts w:ascii="Arial" w:hAnsi="Arial" w:cs="Arial"/>
        </w:rPr>
        <w:t xml:space="preserve"> od keloidnih ožiljaka</w:t>
      </w:r>
      <w:r w:rsidRPr="000646CA">
        <w:rPr>
          <w:rFonts w:ascii="Arial" w:hAnsi="Arial" w:cs="Arial"/>
        </w:rPr>
        <w:t>, uključujući formiranje keloida ili slab oporavak tkiva.</w:t>
      </w:r>
    </w:p>
    <w:p w14:paraId="340C5D10" w14:textId="77777777" w:rsidR="00C7034D" w:rsidRPr="000646CA" w:rsidRDefault="00C7034D" w:rsidP="00DE2E79">
      <w:pPr>
        <w:pStyle w:val="NoSpacing"/>
        <w:jc w:val="both"/>
        <w:rPr>
          <w:rFonts w:ascii="Arial" w:hAnsi="Arial" w:cs="Arial"/>
          <w:b/>
        </w:rPr>
      </w:pPr>
      <w:r w:rsidRPr="000646CA">
        <w:rPr>
          <w:rFonts w:ascii="Arial" w:hAnsi="Arial" w:cs="Arial"/>
        </w:rPr>
        <w:t>• Ako imate herpes ili psorijazu</w:t>
      </w:r>
      <w:r w:rsidR="00071ABF" w:rsidRPr="000646CA">
        <w:rPr>
          <w:rFonts w:ascii="Arial" w:hAnsi="Arial" w:cs="Arial"/>
        </w:rPr>
        <w:t xml:space="preserve"> na području tretiranja, osim ako ste se konsultirali sa vašim ljekarom i dobili preventivni tretman.</w:t>
      </w:r>
    </w:p>
    <w:p w14:paraId="595AEDFA" w14:textId="77777777" w:rsidR="00C7034D" w:rsidRPr="000646CA" w:rsidRDefault="00C7034D" w:rsidP="00DE2E79">
      <w:pPr>
        <w:pStyle w:val="NoSpacing"/>
        <w:jc w:val="both"/>
        <w:rPr>
          <w:rFonts w:ascii="Arial" w:hAnsi="Arial" w:cs="Arial"/>
          <w:b/>
        </w:rPr>
      </w:pPr>
      <w:r w:rsidRPr="000646CA">
        <w:rPr>
          <w:rFonts w:ascii="Arial" w:hAnsi="Arial" w:cs="Arial"/>
        </w:rPr>
        <w:t>• Ako ste osjetljivi na svjetlost ili imate drugi oblik osjetljivosti na svjetlost, kao što je porfirija, p</w:t>
      </w:r>
      <w:r w:rsidR="00090B04" w:rsidRPr="000646CA">
        <w:rPr>
          <w:rFonts w:ascii="Arial" w:hAnsi="Arial" w:cs="Arial"/>
        </w:rPr>
        <w:t>olimorfna fotodermatoza, solarna</w:t>
      </w:r>
      <w:r w:rsidRPr="000646CA">
        <w:rPr>
          <w:rFonts w:ascii="Arial" w:hAnsi="Arial" w:cs="Arial"/>
        </w:rPr>
        <w:t xml:space="preserve"> urtikarija, lupus, itd.</w:t>
      </w:r>
    </w:p>
    <w:p w14:paraId="10686E62" w14:textId="77777777" w:rsidR="00C7034D" w:rsidRPr="000646CA" w:rsidRDefault="00C7034D" w:rsidP="00DE2E79">
      <w:pPr>
        <w:pStyle w:val="NoSpacing"/>
        <w:jc w:val="both"/>
        <w:rPr>
          <w:rFonts w:ascii="Arial" w:hAnsi="Arial" w:cs="Arial"/>
          <w:b/>
        </w:rPr>
      </w:pPr>
      <w:r w:rsidRPr="000646CA">
        <w:rPr>
          <w:rFonts w:ascii="Arial" w:hAnsi="Arial" w:cs="Arial"/>
        </w:rPr>
        <w:t>• Ako bolujete od metaboličkog poremećaja, kao što je dijabetes.</w:t>
      </w:r>
    </w:p>
    <w:p w14:paraId="115F61EC" w14:textId="77777777" w:rsidR="00C7034D" w:rsidRPr="000646CA" w:rsidRDefault="00C7034D" w:rsidP="00DE2E79">
      <w:pPr>
        <w:pStyle w:val="NoSpacing"/>
        <w:jc w:val="both"/>
        <w:rPr>
          <w:rFonts w:ascii="Arial" w:hAnsi="Arial" w:cs="Arial"/>
          <w:b/>
        </w:rPr>
      </w:pPr>
      <w:r w:rsidRPr="000646CA">
        <w:rPr>
          <w:rFonts w:ascii="Arial" w:hAnsi="Arial" w:cs="Arial"/>
        </w:rPr>
        <w:t>• Ako imate poremećaj zgrušavanja krvi.</w:t>
      </w:r>
    </w:p>
    <w:p w14:paraId="133C56AE" w14:textId="77777777" w:rsidR="00C7034D" w:rsidRPr="000646CA" w:rsidRDefault="00C7034D" w:rsidP="003E09C6">
      <w:pPr>
        <w:pStyle w:val="NoSpacing"/>
        <w:jc w:val="both"/>
        <w:rPr>
          <w:rFonts w:ascii="Arial" w:hAnsi="Arial" w:cs="Arial"/>
        </w:rPr>
      </w:pPr>
      <w:r w:rsidRPr="000646CA">
        <w:rPr>
          <w:rFonts w:ascii="Arial" w:hAnsi="Arial" w:cs="Arial"/>
          <w:b/>
        </w:rPr>
        <w:t>Nemojte k</w:t>
      </w:r>
      <w:r w:rsidR="00BD3486" w:rsidRPr="000646CA">
        <w:rPr>
          <w:rFonts w:ascii="Arial" w:hAnsi="Arial" w:cs="Arial"/>
          <w:b/>
        </w:rPr>
        <w:t>oristiti  uređaj</w:t>
      </w:r>
      <w:r w:rsidRPr="000646CA">
        <w:rPr>
          <w:rFonts w:ascii="Arial" w:hAnsi="Arial" w:cs="Arial"/>
          <w:b/>
        </w:rPr>
        <w:t>, pod bilo kojim okolnostima,  ako uzimate bilo koji od slijedećih lijekova</w:t>
      </w:r>
      <w:r w:rsidRPr="000646CA">
        <w:rPr>
          <w:rFonts w:ascii="Arial" w:hAnsi="Arial" w:cs="Arial"/>
        </w:rPr>
        <w:t>:</w:t>
      </w:r>
    </w:p>
    <w:p w14:paraId="0CD610AE" w14:textId="77777777" w:rsidR="00C7034D" w:rsidRPr="000646CA" w:rsidRDefault="00C7034D" w:rsidP="0056651E">
      <w:pPr>
        <w:pStyle w:val="NoSpacing"/>
        <w:jc w:val="both"/>
        <w:rPr>
          <w:rFonts w:ascii="Arial" w:hAnsi="Arial" w:cs="Arial"/>
          <w:b/>
        </w:rPr>
      </w:pPr>
      <w:r w:rsidRPr="000646CA">
        <w:rPr>
          <w:rFonts w:ascii="Arial" w:hAnsi="Arial" w:cs="Arial"/>
        </w:rPr>
        <w:t>• Ako uzimate lijek koji čini kožu osetljivijom na svjetlost, uključujući ne-steroidne antiinflamatorne lijekove (na primjer, aspirin, ibuprofen, paracetamol), tetraciklini, fenotiazini, tiazidni diuretici, sulfonilurea, sulfonamid, DTIC (dakarbazin), fluorouracil, vinblastin, griseofulvin, alfa hidroksi kiseline (AHA), beta hidroksi kiseline (BHA), Retin-A®, Accutane® i / ili topikalni retinoidi.</w:t>
      </w:r>
    </w:p>
    <w:p w14:paraId="0B4A90EC" w14:textId="77777777" w:rsidR="00A705E8" w:rsidRPr="000646CA" w:rsidRDefault="00C7034D" w:rsidP="006E3E0D">
      <w:pPr>
        <w:pStyle w:val="NoSpacing"/>
        <w:jc w:val="both"/>
        <w:rPr>
          <w:rFonts w:ascii="Arial" w:hAnsi="Arial" w:cs="Arial"/>
        </w:rPr>
      </w:pPr>
      <w:r w:rsidRPr="000646CA">
        <w:rPr>
          <w:rFonts w:ascii="Arial" w:hAnsi="Arial" w:cs="Arial"/>
        </w:rPr>
        <w:t xml:space="preserve">• Ako ste u toku ili ste </w:t>
      </w:r>
      <w:r w:rsidR="00DE2E79">
        <w:rPr>
          <w:rFonts w:ascii="Arial" w:hAnsi="Arial" w:cs="Arial"/>
        </w:rPr>
        <w:t>nedavno prošli tretman</w:t>
      </w:r>
      <w:r w:rsidR="00811492">
        <w:rPr>
          <w:rFonts w:ascii="Arial" w:hAnsi="Arial" w:cs="Arial"/>
        </w:rPr>
        <w:t xml:space="preserve"> sa</w:t>
      </w:r>
      <w:r w:rsidR="00DE2E79">
        <w:rPr>
          <w:rFonts w:ascii="Arial" w:hAnsi="Arial" w:cs="Arial"/>
        </w:rPr>
        <w:t xml:space="preserve"> azelaičnom kiselinom</w:t>
      </w:r>
      <w:r w:rsidRPr="000646CA">
        <w:rPr>
          <w:rFonts w:ascii="Arial" w:hAnsi="Arial" w:cs="Arial"/>
        </w:rPr>
        <w:t>.</w:t>
      </w:r>
      <w:r w:rsidR="00A705E8" w:rsidRPr="000646CA">
        <w:rPr>
          <w:rFonts w:ascii="Arial" w:hAnsi="Arial" w:cs="Arial"/>
        </w:rPr>
        <w:t xml:space="preserve"> </w:t>
      </w:r>
    </w:p>
    <w:p w14:paraId="46A65991" w14:textId="77777777" w:rsidR="00A705E8" w:rsidRPr="000646CA" w:rsidRDefault="00A705E8" w:rsidP="006E3E0D">
      <w:pPr>
        <w:pStyle w:val="NoSpacing"/>
        <w:jc w:val="both"/>
        <w:rPr>
          <w:rFonts w:ascii="Arial" w:hAnsi="Arial" w:cs="Arial"/>
          <w:b/>
        </w:rPr>
      </w:pPr>
      <w:r w:rsidRPr="000646CA">
        <w:rPr>
          <w:rFonts w:ascii="Arial" w:hAnsi="Arial" w:cs="Arial"/>
        </w:rPr>
        <w:t>• Ako ste bili na steroidima u posljednja tri meseca.</w:t>
      </w:r>
    </w:p>
    <w:p w14:paraId="76C6F37A" w14:textId="77777777" w:rsidR="00A705E8" w:rsidRPr="000646CA" w:rsidRDefault="00A705E8" w:rsidP="006E3E0D">
      <w:pPr>
        <w:pStyle w:val="NoSpacing"/>
        <w:jc w:val="both"/>
        <w:rPr>
          <w:rFonts w:ascii="Arial" w:hAnsi="Arial" w:cs="Arial"/>
          <w:b/>
        </w:rPr>
      </w:pPr>
      <w:r w:rsidRPr="000646CA">
        <w:rPr>
          <w:rFonts w:ascii="Arial" w:hAnsi="Arial" w:cs="Arial"/>
        </w:rPr>
        <w:t>• Ako ste u posljednjih šest do osam sedmica imali tretman pilinga kože ili neki drugi postupak zaglađivanja kože.</w:t>
      </w:r>
    </w:p>
    <w:p w14:paraId="49778D6D" w14:textId="77777777" w:rsidR="00C3489B" w:rsidRPr="000646CA" w:rsidRDefault="00A705E8" w:rsidP="006E3E0D">
      <w:pPr>
        <w:pStyle w:val="NoSpacing"/>
        <w:jc w:val="both"/>
        <w:rPr>
          <w:rFonts w:ascii="Arial" w:hAnsi="Arial" w:cs="Arial"/>
        </w:rPr>
      </w:pPr>
      <w:r w:rsidRPr="000646CA">
        <w:rPr>
          <w:rFonts w:ascii="Arial" w:hAnsi="Arial" w:cs="Arial"/>
        </w:rPr>
        <w:t>• Ako ste u protekla tri mjeseca imali zračenje ili hemoterapiju</w:t>
      </w:r>
    </w:p>
    <w:p w14:paraId="0A795D0D" w14:textId="77777777" w:rsidR="00A705E8" w:rsidRPr="000646CA" w:rsidRDefault="00A705E8" w:rsidP="00A705E8">
      <w:pPr>
        <w:pStyle w:val="NoSpacing"/>
        <w:rPr>
          <w:rFonts w:ascii="Arial" w:hAnsi="Arial" w:cs="Arial"/>
          <w:b/>
        </w:rPr>
      </w:pPr>
      <w:r w:rsidRPr="000646CA">
        <w:rPr>
          <w:rFonts w:ascii="Arial" w:hAnsi="Arial" w:cs="Arial"/>
        </w:rPr>
        <w:t>.</w:t>
      </w:r>
    </w:p>
    <w:p w14:paraId="6CF37604" w14:textId="77777777" w:rsidR="00C3489B" w:rsidRPr="000646CA" w:rsidRDefault="00C3489B" w:rsidP="00C3489B">
      <w:pPr>
        <w:pStyle w:val="NoSpacing"/>
        <w:rPr>
          <w:rFonts w:ascii="Arial" w:hAnsi="Arial" w:cs="Arial"/>
        </w:rPr>
      </w:pPr>
      <w:r w:rsidRPr="000646CA">
        <w:rPr>
          <w:rFonts w:ascii="Arial" w:hAnsi="Arial" w:cs="Arial"/>
          <w:b/>
        </w:rPr>
        <w:t>Nemojte koristiti uređaj, pod bilo kojim okolnostima u slijedećim područjima</w:t>
      </w:r>
      <w:r w:rsidRPr="000646CA">
        <w:rPr>
          <w:rFonts w:ascii="Arial" w:hAnsi="Arial" w:cs="Arial"/>
        </w:rPr>
        <w:t>:</w:t>
      </w:r>
    </w:p>
    <w:p w14:paraId="53035D6E" w14:textId="77777777" w:rsidR="00C3489B" w:rsidRPr="000646CA" w:rsidRDefault="00C3489B" w:rsidP="00C3489B">
      <w:pPr>
        <w:pStyle w:val="NoSpacing"/>
        <w:rPr>
          <w:rFonts w:ascii="Arial" w:hAnsi="Arial" w:cs="Arial"/>
          <w:b/>
        </w:rPr>
      </w:pPr>
      <w:r w:rsidRPr="000646CA">
        <w:rPr>
          <w:rFonts w:ascii="Arial" w:hAnsi="Arial" w:cs="Arial"/>
        </w:rPr>
        <w:t>• Na mukoznim membranama u području ušiju ili nosa.</w:t>
      </w:r>
    </w:p>
    <w:p w14:paraId="4324270B" w14:textId="77777777" w:rsidR="00C3489B" w:rsidRPr="000646CA" w:rsidRDefault="002A6135" w:rsidP="00C3489B">
      <w:pPr>
        <w:pStyle w:val="NoSpacing"/>
        <w:rPr>
          <w:rFonts w:ascii="Arial" w:hAnsi="Arial" w:cs="Arial"/>
          <w:b/>
        </w:rPr>
      </w:pPr>
      <w:r>
        <w:rPr>
          <w:rFonts w:ascii="Arial" w:hAnsi="Arial" w:cs="Arial"/>
          <w:noProof/>
          <w:lang w:val="en-US"/>
        </w:rPr>
        <w:drawing>
          <wp:anchor distT="0" distB="0" distL="114300" distR="114300" simplePos="0" relativeHeight="251778048" behindDoc="0" locked="0" layoutInCell="1" allowOverlap="1" wp14:anchorId="7CB9D1D4" wp14:editId="7FB3AB05">
            <wp:simplePos x="0" y="0"/>
            <wp:positionH relativeFrom="column">
              <wp:posOffset>5129530</wp:posOffset>
            </wp:positionH>
            <wp:positionV relativeFrom="paragraph">
              <wp:posOffset>210820</wp:posOffset>
            </wp:positionV>
            <wp:extent cx="542925" cy="514350"/>
            <wp:effectExtent l="1905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542925" cy="514350"/>
                    </a:xfrm>
                    <a:prstGeom prst="rect">
                      <a:avLst/>
                    </a:prstGeom>
                    <a:noFill/>
                    <a:ln w="9525">
                      <a:noFill/>
                      <a:miter lim="800000"/>
                      <a:headEnd/>
                      <a:tailEnd/>
                    </a:ln>
                  </pic:spPr>
                </pic:pic>
              </a:graphicData>
            </a:graphic>
          </wp:anchor>
        </w:drawing>
      </w:r>
      <w:r w:rsidR="00C3489B" w:rsidRPr="000646CA">
        <w:rPr>
          <w:rFonts w:ascii="Arial" w:hAnsi="Arial" w:cs="Arial"/>
        </w:rPr>
        <w:t>• Na ili pored aktivnog implanta, kao što je pejsmejker ili uređaj za inkontinenciju, inzulinska pumpa itd.</w:t>
      </w:r>
    </w:p>
    <w:p w14:paraId="5CFAA1EB" w14:textId="77777777" w:rsidR="00C3489B" w:rsidRPr="000646CA" w:rsidRDefault="00C3489B" w:rsidP="00C3489B">
      <w:pPr>
        <w:pStyle w:val="NoSpacing"/>
        <w:rPr>
          <w:rFonts w:ascii="Arial" w:hAnsi="Arial" w:cs="Arial"/>
        </w:rPr>
      </w:pPr>
      <w:r w:rsidRPr="000646CA">
        <w:rPr>
          <w:rFonts w:ascii="Arial" w:hAnsi="Arial" w:cs="Arial"/>
        </w:rPr>
        <w:t>• Na</w:t>
      </w:r>
      <w:r w:rsidR="00A2173B" w:rsidRPr="000646CA">
        <w:rPr>
          <w:rFonts w:ascii="Arial" w:hAnsi="Arial" w:cs="Arial"/>
        </w:rPr>
        <w:t xml:space="preserve"> licu iznad jagodičn</w:t>
      </w:r>
      <w:r w:rsidR="00E2496A" w:rsidRPr="000646CA">
        <w:rPr>
          <w:rFonts w:ascii="Arial" w:hAnsi="Arial" w:cs="Arial"/>
        </w:rPr>
        <w:t>ih kostiju</w:t>
      </w:r>
      <w:r w:rsidRPr="000646CA">
        <w:rPr>
          <w:rFonts w:ascii="Arial" w:hAnsi="Arial" w:cs="Arial"/>
        </w:rPr>
        <w:t>, oko očij</w:t>
      </w:r>
      <w:r w:rsidR="00F12D9A" w:rsidRPr="000646CA">
        <w:rPr>
          <w:rFonts w:ascii="Arial" w:hAnsi="Arial" w:cs="Arial"/>
        </w:rPr>
        <w:t xml:space="preserve">u, obrva ili trepavica, </w:t>
      </w:r>
      <w:r w:rsidRPr="000646CA">
        <w:rPr>
          <w:rFonts w:ascii="Arial" w:hAnsi="Arial" w:cs="Arial"/>
        </w:rPr>
        <w:t>pošto isto</w:t>
      </w:r>
      <w:r w:rsidR="00F12D9A" w:rsidRPr="000646CA">
        <w:rPr>
          <w:rFonts w:ascii="Arial" w:hAnsi="Arial" w:cs="Arial"/>
        </w:rPr>
        <w:t xml:space="preserve"> </w:t>
      </w:r>
      <w:r w:rsidRPr="000646CA">
        <w:rPr>
          <w:rFonts w:ascii="Arial" w:hAnsi="Arial" w:cs="Arial"/>
        </w:rPr>
        <w:t xml:space="preserve">može rezultirati ozbiljnim oštećenjima očiju. </w:t>
      </w:r>
    </w:p>
    <w:p w14:paraId="162294CF" w14:textId="77777777" w:rsidR="00F12D9A" w:rsidRPr="000646CA" w:rsidRDefault="00F12D9A" w:rsidP="00C3489B">
      <w:pPr>
        <w:pStyle w:val="NoSpacing"/>
        <w:rPr>
          <w:rFonts w:ascii="Arial" w:hAnsi="Arial" w:cs="Arial"/>
        </w:rPr>
      </w:pPr>
      <w:r w:rsidRPr="000646CA">
        <w:rPr>
          <w:rFonts w:ascii="Arial" w:hAnsi="Arial" w:cs="Arial"/>
        </w:rPr>
        <w:t>• Na br</w:t>
      </w:r>
      <w:r w:rsidR="00736A58">
        <w:rPr>
          <w:rFonts w:ascii="Arial" w:hAnsi="Arial" w:cs="Arial"/>
        </w:rPr>
        <w:t>adavicama, areolama, stidnom području</w:t>
      </w:r>
      <w:r w:rsidRPr="000646CA">
        <w:rPr>
          <w:rFonts w:ascii="Arial" w:hAnsi="Arial" w:cs="Arial"/>
        </w:rPr>
        <w:t>, vagini, anusu, nosu i ušima.</w:t>
      </w:r>
      <w:r w:rsidR="002A6135" w:rsidRPr="002A6135">
        <w:rPr>
          <w:rFonts w:ascii="Arial" w:hAnsi="Arial" w:cs="Arial"/>
        </w:rPr>
        <w:t xml:space="preserve"> </w:t>
      </w:r>
    </w:p>
    <w:p w14:paraId="47B373E9" w14:textId="77777777" w:rsidR="00F12D9A" w:rsidRPr="000646CA" w:rsidRDefault="00F12D9A" w:rsidP="00C3489B">
      <w:pPr>
        <w:pStyle w:val="NoSpacing"/>
        <w:rPr>
          <w:rFonts w:ascii="Arial" w:hAnsi="Arial" w:cs="Arial"/>
        </w:rPr>
      </w:pPr>
      <w:r w:rsidRPr="000646CA">
        <w:rPr>
          <w:rFonts w:ascii="Arial" w:hAnsi="Arial" w:cs="Arial"/>
        </w:rPr>
        <w:t>• Muškarci nikada ne smiju koristiti</w:t>
      </w:r>
      <w:r w:rsidR="006E3E0D">
        <w:rPr>
          <w:rFonts w:ascii="Arial" w:hAnsi="Arial" w:cs="Arial"/>
        </w:rPr>
        <w:t xml:space="preserve"> uređaj na licu, te ne smiju koristiti uređaj na skrotumu.</w:t>
      </w:r>
    </w:p>
    <w:p w14:paraId="4A7279A6" w14:textId="77777777" w:rsidR="00C3489B" w:rsidRPr="000646CA" w:rsidRDefault="002D4E57" w:rsidP="00C3489B">
      <w:pPr>
        <w:pStyle w:val="NoSpacing"/>
        <w:rPr>
          <w:rFonts w:ascii="Arial" w:hAnsi="Arial" w:cs="Arial"/>
          <w:b/>
        </w:rPr>
      </w:pPr>
      <w:r w:rsidRPr="000646CA">
        <w:rPr>
          <w:rFonts w:ascii="Arial" w:hAnsi="Arial" w:cs="Arial"/>
        </w:rPr>
        <w:t>• Na mjestu pirsinga ili drugih</w:t>
      </w:r>
      <w:r w:rsidR="00C3489B" w:rsidRPr="000646CA">
        <w:rPr>
          <w:rFonts w:ascii="Arial" w:hAnsi="Arial" w:cs="Arial"/>
        </w:rPr>
        <w:t xml:space="preserve"> metalnim predmetima, kao što su naušnice ili nakit.</w:t>
      </w:r>
    </w:p>
    <w:p w14:paraId="24B1C480" w14:textId="77777777" w:rsidR="00C3489B" w:rsidRPr="000646CA" w:rsidRDefault="00C3489B" w:rsidP="00C3489B">
      <w:pPr>
        <w:pStyle w:val="NoSpacing"/>
        <w:rPr>
          <w:rFonts w:ascii="Arial" w:hAnsi="Arial" w:cs="Arial"/>
          <w:b/>
        </w:rPr>
      </w:pPr>
      <w:r w:rsidRPr="000646CA">
        <w:rPr>
          <w:rFonts w:ascii="Arial" w:hAnsi="Arial" w:cs="Arial"/>
        </w:rPr>
        <w:t>• Na tetovažama ili područjima sa stalnom šminkom.</w:t>
      </w:r>
    </w:p>
    <w:p w14:paraId="52CC2B41" w14:textId="77777777" w:rsidR="00C3489B" w:rsidRPr="000646CA" w:rsidRDefault="00C3489B" w:rsidP="00C3489B">
      <w:pPr>
        <w:pStyle w:val="NoSpacing"/>
        <w:rPr>
          <w:rFonts w:ascii="Arial" w:hAnsi="Arial" w:cs="Arial"/>
          <w:b/>
        </w:rPr>
      </w:pPr>
      <w:r w:rsidRPr="000646CA">
        <w:rPr>
          <w:rFonts w:ascii="Arial" w:hAnsi="Arial" w:cs="Arial"/>
        </w:rPr>
        <w:t>• Na tamno smeđim ili crnim mrljama, kao što su velike pjege, benovi, mladeži, plikovi ili bradavice.</w:t>
      </w:r>
    </w:p>
    <w:p w14:paraId="7DA444C3" w14:textId="77777777" w:rsidR="00C3489B" w:rsidRPr="000646CA" w:rsidRDefault="00C3489B" w:rsidP="00DF457B">
      <w:pPr>
        <w:pStyle w:val="NoSpacing"/>
        <w:jc w:val="both"/>
        <w:rPr>
          <w:rFonts w:ascii="Arial" w:hAnsi="Arial" w:cs="Arial"/>
          <w:b/>
        </w:rPr>
      </w:pPr>
      <w:r w:rsidRPr="000646CA">
        <w:rPr>
          <w:rFonts w:ascii="Arial" w:hAnsi="Arial" w:cs="Arial"/>
        </w:rPr>
        <w:lastRenderedPageBreak/>
        <w:t xml:space="preserve">• Na ekcemu, psorijazi, leziji, otvorenim ranama ili akutnim infekcijama. Sačekajte da zahvaćeno područje bude izliječeno prije upotrebe </w:t>
      </w:r>
      <w:r w:rsidR="003737FD" w:rsidRPr="000646CA">
        <w:rPr>
          <w:rFonts w:ascii="Arial" w:hAnsi="Arial" w:cs="Arial"/>
        </w:rPr>
        <w:t>uređaja.</w:t>
      </w:r>
    </w:p>
    <w:p w14:paraId="21EED91D" w14:textId="77777777" w:rsidR="00C3489B" w:rsidRPr="000646CA" w:rsidRDefault="00C3489B" w:rsidP="00DF457B">
      <w:pPr>
        <w:pStyle w:val="NoSpacing"/>
        <w:jc w:val="both"/>
        <w:rPr>
          <w:rFonts w:ascii="Arial" w:hAnsi="Arial" w:cs="Arial"/>
          <w:b/>
        </w:rPr>
      </w:pPr>
      <w:r w:rsidRPr="000646CA">
        <w:rPr>
          <w:rFonts w:ascii="Arial" w:hAnsi="Arial" w:cs="Arial"/>
        </w:rPr>
        <w:t>• Na oštećenoj  ili napuknutoj koži ili na područjima sa rizikom od maligniteta.</w:t>
      </w:r>
    </w:p>
    <w:p w14:paraId="630BF324" w14:textId="77777777" w:rsidR="00C3489B" w:rsidRPr="000646CA" w:rsidRDefault="00C3489B" w:rsidP="00DF457B">
      <w:pPr>
        <w:pStyle w:val="NoSpacing"/>
        <w:jc w:val="both"/>
        <w:rPr>
          <w:rFonts w:ascii="Arial" w:hAnsi="Arial" w:cs="Arial"/>
          <w:b/>
        </w:rPr>
      </w:pPr>
      <w:r w:rsidRPr="000646CA">
        <w:rPr>
          <w:rFonts w:ascii="Arial" w:hAnsi="Arial" w:cs="Arial"/>
        </w:rPr>
        <w:t>• Na području vašeg tijela gdje ćete možda u budućnosti željeti da imate dlačice.</w:t>
      </w:r>
    </w:p>
    <w:p w14:paraId="5C7BA277" w14:textId="77777777" w:rsidR="001B68E0" w:rsidRDefault="001B68E0" w:rsidP="00C3489B">
      <w:pPr>
        <w:pStyle w:val="NoSpacing"/>
        <w:rPr>
          <w:rFonts w:ascii="Arial" w:hAnsi="Arial" w:cs="Arial"/>
          <w:sz w:val="24"/>
          <w:szCs w:val="24"/>
        </w:rPr>
      </w:pPr>
    </w:p>
    <w:p w14:paraId="0E1488C6" w14:textId="77777777" w:rsidR="00D82828" w:rsidRPr="00D82828" w:rsidRDefault="00D82828" w:rsidP="00D82828">
      <w:pPr>
        <w:pStyle w:val="NoSpacing"/>
        <w:jc w:val="both"/>
        <w:rPr>
          <w:rFonts w:ascii="Arial" w:hAnsi="Arial" w:cs="Arial"/>
          <w:b/>
        </w:rPr>
      </w:pPr>
      <w:r w:rsidRPr="00D82828">
        <w:rPr>
          <w:rFonts w:ascii="Arial" w:hAnsi="Arial" w:cs="Arial"/>
          <w:b/>
        </w:rPr>
        <w:t xml:space="preserve">Ova lista nije potpuna. </w:t>
      </w:r>
    </w:p>
    <w:p w14:paraId="44CFC9BA" w14:textId="77777777" w:rsidR="00D82828" w:rsidRPr="00D82828" w:rsidRDefault="00D82828" w:rsidP="00D82828">
      <w:pPr>
        <w:pStyle w:val="NoSpacing"/>
        <w:jc w:val="both"/>
        <w:rPr>
          <w:rFonts w:ascii="Arial" w:hAnsi="Arial" w:cs="Arial"/>
        </w:rPr>
      </w:pPr>
      <w:r w:rsidRPr="00D82828">
        <w:rPr>
          <w:rFonts w:ascii="Arial" w:hAnsi="Arial" w:cs="Arial"/>
          <w:b/>
        </w:rPr>
        <w:t>Ako uzimate lijekov</w:t>
      </w:r>
      <w:r w:rsidR="00666DA3">
        <w:rPr>
          <w:rFonts w:ascii="Arial" w:hAnsi="Arial" w:cs="Arial"/>
          <w:b/>
        </w:rPr>
        <w:t>e na recept, redovno ih pratite zbog bolesti i</w:t>
      </w:r>
      <w:r w:rsidRPr="00D82828">
        <w:rPr>
          <w:rFonts w:ascii="Arial" w:hAnsi="Arial" w:cs="Arial"/>
          <w:b/>
        </w:rPr>
        <w:t>/ ili</w:t>
      </w:r>
      <w:r w:rsidR="00666DA3">
        <w:rPr>
          <w:rFonts w:ascii="Arial" w:hAnsi="Arial" w:cs="Arial"/>
          <w:b/>
        </w:rPr>
        <w:t xml:space="preserve"> ako</w:t>
      </w:r>
      <w:r w:rsidRPr="00D82828">
        <w:rPr>
          <w:rFonts w:ascii="Arial" w:hAnsi="Arial" w:cs="Arial"/>
          <w:b/>
        </w:rPr>
        <w:t xml:space="preserve"> niste sigurni da li je uređaj siguran za upotrebu, obratite se svom liječniku ili dermatologu prije upotrebe uređaja</w:t>
      </w:r>
      <w:r w:rsidRPr="00D82828">
        <w:rPr>
          <w:rFonts w:ascii="Arial" w:hAnsi="Arial" w:cs="Arial"/>
        </w:rPr>
        <w:t>.</w:t>
      </w:r>
    </w:p>
    <w:p w14:paraId="727ACE71" w14:textId="77777777" w:rsidR="00D82828" w:rsidRPr="00D82828" w:rsidRDefault="00D82828" w:rsidP="00D82828">
      <w:pPr>
        <w:pStyle w:val="NoSpacing"/>
        <w:jc w:val="both"/>
        <w:rPr>
          <w:rFonts w:ascii="Arial" w:hAnsi="Arial" w:cs="Arial"/>
        </w:rPr>
      </w:pPr>
    </w:p>
    <w:p w14:paraId="6C4EB823" w14:textId="77777777" w:rsidR="00D82828" w:rsidRPr="00D82828" w:rsidRDefault="00D82828" w:rsidP="00D82828">
      <w:pPr>
        <w:pStyle w:val="NoSpacing"/>
        <w:jc w:val="both"/>
        <w:rPr>
          <w:rFonts w:ascii="Arial" w:hAnsi="Arial" w:cs="Arial"/>
          <w:b/>
        </w:rPr>
      </w:pPr>
      <w:r w:rsidRPr="00D82828">
        <w:rPr>
          <w:rFonts w:ascii="Arial" w:hAnsi="Arial" w:cs="Arial"/>
          <w:b/>
        </w:rPr>
        <w:t xml:space="preserve">Moguće nuspojave: </w:t>
      </w:r>
    </w:p>
    <w:p w14:paraId="22FB16EB" w14:textId="77777777" w:rsidR="001B68E0" w:rsidRPr="00D82828" w:rsidRDefault="00D82828" w:rsidP="00D82828">
      <w:pPr>
        <w:pStyle w:val="NoSpacing"/>
        <w:jc w:val="both"/>
        <w:rPr>
          <w:rFonts w:ascii="Arial" w:hAnsi="Arial" w:cs="Arial"/>
        </w:rPr>
      </w:pPr>
      <w:r w:rsidRPr="00D82828">
        <w:rPr>
          <w:rFonts w:ascii="Arial" w:hAnsi="Arial" w:cs="Arial"/>
        </w:rPr>
        <w:t>Ako se uređaj koristi u skladu s ovim uputama za upotrebu, nuspojave i komplikacije rijetko se javljaju u vezi sa upotrebom uređaja.</w:t>
      </w:r>
    </w:p>
    <w:p w14:paraId="15AB071F" w14:textId="77777777" w:rsidR="001B68E0" w:rsidRPr="00D82828" w:rsidRDefault="001B68E0" w:rsidP="00D82828">
      <w:pPr>
        <w:pStyle w:val="NoSpacing"/>
        <w:jc w:val="both"/>
        <w:rPr>
          <w:rFonts w:ascii="Arial" w:hAnsi="Arial" w:cs="Arial"/>
        </w:rPr>
      </w:pPr>
    </w:p>
    <w:p w14:paraId="5D3CEA41" w14:textId="77777777" w:rsidR="009B20B8" w:rsidRPr="001B5A3E" w:rsidRDefault="009B20B8" w:rsidP="009B20B8">
      <w:pPr>
        <w:pStyle w:val="NoSpacing"/>
        <w:jc w:val="both"/>
        <w:rPr>
          <w:rFonts w:ascii="Arial" w:hAnsi="Arial" w:cs="Arial"/>
        </w:rPr>
      </w:pPr>
      <w:r w:rsidRPr="001B5A3E">
        <w:rPr>
          <w:rFonts w:ascii="Arial" w:hAnsi="Arial" w:cs="Arial"/>
        </w:rPr>
        <w:t>• Nakon tretmana, moguće je da će koža biti blago crvena, da svrbi ili da bude topla na dodir. Ove reakcije su bezopasne i brzo će nestati</w:t>
      </w:r>
      <w:r w:rsidR="00AD6658" w:rsidRPr="001B5A3E">
        <w:rPr>
          <w:rFonts w:ascii="Arial" w:hAnsi="Arial" w:cs="Arial"/>
        </w:rPr>
        <w:t>.</w:t>
      </w:r>
    </w:p>
    <w:p w14:paraId="04F3B016" w14:textId="77777777" w:rsidR="009B20B8" w:rsidRPr="001B5A3E" w:rsidRDefault="009B20B8" w:rsidP="009B20B8">
      <w:pPr>
        <w:pStyle w:val="NoSpacing"/>
        <w:jc w:val="both"/>
        <w:rPr>
          <w:rFonts w:ascii="Arial" w:hAnsi="Arial" w:cs="Arial"/>
        </w:rPr>
      </w:pPr>
      <w:r w:rsidRPr="001B5A3E">
        <w:rPr>
          <w:rFonts w:ascii="Arial" w:hAnsi="Arial" w:cs="Arial"/>
        </w:rPr>
        <w:t>• Kratkotrajno, može doći do k</w:t>
      </w:r>
      <w:r w:rsidR="00AD6658" w:rsidRPr="001B5A3E">
        <w:rPr>
          <w:rFonts w:ascii="Arial" w:hAnsi="Arial" w:cs="Arial"/>
        </w:rPr>
        <w:t>ožne reakcije slične opekotini</w:t>
      </w:r>
      <w:r w:rsidRPr="001B5A3E">
        <w:rPr>
          <w:rFonts w:ascii="Arial" w:hAnsi="Arial" w:cs="Arial"/>
        </w:rPr>
        <w:t xml:space="preserve"> od sunca na tretiranoj površini. Ako se ova reakcija ne povuče u roku od tri dana, obratite se ljekaru.</w:t>
      </w:r>
    </w:p>
    <w:p w14:paraId="13B6E1C2" w14:textId="77777777" w:rsidR="009B20B8" w:rsidRPr="001B5A3E" w:rsidRDefault="009B20B8" w:rsidP="009B20B8">
      <w:pPr>
        <w:pStyle w:val="NoSpacing"/>
        <w:jc w:val="both"/>
        <w:rPr>
          <w:rFonts w:ascii="Arial" w:hAnsi="Arial" w:cs="Arial"/>
        </w:rPr>
      </w:pPr>
      <w:r w:rsidRPr="001B5A3E">
        <w:rPr>
          <w:rFonts w:ascii="Arial" w:hAnsi="Arial" w:cs="Arial"/>
        </w:rPr>
        <w:t>• Suha ili iritirana koža može nastati kao rezultat brijanja ili kombinacije brijanja i terapije svjetlom. Ova reakcija je bezopasna i nestati će za nekoliko dana. Ako želite, možete ohladiti zahvaćeno područje sa malo leda ili vlažnom tkaninom.• Ako je koža i dalje suha, možete nanijeti bezmi</w:t>
      </w:r>
      <w:r w:rsidR="006F749C">
        <w:rPr>
          <w:rFonts w:ascii="Arial" w:hAnsi="Arial" w:cs="Arial"/>
        </w:rPr>
        <w:t>risnu hidratantnu kremu, 24 sata</w:t>
      </w:r>
      <w:r w:rsidRPr="001B5A3E">
        <w:rPr>
          <w:rFonts w:ascii="Arial" w:hAnsi="Arial" w:cs="Arial"/>
        </w:rPr>
        <w:t xml:space="preserve"> nakon tretmana.</w:t>
      </w:r>
    </w:p>
    <w:p w14:paraId="69FF97EE" w14:textId="77777777" w:rsidR="009B20B8" w:rsidRPr="001B5A3E" w:rsidRDefault="009B20B8" w:rsidP="009B20B8">
      <w:pPr>
        <w:pStyle w:val="NoSpacing"/>
        <w:jc w:val="both"/>
        <w:rPr>
          <w:rFonts w:ascii="Arial" w:hAnsi="Arial" w:cs="Arial"/>
        </w:rPr>
      </w:pPr>
      <w:r w:rsidRPr="001B5A3E">
        <w:rPr>
          <w:rFonts w:ascii="Arial" w:hAnsi="Arial" w:cs="Arial"/>
        </w:rPr>
        <w:t>• U rijetkim slučajevima, tretirana koža može postati jako crvena i otečena. To se obično dešava zbog p</w:t>
      </w:r>
      <w:r w:rsidR="00553607" w:rsidRPr="001B5A3E">
        <w:rPr>
          <w:rFonts w:ascii="Arial" w:hAnsi="Arial" w:cs="Arial"/>
        </w:rPr>
        <w:t>revisokog nivoa intenziteta kojeg</w:t>
      </w:r>
      <w:r w:rsidRPr="001B5A3E">
        <w:rPr>
          <w:rFonts w:ascii="Arial" w:hAnsi="Arial" w:cs="Arial"/>
        </w:rPr>
        <w:t xml:space="preserve"> ste izabrali i vjerovatnije je da će se pojaviti na osjetljivim dijelovima tijela. </w:t>
      </w:r>
    </w:p>
    <w:p w14:paraId="0D74781B" w14:textId="77777777" w:rsidR="009B20B8" w:rsidRPr="001B5A3E" w:rsidRDefault="009B20B8" w:rsidP="009B20B8">
      <w:pPr>
        <w:pStyle w:val="NoSpacing"/>
        <w:jc w:val="both"/>
        <w:rPr>
          <w:rFonts w:ascii="Arial" w:hAnsi="Arial" w:cs="Arial"/>
        </w:rPr>
      </w:pPr>
      <w:r w:rsidRPr="001B5A3E">
        <w:rPr>
          <w:rFonts w:ascii="Arial" w:hAnsi="Arial" w:cs="Arial"/>
        </w:rPr>
        <w:t>Crvenilo i oticanje bi trebalo da opadnu u roku od dva do sedam d</w:t>
      </w:r>
      <w:r w:rsidR="00E11B91" w:rsidRPr="001B5A3E">
        <w:rPr>
          <w:rFonts w:ascii="Arial" w:hAnsi="Arial" w:cs="Arial"/>
        </w:rPr>
        <w:t>ana i trebalo bi ih tretirati</w:t>
      </w:r>
      <w:r w:rsidRPr="001B5A3E">
        <w:rPr>
          <w:rFonts w:ascii="Arial" w:hAnsi="Arial" w:cs="Arial"/>
        </w:rPr>
        <w:t xml:space="preserve"> čestim nanošenjem leda. Nježno čišćenje je u redu, ali treba izbjegavati izlaganje suncu.</w:t>
      </w:r>
    </w:p>
    <w:p w14:paraId="483053D6" w14:textId="77777777" w:rsidR="009B20B8" w:rsidRPr="001B5A3E" w:rsidRDefault="009B20B8" w:rsidP="009B20B8">
      <w:pPr>
        <w:pStyle w:val="NoSpacing"/>
        <w:jc w:val="both"/>
        <w:rPr>
          <w:rFonts w:ascii="Arial" w:hAnsi="Arial" w:cs="Arial"/>
        </w:rPr>
      </w:pPr>
      <w:r w:rsidRPr="001B5A3E">
        <w:rPr>
          <w:rFonts w:ascii="Arial" w:hAnsi="Arial" w:cs="Arial"/>
        </w:rPr>
        <w:t>• Diskoloracija kože je veoma rijetka i pojavljuje se kao tamnija ili svijetlija mrlja na zahvaćenom područje kože. Može biti uzrokovana korištenjem nivoa intenziteta koji je previsok za vaš ton kože.</w:t>
      </w:r>
    </w:p>
    <w:p w14:paraId="010D2325" w14:textId="77777777" w:rsidR="009B20B8" w:rsidRPr="001B5A3E" w:rsidRDefault="009B20B8" w:rsidP="009B20B8">
      <w:pPr>
        <w:pStyle w:val="NoSpacing"/>
        <w:jc w:val="both"/>
        <w:rPr>
          <w:rFonts w:ascii="Arial" w:hAnsi="Arial" w:cs="Arial"/>
        </w:rPr>
      </w:pPr>
      <w:r w:rsidRPr="001B5A3E">
        <w:rPr>
          <w:rFonts w:ascii="Arial" w:hAnsi="Arial" w:cs="Arial"/>
        </w:rPr>
        <w:t xml:space="preserve"> Ako gubitak boje ne nestane u roku od dvije sedmice, obratite se liječniku. Nemojte ponovo tretirati takva područja, dok ne iščezne diskoloracija.</w:t>
      </w:r>
    </w:p>
    <w:p w14:paraId="7009F338" w14:textId="77777777" w:rsidR="009B20B8" w:rsidRPr="001B5A3E" w:rsidRDefault="009B20B8" w:rsidP="009B20B8">
      <w:pPr>
        <w:pStyle w:val="NoSpacing"/>
        <w:jc w:val="both"/>
        <w:rPr>
          <w:rFonts w:ascii="Arial" w:hAnsi="Arial" w:cs="Arial"/>
        </w:rPr>
      </w:pPr>
      <w:r w:rsidRPr="001B5A3E">
        <w:rPr>
          <w:rFonts w:ascii="Arial" w:hAnsi="Arial" w:cs="Arial"/>
        </w:rPr>
        <w:t xml:space="preserve">• U vrlo rijetkim slučajevima, nakon tretmana može doći do opekotina ili povrede kože. </w:t>
      </w:r>
      <w:r w:rsidR="00E11B91" w:rsidRPr="001B5A3E">
        <w:rPr>
          <w:rFonts w:ascii="Arial" w:hAnsi="Arial" w:cs="Arial"/>
        </w:rPr>
        <w:t>Opekotini ili leziji mo</w:t>
      </w:r>
      <w:r w:rsidR="00697868" w:rsidRPr="001B5A3E">
        <w:rPr>
          <w:rFonts w:ascii="Arial" w:hAnsi="Arial" w:cs="Arial"/>
        </w:rPr>
        <w:t>že trebati nekoliko sedmica da zacijeli</w:t>
      </w:r>
      <w:r w:rsidR="00E11B91" w:rsidRPr="001B5A3E">
        <w:rPr>
          <w:rFonts w:ascii="Arial" w:hAnsi="Arial" w:cs="Arial"/>
        </w:rPr>
        <w:t>, a u izuzetno rijetkim slučajevima, može vam ostati ožiljak</w:t>
      </w:r>
      <w:r w:rsidR="00AB435B" w:rsidRPr="001B5A3E">
        <w:rPr>
          <w:rFonts w:ascii="Arial" w:hAnsi="Arial" w:cs="Arial"/>
        </w:rPr>
        <w:t>.</w:t>
      </w:r>
    </w:p>
    <w:p w14:paraId="48C48EB3" w14:textId="77777777" w:rsidR="009B20B8" w:rsidRPr="001B5A3E" w:rsidRDefault="009B20B8" w:rsidP="009B20B8">
      <w:pPr>
        <w:pStyle w:val="NoSpacing"/>
        <w:jc w:val="both"/>
        <w:rPr>
          <w:rFonts w:ascii="Arial" w:hAnsi="Arial" w:cs="Arial"/>
        </w:rPr>
      </w:pPr>
      <w:r w:rsidRPr="001B5A3E">
        <w:rPr>
          <w:rFonts w:ascii="Arial" w:hAnsi="Arial" w:cs="Arial"/>
        </w:rPr>
        <w:t>• U vrlo rijetkim slučajevima mogu se pojaviti infekcije kože i upale. Ovo može biti uzrokovano upotrebom uređaja na ranama ili posjekotinama, uzrokovanim brijanjem, ili postojećim ranama ili uraslim dlačicama</w:t>
      </w:r>
      <w:r w:rsidR="00AB435B" w:rsidRPr="001B5A3E">
        <w:rPr>
          <w:rFonts w:ascii="Arial" w:hAnsi="Arial" w:cs="Arial"/>
        </w:rPr>
        <w:t>.</w:t>
      </w:r>
    </w:p>
    <w:p w14:paraId="37A348DD" w14:textId="77777777" w:rsidR="009B20B8" w:rsidRPr="001B5A3E" w:rsidRDefault="009B20B8" w:rsidP="009B20B8">
      <w:pPr>
        <w:pStyle w:val="NoSpacing"/>
        <w:jc w:val="both"/>
        <w:rPr>
          <w:rFonts w:ascii="Arial" w:hAnsi="Arial" w:cs="Arial"/>
        </w:rPr>
      </w:pPr>
      <w:r w:rsidRPr="001B5A3E">
        <w:rPr>
          <w:rFonts w:ascii="Arial" w:hAnsi="Arial" w:cs="Arial"/>
        </w:rPr>
        <w:t xml:space="preserve">• Ozbiljni bolovi mogu se javiti tokom ili nakon tretmana u slijedećim slučajevima: ako koristite uređaj na neobrijanoj koži; ako odaberete nivo intenziteta koji je previsok za </w:t>
      </w:r>
      <w:r w:rsidR="00AB435B" w:rsidRPr="001B5A3E">
        <w:rPr>
          <w:rFonts w:ascii="Arial" w:hAnsi="Arial" w:cs="Arial"/>
        </w:rPr>
        <w:t>vaš</w:t>
      </w:r>
      <w:r w:rsidRPr="001B5A3E">
        <w:rPr>
          <w:rFonts w:ascii="Arial" w:hAnsi="Arial" w:cs="Arial"/>
        </w:rPr>
        <w:t xml:space="preserve"> </w:t>
      </w:r>
      <w:r w:rsidR="00AB435B" w:rsidRPr="001B5A3E">
        <w:rPr>
          <w:rFonts w:ascii="Arial" w:hAnsi="Arial" w:cs="Arial"/>
        </w:rPr>
        <w:t xml:space="preserve">ton </w:t>
      </w:r>
      <w:r w:rsidRPr="001B5A3E">
        <w:rPr>
          <w:rFonts w:ascii="Arial" w:hAnsi="Arial" w:cs="Arial"/>
        </w:rPr>
        <w:t>kože; ako istu površinu kože tretirate nekoliko puta svjetlosnim impulsima; ako koristite uređaj na otvorenom ranama, upalama, tetovažama, opekotinama itd.</w:t>
      </w:r>
    </w:p>
    <w:p w14:paraId="0E2F05FA" w14:textId="77777777" w:rsidR="009B20B8" w:rsidRPr="001B5A3E" w:rsidRDefault="009B20B8" w:rsidP="009B20B8">
      <w:pPr>
        <w:pStyle w:val="NoSpacing"/>
        <w:jc w:val="both"/>
        <w:rPr>
          <w:rFonts w:ascii="Arial" w:hAnsi="Arial" w:cs="Arial"/>
        </w:rPr>
      </w:pPr>
      <w:r w:rsidRPr="001B5A3E">
        <w:rPr>
          <w:rFonts w:ascii="Arial" w:hAnsi="Arial" w:cs="Arial"/>
        </w:rPr>
        <w:t>• U vrlo rijetkim slučajevima, može doći do trajnog ožiljka. Ožiljci se obično javljaju u obliku ravnih, bijelih lezija na koži. Možda će biti potrebno poboljšati izgled</w:t>
      </w:r>
      <w:r w:rsidR="00AB435B" w:rsidRPr="001B5A3E">
        <w:rPr>
          <w:rFonts w:ascii="Arial" w:hAnsi="Arial" w:cs="Arial"/>
        </w:rPr>
        <w:t xml:space="preserve"> ožiljka estetskim tretmanom.</w:t>
      </w:r>
    </w:p>
    <w:p w14:paraId="3D050A6F" w14:textId="77777777" w:rsidR="00D82828" w:rsidRPr="0094221E" w:rsidRDefault="009B20B8" w:rsidP="0094221E">
      <w:pPr>
        <w:pStyle w:val="NoSpacing"/>
        <w:jc w:val="both"/>
        <w:rPr>
          <w:rFonts w:ascii="Arial" w:hAnsi="Arial" w:cs="Arial"/>
        </w:rPr>
      </w:pPr>
      <w:r w:rsidRPr="001B5A3E">
        <w:rPr>
          <w:rFonts w:ascii="Arial" w:hAnsi="Arial" w:cs="Arial"/>
        </w:rPr>
        <w:t>• U vrlo rijetkim slučajevima, upotreba u</w:t>
      </w:r>
      <w:r w:rsidR="0056673B">
        <w:rPr>
          <w:rFonts w:ascii="Arial" w:hAnsi="Arial" w:cs="Arial"/>
        </w:rPr>
        <w:t>ređaja može rezultirati plavim/</w:t>
      </w:r>
      <w:r w:rsidRPr="001B5A3E">
        <w:rPr>
          <w:rFonts w:ascii="Arial" w:hAnsi="Arial" w:cs="Arial"/>
        </w:rPr>
        <w:t>ljubičastim hematomom koji može trajati pet do deset dana. Kada hematom izblijedi,  diskolora</w:t>
      </w:r>
      <w:r w:rsidR="008747E8">
        <w:rPr>
          <w:rFonts w:ascii="Arial" w:hAnsi="Arial" w:cs="Arial"/>
        </w:rPr>
        <w:t xml:space="preserve">cija kože crvenkastosmeđe boje </w:t>
      </w:r>
      <w:r w:rsidRPr="001B5A3E">
        <w:rPr>
          <w:rFonts w:ascii="Arial" w:hAnsi="Arial" w:cs="Arial"/>
        </w:rPr>
        <w:t>(hiperpigmentacija)</w:t>
      </w:r>
      <w:r w:rsidR="00EA3EC2" w:rsidRPr="001B5A3E">
        <w:rPr>
          <w:rFonts w:ascii="Arial" w:hAnsi="Arial" w:cs="Arial"/>
        </w:rPr>
        <w:t xml:space="preserve"> </w:t>
      </w:r>
      <w:r w:rsidRPr="001B5A3E">
        <w:rPr>
          <w:rFonts w:ascii="Arial" w:hAnsi="Arial" w:cs="Arial"/>
        </w:rPr>
        <w:t>može se pojaviti, što može biti trajno.</w:t>
      </w:r>
    </w:p>
    <w:p w14:paraId="056E0A29" w14:textId="77777777" w:rsidR="00C3489B" w:rsidRPr="00C3489B" w:rsidRDefault="00C3489B" w:rsidP="00C3489B">
      <w:pPr>
        <w:pStyle w:val="NoSpacing"/>
        <w:rPr>
          <w:rFonts w:ascii="Arial" w:hAnsi="Arial" w:cs="Arial"/>
          <w:sz w:val="24"/>
          <w:szCs w:val="24"/>
        </w:rPr>
      </w:pPr>
      <w:r w:rsidRPr="00C3489B">
        <w:rPr>
          <w:rFonts w:ascii="Arial" w:hAnsi="Arial" w:cs="Arial"/>
          <w:noProof/>
          <w:sz w:val="24"/>
          <w:szCs w:val="24"/>
          <w:lang w:val="en-US"/>
        </w:rPr>
        <w:drawing>
          <wp:anchor distT="0" distB="0" distL="114300" distR="114300" simplePos="0" relativeHeight="251744256" behindDoc="0" locked="0" layoutInCell="1" allowOverlap="1" wp14:anchorId="2AB4EC82" wp14:editId="79E1FD48">
            <wp:simplePos x="0" y="0"/>
            <wp:positionH relativeFrom="column">
              <wp:posOffset>4681855</wp:posOffset>
            </wp:positionH>
            <wp:positionV relativeFrom="paragraph">
              <wp:posOffset>3810</wp:posOffset>
            </wp:positionV>
            <wp:extent cx="733425" cy="704850"/>
            <wp:effectExtent l="19050" t="0" r="9525" b="0"/>
            <wp:wrapSquare wrapText="bothSides"/>
            <wp:docPr id="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733425" cy="704850"/>
                    </a:xfrm>
                    <a:prstGeom prst="rect">
                      <a:avLst/>
                    </a:prstGeom>
                    <a:noFill/>
                    <a:ln w="9525">
                      <a:noFill/>
                      <a:miter lim="800000"/>
                      <a:headEnd/>
                      <a:tailEnd/>
                    </a:ln>
                  </pic:spPr>
                </pic:pic>
              </a:graphicData>
            </a:graphic>
          </wp:anchor>
        </w:drawing>
      </w:r>
    </w:p>
    <w:p w14:paraId="69888575" w14:textId="77777777" w:rsidR="00C3489B" w:rsidRPr="00B975D9" w:rsidRDefault="00C3489B" w:rsidP="00B975D9">
      <w:pPr>
        <w:pStyle w:val="NoSpacing"/>
        <w:jc w:val="both"/>
        <w:rPr>
          <w:rFonts w:ascii="Arial" w:hAnsi="Arial" w:cs="Arial"/>
          <w:b/>
        </w:rPr>
      </w:pPr>
      <w:r w:rsidRPr="00B975D9">
        <w:rPr>
          <w:rFonts w:ascii="Arial" w:hAnsi="Arial" w:cs="Arial"/>
          <w:b/>
        </w:rPr>
        <w:t xml:space="preserve">Upozorenje onima koji se sunčaju - prije i poslije tretmana!     </w:t>
      </w:r>
    </w:p>
    <w:p w14:paraId="3574CD0B" w14:textId="77777777" w:rsidR="00C3489B" w:rsidRPr="00B975D9" w:rsidRDefault="00C3489B" w:rsidP="00B975D9">
      <w:pPr>
        <w:pStyle w:val="NoSpacing"/>
        <w:jc w:val="both"/>
        <w:rPr>
          <w:rFonts w:ascii="Arial" w:hAnsi="Arial" w:cs="Arial"/>
          <w:b/>
        </w:rPr>
      </w:pPr>
      <w:r w:rsidRPr="00B975D9">
        <w:rPr>
          <w:rFonts w:ascii="Arial" w:hAnsi="Arial" w:cs="Arial"/>
          <w:b/>
        </w:rPr>
        <w:t>Sunčanje prije tretmana</w:t>
      </w:r>
    </w:p>
    <w:p w14:paraId="5CEAFC48" w14:textId="77777777" w:rsidR="00C3489B" w:rsidRPr="00B975D9" w:rsidRDefault="00C3489B" w:rsidP="00B975D9">
      <w:pPr>
        <w:pStyle w:val="NoSpacing"/>
        <w:jc w:val="both"/>
        <w:rPr>
          <w:rFonts w:ascii="Arial" w:hAnsi="Arial" w:cs="Arial"/>
          <w:b/>
        </w:rPr>
      </w:pPr>
      <w:r w:rsidRPr="00B975D9">
        <w:rPr>
          <w:rFonts w:ascii="Arial" w:hAnsi="Arial" w:cs="Arial"/>
        </w:rPr>
        <w:t>1. Poslije sunčanja, sačekajte najmanje dvije sedmice prije korištenja uređaja.</w:t>
      </w:r>
    </w:p>
    <w:p w14:paraId="3DDD3577" w14:textId="77777777" w:rsidR="00C3489B" w:rsidRPr="00B975D9" w:rsidRDefault="00C3489B" w:rsidP="00B975D9">
      <w:pPr>
        <w:pStyle w:val="NoSpacing"/>
        <w:jc w:val="both"/>
        <w:rPr>
          <w:rFonts w:ascii="Arial" w:hAnsi="Arial" w:cs="Arial"/>
          <w:b/>
        </w:rPr>
      </w:pPr>
      <w:r w:rsidRPr="00B975D9">
        <w:rPr>
          <w:rFonts w:ascii="Arial" w:hAnsi="Arial" w:cs="Arial"/>
        </w:rPr>
        <w:t xml:space="preserve">2. Prije tretmana, provjerite da li koža ima znakova opekotina od sunca. Ako imate opekotine koje nisu zacijelile, sačekajte </w:t>
      </w:r>
      <w:r w:rsidR="00D01D40" w:rsidRPr="00B975D9">
        <w:rPr>
          <w:rFonts w:ascii="Arial" w:hAnsi="Arial" w:cs="Arial"/>
        </w:rPr>
        <w:t xml:space="preserve">dok potpuno zacijele da biste </w:t>
      </w:r>
      <w:r w:rsidRPr="00B975D9">
        <w:rPr>
          <w:rFonts w:ascii="Arial" w:hAnsi="Arial" w:cs="Arial"/>
        </w:rPr>
        <w:t>koristili uređaj.</w:t>
      </w:r>
    </w:p>
    <w:p w14:paraId="6A58F1DE" w14:textId="77777777" w:rsidR="00C3489B" w:rsidRPr="00B975D9" w:rsidRDefault="00A82170" w:rsidP="00B975D9">
      <w:pPr>
        <w:pStyle w:val="NoSpacing"/>
        <w:jc w:val="both"/>
        <w:rPr>
          <w:rFonts w:ascii="Arial" w:hAnsi="Arial" w:cs="Arial"/>
          <w:b/>
        </w:rPr>
      </w:pPr>
      <w:r>
        <w:rPr>
          <w:rFonts w:ascii="Arial" w:hAnsi="Arial" w:cs="Arial"/>
        </w:rPr>
        <w:lastRenderedPageBreak/>
        <w:t>3. Izvršite test</w:t>
      </w:r>
      <w:r w:rsidR="00C3489B" w:rsidRPr="00B975D9">
        <w:rPr>
          <w:rFonts w:ascii="Arial" w:hAnsi="Arial" w:cs="Arial"/>
        </w:rPr>
        <w:t xml:space="preserve"> osjetljivosti</w:t>
      </w:r>
      <w:r>
        <w:rPr>
          <w:rFonts w:ascii="Arial" w:hAnsi="Arial" w:cs="Arial"/>
        </w:rPr>
        <w:t xml:space="preserve"> kože</w:t>
      </w:r>
      <w:r w:rsidR="00D01D40" w:rsidRPr="00B975D9">
        <w:rPr>
          <w:rFonts w:ascii="Arial" w:hAnsi="Arial" w:cs="Arial"/>
        </w:rPr>
        <w:t xml:space="preserve"> na osunčanoj koži (pogledajte odjeljak 5.1.</w:t>
      </w:r>
      <w:r w:rsidR="00C3489B" w:rsidRPr="00B975D9">
        <w:rPr>
          <w:rFonts w:ascii="Arial" w:hAnsi="Arial" w:cs="Arial"/>
        </w:rPr>
        <w:t>) da biste odredili k</w:t>
      </w:r>
      <w:r w:rsidR="006C0FF1">
        <w:rPr>
          <w:rFonts w:ascii="Arial" w:hAnsi="Arial" w:cs="Arial"/>
        </w:rPr>
        <w:t>oji intenzitet energije je pogodan</w:t>
      </w:r>
      <w:r w:rsidR="00C3489B" w:rsidRPr="00B975D9">
        <w:rPr>
          <w:rFonts w:ascii="Arial" w:hAnsi="Arial" w:cs="Arial"/>
        </w:rPr>
        <w:t xml:space="preserve"> za Vas.</w:t>
      </w:r>
    </w:p>
    <w:p w14:paraId="7143B11B" w14:textId="77777777" w:rsidR="00C3489B" w:rsidRPr="00B975D9" w:rsidRDefault="00C3489B" w:rsidP="00B975D9">
      <w:pPr>
        <w:pStyle w:val="NoSpacing"/>
        <w:jc w:val="both"/>
        <w:rPr>
          <w:rFonts w:ascii="Arial" w:hAnsi="Arial" w:cs="Arial"/>
          <w:b/>
        </w:rPr>
      </w:pPr>
    </w:p>
    <w:p w14:paraId="4CEE4262" w14:textId="77777777" w:rsidR="00C3489B" w:rsidRPr="00B975D9" w:rsidRDefault="00C3489B" w:rsidP="00B975D9">
      <w:pPr>
        <w:pStyle w:val="NoSpacing"/>
        <w:jc w:val="both"/>
        <w:rPr>
          <w:rFonts w:ascii="Arial" w:hAnsi="Arial" w:cs="Arial"/>
          <w:b/>
        </w:rPr>
      </w:pPr>
      <w:r w:rsidRPr="00B975D9">
        <w:rPr>
          <w:rFonts w:ascii="Arial" w:hAnsi="Arial" w:cs="Arial"/>
          <w:b/>
        </w:rPr>
        <w:t>Sunčanje poslije tretmana</w:t>
      </w:r>
    </w:p>
    <w:p w14:paraId="6B7580E4" w14:textId="77777777" w:rsidR="00C3489B" w:rsidRPr="00B975D9" w:rsidRDefault="00C3489B" w:rsidP="00B975D9">
      <w:pPr>
        <w:pStyle w:val="NoSpacing"/>
        <w:jc w:val="both"/>
        <w:rPr>
          <w:rFonts w:ascii="Arial" w:hAnsi="Arial" w:cs="Arial"/>
          <w:b/>
        </w:rPr>
      </w:pPr>
      <w:r w:rsidRPr="00B975D9">
        <w:rPr>
          <w:rFonts w:ascii="Arial" w:hAnsi="Arial" w:cs="Arial"/>
        </w:rPr>
        <w:t>1. Nakon tretmana, sačekajte najmanje 48 sati prije sunčanja. Koža koja je još uv</w:t>
      </w:r>
      <w:r w:rsidR="00D01D40" w:rsidRPr="00B975D9">
        <w:rPr>
          <w:rFonts w:ascii="Arial" w:hAnsi="Arial" w:cs="Arial"/>
        </w:rPr>
        <w:t>ijek crvena mora se držati van</w:t>
      </w:r>
      <w:r w:rsidRPr="00B975D9">
        <w:rPr>
          <w:rFonts w:ascii="Arial" w:hAnsi="Arial" w:cs="Arial"/>
        </w:rPr>
        <w:t xml:space="preserve"> dometa sunca.</w:t>
      </w:r>
    </w:p>
    <w:p w14:paraId="15DE9C1F" w14:textId="77777777" w:rsidR="00C3489B" w:rsidRPr="00B975D9" w:rsidRDefault="00C3489B" w:rsidP="00B975D9">
      <w:pPr>
        <w:pStyle w:val="NoSpacing"/>
        <w:jc w:val="both"/>
        <w:rPr>
          <w:rFonts w:ascii="Arial" w:hAnsi="Arial" w:cs="Arial"/>
          <w:b/>
        </w:rPr>
      </w:pPr>
      <w:r w:rsidRPr="00B975D9">
        <w:rPr>
          <w:rFonts w:ascii="Arial" w:hAnsi="Arial" w:cs="Arial"/>
        </w:rPr>
        <w:t>2. Prve dvije sedmice nakon tretmana tretirana koža mora biti prekrivena odjećom ili zaštitom od sunca (najmanje SPF 30) kada ste izloženi sunčevim zrakama.</w:t>
      </w:r>
    </w:p>
    <w:p w14:paraId="18181D51" w14:textId="77777777" w:rsidR="00C3489B" w:rsidRPr="00B975D9" w:rsidRDefault="00A009BD" w:rsidP="00B975D9">
      <w:pPr>
        <w:pStyle w:val="NoSpacing"/>
        <w:jc w:val="both"/>
        <w:rPr>
          <w:rFonts w:ascii="Arial" w:hAnsi="Arial" w:cs="Arial"/>
          <w:b/>
        </w:rPr>
      </w:pPr>
      <w:r w:rsidRPr="00B975D9">
        <w:rPr>
          <w:rFonts w:ascii="Arial" w:hAnsi="Arial" w:cs="Arial"/>
          <w:b/>
        </w:rPr>
        <w:t xml:space="preserve">Tamnjenje </w:t>
      </w:r>
      <w:r w:rsidR="00ED25B2">
        <w:rPr>
          <w:rFonts w:ascii="Arial" w:hAnsi="Arial" w:cs="Arial"/>
          <w:b/>
        </w:rPr>
        <w:t>putem vještačke svjetlosti</w:t>
      </w:r>
    </w:p>
    <w:p w14:paraId="70296DE9" w14:textId="77777777" w:rsidR="00C3489B" w:rsidRPr="00B975D9" w:rsidRDefault="00C3489B" w:rsidP="00B975D9">
      <w:pPr>
        <w:pStyle w:val="NoSpacing"/>
        <w:jc w:val="both"/>
        <w:rPr>
          <w:rFonts w:ascii="Arial" w:hAnsi="Arial" w:cs="Arial"/>
          <w:b/>
        </w:rPr>
      </w:pPr>
      <w:r w:rsidRPr="00B975D9">
        <w:rPr>
          <w:rFonts w:ascii="Arial" w:hAnsi="Arial" w:cs="Arial"/>
        </w:rPr>
        <w:t>Upute za "sunčanje prije tretmana" i "sunčanje poslije tretmana" također se primjenjuju na sunčanj</w:t>
      </w:r>
      <w:r w:rsidR="00525E8C" w:rsidRPr="00B975D9">
        <w:rPr>
          <w:rFonts w:ascii="Arial" w:hAnsi="Arial" w:cs="Arial"/>
        </w:rPr>
        <w:t>e- tamnjenje pomoću vještačke</w:t>
      </w:r>
      <w:r w:rsidRPr="00B975D9">
        <w:rPr>
          <w:rFonts w:ascii="Arial" w:hAnsi="Arial" w:cs="Arial"/>
        </w:rPr>
        <w:t xml:space="preserve"> svjetlost</w:t>
      </w:r>
      <w:r w:rsidR="00525E8C" w:rsidRPr="00B975D9">
        <w:rPr>
          <w:rFonts w:ascii="Arial" w:hAnsi="Arial" w:cs="Arial"/>
        </w:rPr>
        <w:t>i</w:t>
      </w:r>
      <w:r w:rsidRPr="00B975D9">
        <w:rPr>
          <w:rFonts w:ascii="Arial" w:hAnsi="Arial" w:cs="Arial"/>
        </w:rPr>
        <w:t xml:space="preserve"> i losion</w:t>
      </w:r>
      <w:r w:rsidR="00525E8C" w:rsidRPr="00B975D9">
        <w:rPr>
          <w:rFonts w:ascii="Arial" w:hAnsi="Arial" w:cs="Arial"/>
        </w:rPr>
        <w:t>a</w:t>
      </w:r>
      <w:r w:rsidRPr="00B975D9">
        <w:rPr>
          <w:rFonts w:ascii="Arial" w:hAnsi="Arial" w:cs="Arial"/>
        </w:rPr>
        <w:t xml:space="preserve"> za tamnjenje.</w:t>
      </w:r>
    </w:p>
    <w:p w14:paraId="006A7A69" w14:textId="77777777" w:rsidR="00A705E8" w:rsidRDefault="00C3489B" w:rsidP="00107140">
      <w:pPr>
        <w:pStyle w:val="NoSpacing"/>
        <w:jc w:val="both"/>
        <w:rPr>
          <w:rFonts w:ascii="Arial" w:hAnsi="Arial" w:cs="Arial"/>
          <w:b/>
        </w:rPr>
      </w:pPr>
      <w:r w:rsidRPr="00B975D9">
        <w:rPr>
          <w:rFonts w:ascii="Arial" w:hAnsi="Arial" w:cs="Arial"/>
          <w:b/>
        </w:rPr>
        <w:t>Nemojte koristiti uređaj 24 sata prije ili poslije boravka u sauni / bazenu,  pošto hlor može dovesti do iritacije kože.</w:t>
      </w:r>
    </w:p>
    <w:p w14:paraId="0FE6BDE1" w14:textId="77777777" w:rsidR="00CD7F70" w:rsidRPr="00CD7F70" w:rsidRDefault="00CD7F70" w:rsidP="00CD7F70">
      <w:pPr>
        <w:pStyle w:val="NoSpacing"/>
        <w:jc w:val="both"/>
        <w:rPr>
          <w:rFonts w:ascii="Arial" w:hAnsi="Arial" w:cs="Arial"/>
          <w:b/>
          <w:sz w:val="24"/>
          <w:szCs w:val="24"/>
        </w:rPr>
      </w:pPr>
      <w:r w:rsidRPr="00190FB1">
        <w:rPr>
          <w:b/>
          <w:noProof/>
          <w:lang w:val="en-US"/>
        </w:rPr>
        <w:drawing>
          <wp:inline distT="0" distB="0" distL="0" distR="0" wp14:anchorId="6DBEACFD" wp14:editId="46FF4D3C">
            <wp:extent cx="447675" cy="409575"/>
            <wp:effectExtent l="19050" t="0" r="9525" b="0"/>
            <wp:docPr id="2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447675" cy="409575"/>
                    </a:xfrm>
                    <a:prstGeom prst="rect">
                      <a:avLst/>
                    </a:prstGeom>
                    <a:noFill/>
                    <a:ln w="9525">
                      <a:noFill/>
                      <a:miter lim="800000"/>
                      <a:headEnd/>
                      <a:tailEnd/>
                    </a:ln>
                  </pic:spPr>
                </pic:pic>
              </a:graphicData>
            </a:graphic>
          </wp:inline>
        </w:drawing>
      </w:r>
      <w:r w:rsidRPr="00CD7F70">
        <w:rPr>
          <w:rFonts w:ascii="Arial" w:hAnsi="Arial" w:cs="Arial"/>
          <w:b/>
          <w:sz w:val="24"/>
          <w:szCs w:val="24"/>
        </w:rPr>
        <w:t>VAŽNO</w:t>
      </w:r>
    </w:p>
    <w:p w14:paraId="220F08E7" w14:textId="77777777" w:rsidR="00CD7F70" w:rsidRPr="00765CA1" w:rsidRDefault="00CD7F70" w:rsidP="00CD7F70">
      <w:pPr>
        <w:pStyle w:val="NoSpacing"/>
        <w:jc w:val="both"/>
        <w:rPr>
          <w:rFonts w:ascii="Arial" w:hAnsi="Arial" w:cs="Arial"/>
          <w:b/>
        </w:rPr>
      </w:pPr>
      <w:r w:rsidRPr="00765CA1">
        <w:rPr>
          <w:rFonts w:ascii="Arial" w:hAnsi="Arial" w:cs="Arial"/>
          <w:b/>
        </w:rPr>
        <w:t>Da biste spriječili oštećenje</w:t>
      </w:r>
    </w:p>
    <w:p w14:paraId="35D552AF" w14:textId="77777777" w:rsidR="009A1FB0" w:rsidRDefault="00CD7F70" w:rsidP="00CD7F70">
      <w:pPr>
        <w:pStyle w:val="NoSpacing"/>
        <w:jc w:val="both"/>
        <w:rPr>
          <w:rFonts w:ascii="Arial" w:hAnsi="Arial" w:cs="Arial"/>
        </w:rPr>
      </w:pPr>
      <w:r w:rsidRPr="00D46738">
        <w:rPr>
          <w:rFonts w:ascii="Arial" w:hAnsi="Arial" w:cs="Arial"/>
        </w:rPr>
        <w:t>• Ne pokušavajte da otvorite ili popravite uređaj. Pokušavajući da otvorite uređaj može oštetiti uređaj i poništiti vašu garanciju.</w:t>
      </w:r>
      <w:r w:rsidR="00816CF5" w:rsidRPr="00D46738">
        <w:rPr>
          <w:rFonts w:ascii="Arial" w:hAnsi="Arial" w:cs="Arial"/>
        </w:rPr>
        <w:t xml:space="preserve"> • Uređaj nikada ne treba ostavit</w:t>
      </w:r>
      <w:r w:rsidR="00517A18" w:rsidRPr="00D46738">
        <w:rPr>
          <w:rFonts w:ascii="Arial" w:hAnsi="Arial" w:cs="Arial"/>
        </w:rPr>
        <w:t>i bez nadzora kada</w:t>
      </w:r>
      <w:r w:rsidR="00BA19D6" w:rsidRPr="00D46738">
        <w:rPr>
          <w:rFonts w:ascii="Arial" w:hAnsi="Arial" w:cs="Arial"/>
        </w:rPr>
        <w:t xml:space="preserve"> je</w:t>
      </w:r>
      <w:r w:rsidR="00816CF5" w:rsidRPr="00D46738">
        <w:rPr>
          <w:rFonts w:ascii="Arial" w:hAnsi="Arial" w:cs="Arial"/>
        </w:rPr>
        <w:t xml:space="preserve"> priključen u utičnicu</w:t>
      </w:r>
      <w:r w:rsidR="00991CD0" w:rsidRPr="00D46738">
        <w:rPr>
          <w:rFonts w:ascii="Arial" w:hAnsi="Arial" w:cs="Arial"/>
        </w:rPr>
        <w:t>.</w:t>
      </w:r>
      <w:r w:rsidR="00897F22" w:rsidRPr="00D46738">
        <w:rPr>
          <w:rFonts w:ascii="Arial" w:hAnsi="Arial" w:cs="Arial"/>
        </w:rPr>
        <w:t>• Nemojte koristiti uređaj ako je</w:t>
      </w:r>
      <w:r w:rsidR="00200F83" w:rsidRPr="00D46738">
        <w:rPr>
          <w:rFonts w:ascii="Arial" w:hAnsi="Arial" w:cs="Arial"/>
        </w:rPr>
        <w:t xml:space="preserve"> uređaj</w:t>
      </w:r>
      <w:r w:rsidR="008C47A2" w:rsidRPr="00D46738">
        <w:rPr>
          <w:rFonts w:ascii="Arial" w:hAnsi="Arial" w:cs="Arial"/>
        </w:rPr>
        <w:t>,</w:t>
      </w:r>
      <w:r w:rsidR="00897F22" w:rsidRPr="00D46738">
        <w:rPr>
          <w:rFonts w:ascii="Arial" w:hAnsi="Arial" w:cs="Arial"/>
        </w:rPr>
        <w:t xml:space="preserve"> kabal ili utikač oštećen</w:t>
      </w:r>
      <w:r w:rsidR="003074FC" w:rsidRPr="00D46738">
        <w:rPr>
          <w:rFonts w:ascii="Arial" w:hAnsi="Arial" w:cs="Arial"/>
        </w:rPr>
        <w:t>,</w:t>
      </w:r>
      <w:r w:rsidR="00897F22" w:rsidRPr="00D46738">
        <w:rPr>
          <w:rFonts w:ascii="Arial" w:hAnsi="Arial" w:cs="Arial"/>
        </w:rPr>
        <w:t xml:space="preserve"> i držite mrežni kabal daleko od vrućih površina</w:t>
      </w:r>
      <w:r w:rsidR="0076195B" w:rsidRPr="00D46738">
        <w:rPr>
          <w:rFonts w:ascii="Arial" w:hAnsi="Arial" w:cs="Arial"/>
        </w:rPr>
        <w:t>•</w:t>
      </w:r>
      <w:r w:rsidR="00782754" w:rsidRPr="00D46738">
        <w:rPr>
          <w:rFonts w:ascii="Arial" w:hAnsi="Arial" w:cs="Arial"/>
        </w:rPr>
        <w:t xml:space="preserve">Uvijek isključite uređaj iz </w:t>
      </w:r>
      <w:r w:rsidR="0076195B" w:rsidRPr="00D46738">
        <w:rPr>
          <w:rFonts w:ascii="Arial" w:hAnsi="Arial" w:cs="Arial"/>
        </w:rPr>
        <w:t>napajanja</w:t>
      </w:r>
      <w:r w:rsidR="00782754" w:rsidRPr="00D46738">
        <w:rPr>
          <w:rFonts w:ascii="Arial" w:hAnsi="Arial" w:cs="Arial"/>
        </w:rPr>
        <w:t>, odmah nakon upotrebe.</w:t>
      </w:r>
      <w:r w:rsidR="005877F9" w:rsidRPr="00D46738">
        <w:rPr>
          <w:rFonts w:ascii="Arial" w:hAnsi="Arial" w:cs="Arial"/>
        </w:rPr>
        <w:t xml:space="preserve"> • Nemojte koristiti uređaj sa dodacima ili dodatnom opremom</w:t>
      </w:r>
      <w:r w:rsidR="003074FC" w:rsidRPr="00D46738">
        <w:rPr>
          <w:rFonts w:ascii="Arial" w:hAnsi="Arial" w:cs="Arial"/>
        </w:rPr>
        <w:t>,</w:t>
      </w:r>
      <w:r w:rsidR="00AC436E">
        <w:rPr>
          <w:rFonts w:ascii="Arial" w:hAnsi="Arial" w:cs="Arial"/>
        </w:rPr>
        <w:t xml:space="preserve"> koja se ne preporučuje </w:t>
      </w:r>
      <w:r w:rsidR="005877F9" w:rsidRPr="00D46738">
        <w:rPr>
          <w:rFonts w:ascii="Arial" w:hAnsi="Arial" w:cs="Arial"/>
        </w:rPr>
        <w:t>od strane beurer GmbH.</w:t>
      </w:r>
      <w:r w:rsidR="00240118" w:rsidRPr="00D46738">
        <w:rPr>
          <w:rFonts w:ascii="Arial" w:hAnsi="Arial" w:cs="Arial"/>
        </w:rPr>
        <w:t>• Tokom upotrebe, ne izlažite uređaj temperaturama isp</w:t>
      </w:r>
      <w:r w:rsidR="003074FC" w:rsidRPr="00D46738">
        <w:rPr>
          <w:rFonts w:ascii="Arial" w:hAnsi="Arial" w:cs="Arial"/>
        </w:rPr>
        <w:t>od 10°</w:t>
      </w:r>
      <w:r w:rsidR="00240118" w:rsidRPr="00D46738">
        <w:rPr>
          <w:rFonts w:ascii="Arial" w:hAnsi="Arial" w:cs="Arial"/>
        </w:rPr>
        <w:t>C ili iznad 35</w:t>
      </w:r>
      <w:r w:rsidR="003074FC" w:rsidRPr="00D46738">
        <w:rPr>
          <w:rFonts w:ascii="Arial" w:hAnsi="Arial" w:cs="Arial"/>
        </w:rPr>
        <w:t>°</w:t>
      </w:r>
      <w:r w:rsidR="00240118" w:rsidRPr="00D46738">
        <w:rPr>
          <w:rFonts w:ascii="Arial" w:hAnsi="Arial" w:cs="Arial"/>
        </w:rPr>
        <w:t>C.</w:t>
      </w:r>
      <w:r w:rsidR="004628E9" w:rsidRPr="00D46738">
        <w:rPr>
          <w:rFonts w:ascii="Arial" w:hAnsi="Arial" w:cs="Arial"/>
        </w:rPr>
        <w:t>• Nemojte koristiti uređaj ako vidite ili namirišete dim</w:t>
      </w:r>
      <w:r w:rsidR="00AC436E">
        <w:rPr>
          <w:rFonts w:ascii="Arial" w:hAnsi="Arial" w:cs="Arial"/>
        </w:rPr>
        <w:t>,</w:t>
      </w:r>
      <w:r w:rsidR="004628E9" w:rsidRPr="00D46738">
        <w:rPr>
          <w:rFonts w:ascii="Arial" w:hAnsi="Arial" w:cs="Arial"/>
        </w:rPr>
        <w:t xml:space="preserve"> </w:t>
      </w:r>
      <w:r w:rsidR="00EB047D" w:rsidRPr="00D46738">
        <w:rPr>
          <w:rFonts w:ascii="Arial" w:hAnsi="Arial" w:cs="Arial"/>
        </w:rPr>
        <w:t>tokom upotrebe.</w:t>
      </w:r>
      <w:r w:rsidR="00281320" w:rsidRPr="00D46738">
        <w:rPr>
          <w:rFonts w:ascii="Arial" w:hAnsi="Arial" w:cs="Arial"/>
        </w:rPr>
        <w:t>• Nemojte koristiti uređaj ako je otvor ventilatora na uređaju napuknut, post</w:t>
      </w:r>
      <w:r w:rsidR="00AC436E">
        <w:rPr>
          <w:rFonts w:ascii="Arial" w:hAnsi="Arial" w:cs="Arial"/>
        </w:rPr>
        <w:t>ao odvojen ili ga nema uopće</w:t>
      </w:r>
      <w:r w:rsidR="00281320" w:rsidRPr="00D46738">
        <w:rPr>
          <w:rFonts w:ascii="Arial" w:hAnsi="Arial" w:cs="Arial"/>
        </w:rPr>
        <w:t xml:space="preserve">.• Nemojte koristiti uređaj ako je senzor boje kože </w:t>
      </w:r>
      <w:r w:rsidR="006E1DC3" w:rsidRPr="00D46738">
        <w:rPr>
          <w:rFonts w:ascii="Arial" w:hAnsi="Arial" w:cs="Arial"/>
        </w:rPr>
        <w:t>na uređaju ili svjetlosna površina</w:t>
      </w:r>
      <w:r w:rsidR="00281320" w:rsidRPr="00D46738">
        <w:rPr>
          <w:rFonts w:ascii="Arial" w:hAnsi="Arial" w:cs="Arial"/>
        </w:rPr>
        <w:t xml:space="preserve"> puknut</w:t>
      </w:r>
      <w:r w:rsidR="006E1DC3" w:rsidRPr="00D46738">
        <w:rPr>
          <w:rFonts w:ascii="Arial" w:hAnsi="Arial" w:cs="Arial"/>
        </w:rPr>
        <w:t>a</w:t>
      </w:r>
      <w:r w:rsidR="00281320" w:rsidRPr="00D46738">
        <w:rPr>
          <w:rFonts w:ascii="Arial" w:hAnsi="Arial" w:cs="Arial"/>
        </w:rPr>
        <w:t xml:space="preserve"> ili slomljen</w:t>
      </w:r>
      <w:r w:rsidR="006E1DC3" w:rsidRPr="00D46738">
        <w:rPr>
          <w:rFonts w:ascii="Arial" w:hAnsi="Arial" w:cs="Arial"/>
        </w:rPr>
        <w:t>a.</w:t>
      </w:r>
      <w:r w:rsidR="0023095E" w:rsidRPr="00D46738">
        <w:rPr>
          <w:rFonts w:ascii="Arial" w:hAnsi="Arial" w:cs="Arial"/>
        </w:rPr>
        <w:t>• Ne usmjeravajte svjetlosni impuls na druge površine osim na kožu. U suprotnom, ovo može da rezultira ozbiljnim oštećenjem prozora za emitovanje svjetla ili senzora boje kože. Šteta može nastati i na osvijetljenoj površini. Aktivirajte svjetlosni impuls samo jednom kada je uređaj u kontaktu sa kožom.• Nakon upotrebe, uređaj spremite u originalnu kutiju.• Nemojte izlagati uređaj na nekoliko sati direktnoj sunč</w:t>
      </w:r>
      <w:r w:rsidR="00553568" w:rsidRPr="00D46738">
        <w:rPr>
          <w:rFonts w:ascii="Arial" w:hAnsi="Arial" w:cs="Arial"/>
        </w:rPr>
        <w:t>evoj svjetlosti ili UV zrakama</w:t>
      </w:r>
      <w:r w:rsidR="0023095E" w:rsidRPr="00D46738">
        <w:rPr>
          <w:rFonts w:ascii="Arial" w:hAnsi="Arial" w:cs="Arial"/>
        </w:rPr>
        <w:t>, kako bi se spriječilo oštećenje.</w:t>
      </w:r>
    </w:p>
    <w:p w14:paraId="53D1CDB7" w14:textId="77777777" w:rsidR="002849C5" w:rsidRDefault="002849C5" w:rsidP="00CD7F70">
      <w:pPr>
        <w:pStyle w:val="NoSpacing"/>
        <w:jc w:val="both"/>
        <w:rPr>
          <w:rFonts w:ascii="Arial" w:hAnsi="Arial" w:cs="Arial"/>
        </w:rPr>
      </w:pPr>
    </w:p>
    <w:p w14:paraId="32CDC83D" w14:textId="77777777" w:rsidR="002849C5" w:rsidRPr="002849C5" w:rsidRDefault="002849C5" w:rsidP="002849C5">
      <w:pPr>
        <w:pStyle w:val="NoSpacing"/>
        <w:numPr>
          <w:ilvl w:val="0"/>
          <w:numId w:val="1"/>
        </w:numPr>
        <w:shd w:val="clear" w:color="auto" w:fill="D9D9D9" w:themeFill="background1" w:themeFillShade="D9"/>
        <w:jc w:val="both"/>
        <w:rPr>
          <w:rFonts w:ascii="Arial" w:hAnsi="Arial" w:cs="Arial"/>
          <w:b/>
        </w:rPr>
      </w:pPr>
      <w:r w:rsidRPr="002849C5">
        <w:rPr>
          <w:rFonts w:ascii="Arial" w:hAnsi="Arial" w:cs="Arial"/>
          <w:b/>
        </w:rPr>
        <w:t>Opis uređaja</w:t>
      </w:r>
    </w:p>
    <w:p w14:paraId="1B878F13" w14:textId="77777777" w:rsidR="00C7034D" w:rsidRPr="00D46738" w:rsidRDefault="002849C5" w:rsidP="00CD7F70">
      <w:pPr>
        <w:pStyle w:val="NoSpacing"/>
        <w:jc w:val="both"/>
        <w:rPr>
          <w:rFonts w:ascii="Arial" w:hAnsi="Arial" w:cs="Arial"/>
          <w:b/>
        </w:rPr>
      </w:pPr>
      <w:r>
        <w:rPr>
          <w:rFonts w:ascii="Arial" w:hAnsi="Arial" w:cs="Arial"/>
          <w:b/>
          <w:noProof/>
          <w:lang w:val="en-US"/>
        </w:rPr>
        <w:drawing>
          <wp:anchor distT="0" distB="0" distL="114300" distR="114300" simplePos="0" relativeHeight="251745280" behindDoc="0" locked="0" layoutInCell="1" allowOverlap="1" wp14:anchorId="4B42E338" wp14:editId="6013AED0">
            <wp:simplePos x="0" y="0"/>
            <wp:positionH relativeFrom="column">
              <wp:posOffset>100330</wp:posOffset>
            </wp:positionH>
            <wp:positionV relativeFrom="paragraph">
              <wp:posOffset>64770</wp:posOffset>
            </wp:positionV>
            <wp:extent cx="3324225" cy="2082800"/>
            <wp:effectExtent l="19050" t="0" r="9525" b="0"/>
            <wp:wrapSquare wrapText="bothSides"/>
            <wp:docPr id="7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3" cstate="print"/>
                    <a:srcRect/>
                    <a:stretch>
                      <a:fillRect/>
                    </a:stretch>
                  </pic:blipFill>
                  <pic:spPr bwMode="auto">
                    <a:xfrm>
                      <a:off x="0" y="0"/>
                      <a:ext cx="3324225" cy="2082800"/>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X="309" w:tblpY="3240"/>
        <w:tblW w:w="0" w:type="auto"/>
        <w:tblLook w:val="04A0" w:firstRow="1" w:lastRow="0" w:firstColumn="1" w:lastColumn="0" w:noHBand="0" w:noVBand="1"/>
      </w:tblPr>
      <w:tblGrid>
        <w:gridCol w:w="347"/>
        <w:gridCol w:w="4581"/>
      </w:tblGrid>
      <w:tr w:rsidR="00CA1779" w14:paraId="3A4B9B8E" w14:textId="77777777" w:rsidTr="00542146">
        <w:trPr>
          <w:trHeight w:val="277"/>
        </w:trPr>
        <w:tc>
          <w:tcPr>
            <w:tcW w:w="347" w:type="dxa"/>
          </w:tcPr>
          <w:p w14:paraId="3A88873F" w14:textId="77777777" w:rsidR="00CA1779" w:rsidRDefault="00CA1779" w:rsidP="00AD2D69">
            <w:pPr>
              <w:jc w:val="both"/>
              <w:rPr>
                <w:rFonts w:ascii="Arial" w:hAnsi="Arial" w:cs="Arial"/>
              </w:rPr>
            </w:pPr>
            <w:r>
              <w:rPr>
                <w:rFonts w:ascii="Arial" w:hAnsi="Arial" w:cs="Arial"/>
              </w:rPr>
              <w:t>1</w:t>
            </w:r>
          </w:p>
        </w:tc>
        <w:tc>
          <w:tcPr>
            <w:tcW w:w="4581" w:type="dxa"/>
          </w:tcPr>
          <w:p w14:paraId="22B95055" w14:textId="77777777" w:rsidR="00CA1779" w:rsidRDefault="00D52780" w:rsidP="00AD2D69">
            <w:pPr>
              <w:rPr>
                <w:rFonts w:ascii="Arial" w:hAnsi="Arial" w:cs="Arial"/>
              </w:rPr>
            </w:pPr>
            <w:r>
              <w:rPr>
                <w:rFonts w:ascii="Arial" w:hAnsi="Arial" w:cs="Arial"/>
              </w:rPr>
              <w:t>Po</w:t>
            </w:r>
            <w:r w:rsidR="0010661A">
              <w:rPr>
                <w:rFonts w:ascii="Arial" w:hAnsi="Arial" w:cs="Arial"/>
              </w:rPr>
              <w:t>dručje</w:t>
            </w:r>
            <w:r w:rsidR="00CA1779">
              <w:rPr>
                <w:rFonts w:ascii="Arial" w:hAnsi="Arial" w:cs="Arial"/>
              </w:rPr>
              <w:t xml:space="preserve"> svjetlosti</w:t>
            </w:r>
          </w:p>
        </w:tc>
      </w:tr>
      <w:tr w:rsidR="00CA1779" w14:paraId="32248EFC" w14:textId="77777777" w:rsidTr="00542146">
        <w:trPr>
          <w:trHeight w:val="460"/>
        </w:trPr>
        <w:tc>
          <w:tcPr>
            <w:tcW w:w="347" w:type="dxa"/>
          </w:tcPr>
          <w:p w14:paraId="019B65CA" w14:textId="77777777" w:rsidR="00CA1779" w:rsidRDefault="00CA1779" w:rsidP="00AD2D69">
            <w:pPr>
              <w:jc w:val="both"/>
              <w:rPr>
                <w:rFonts w:ascii="Arial" w:hAnsi="Arial" w:cs="Arial"/>
              </w:rPr>
            </w:pPr>
            <w:r>
              <w:rPr>
                <w:rFonts w:ascii="Arial" w:hAnsi="Arial" w:cs="Arial"/>
              </w:rPr>
              <w:t>2</w:t>
            </w:r>
          </w:p>
        </w:tc>
        <w:tc>
          <w:tcPr>
            <w:tcW w:w="4581" w:type="dxa"/>
          </w:tcPr>
          <w:p w14:paraId="419CA9A2" w14:textId="77777777" w:rsidR="00CA1779" w:rsidRDefault="008774B5" w:rsidP="00AD2D69">
            <w:pPr>
              <w:rPr>
                <w:rFonts w:ascii="Arial" w:hAnsi="Arial" w:cs="Arial"/>
              </w:rPr>
            </w:pPr>
            <w:r>
              <w:rPr>
                <w:rFonts w:ascii="Arial" w:hAnsi="Arial" w:cs="Arial"/>
              </w:rPr>
              <w:t>Senzor boje kože/</w:t>
            </w:r>
            <w:r w:rsidR="00601341">
              <w:rPr>
                <w:rFonts w:ascii="Arial" w:hAnsi="Arial" w:cs="Arial"/>
              </w:rPr>
              <w:t xml:space="preserve">senzor </w:t>
            </w:r>
            <w:r w:rsidR="00CA1779" w:rsidRPr="00AD2D69">
              <w:rPr>
                <w:rFonts w:ascii="Arial" w:hAnsi="Arial" w:cs="Arial"/>
              </w:rPr>
              <w:t>kontakta sa kožom</w:t>
            </w:r>
          </w:p>
        </w:tc>
      </w:tr>
      <w:tr w:rsidR="00CA1779" w14:paraId="57454278" w14:textId="77777777" w:rsidTr="00542146">
        <w:trPr>
          <w:trHeight w:val="277"/>
        </w:trPr>
        <w:tc>
          <w:tcPr>
            <w:tcW w:w="347" w:type="dxa"/>
          </w:tcPr>
          <w:p w14:paraId="3F8E2467" w14:textId="77777777" w:rsidR="00CA1779" w:rsidRDefault="00CA1779" w:rsidP="00AD2D69">
            <w:pPr>
              <w:jc w:val="both"/>
              <w:rPr>
                <w:rFonts w:ascii="Arial" w:hAnsi="Arial" w:cs="Arial"/>
              </w:rPr>
            </w:pPr>
            <w:r>
              <w:rPr>
                <w:rFonts w:ascii="Arial" w:hAnsi="Arial" w:cs="Arial"/>
              </w:rPr>
              <w:t>3</w:t>
            </w:r>
          </w:p>
        </w:tc>
        <w:tc>
          <w:tcPr>
            <w:tcW w:w="4581" w:type="dxa"/>
          </w:tcPr>
          <w:p w14:paraId="4B174880" w14:textId="77777777" w:rsidR="00CA1779" w:rsidRDefault="00CA1779" w:rsidP="00AD2D69">
            <w:pPr>
              <w:jc w:val="both"/>
              <w:rPr>
                <w:rFonts w:ascii="Arial" w:hAnsi="Arial" w:cs="Arial"/>
              </w:rPr>
            </w:pPr>
            <w:r>
              <w:rPr>
                <w:rFonts w:ascii="Arial" w:hAnsi="Arial" w:cs="Arial"/>
              </w:rPr>
              <w:t>Prikaz intenziteta ( 3 nivoa)</w:t>
            </w:r>
          </w:p>
        </w:tc>
      </w:tr>
      <w:tr w:rsidR="00CA1779" w14:paraId="2223F65F" w14:textId="77777777" w:rsidTr="00542146">
        <w:trPr>
          <w:trHeight w:val="277"/>
        </w:trPr>
        <w:tc>
          <w:tcPr>
            <w:tcW w:w="347" w:type="dxa"/>
          </w:tcPr>
          <w:p w14:paraId="1713EBFC" w14:textId="77777777" w:rsidR="00CA1779" w:rsidRDefault="00CA1779" w:rsidP="00AD2D69">
            <w:pPr>
              <w:jc w:val="both"/>
              <w:rPr>
                <w:rFonts w:ascii="Arial" w:hAnsi="Arial" w:cs="Arial"/>
              </w:rPr>
            </w:pPr>
            <w:r>
              <w:rPr>
                <w:rFonts w:ascii="Arial" w:hAnsi="Arial" w:cs="Arial"/>
              </w:rPr>
              <w:t>4</w:t>
            </w:r>
          </w:p>
        </w:tc>
        <w:tc>
          <w:tcPr>
            <w:tcW w:w="4581" w:type="dxa"/>
          </w:tcPr>
          <w:p w14:paraId="7250D5B8" w14:textId="77777777" w:rsidR="00CA1779" w:rsidRDefault="00CA1779" w:rsidP="00AD2D69">
            <w:pPr>
              <w:jc w:val="both"/>
              <w:rPr>
                <w:rFonts w:ascii="Arial" w:hAnsi="Arial" w:cs="Arial"/>
              </w:rPr>
            </w:pPr>
            <w:r>
              <w:rPr>
                <w:rFonts w:ascii="Arial" w:hAnsi="Arial" w:cs="Arial"/>
              </w:rPr>
              <w:t>ON/OFF</w:t>
            </w:r>
            <w:r w:rsidR="00542146">
              <w:rPr>
                <w:rFonts w:ascii="Arial" w:hAnsi="Arial" w:cs="Arial"/>
              </w:rPr>
              <w:t xml:space="preserve"> dugme</w:t>
            </w:r>
            <w:r w:rsidRPr="00601341">
              <w:rPr>
                <w:rFonts w:ascii="Arial" w:hAnsi="Arial" w:cs="Arial"/>
                <w:sz w:val="20"/>
                <w:szCs w:val="20"/>
              </w:rPr>
              <w:t>(uklj./isklj.)</w:t>
            </w:r>
            <w:r w:rsidR="00E25536" w:rsidRPr="00601341">
              <w:rPr>
                <w:rFonts w:ascii="Arial" w:hAnsi="Arial" w:cs="Arial"/>
                <w:sz w:val="20"/>
                <w:szCs w:val="20"/>
              </w:rPr>
              <w:t>/</w:t>
            </w:r>
            <w:r w:rsidR="00542146" w:rsidRPr="00601341">
              <w:rPr>
                <w:rFonts w:ascii="Arial" w:hAnsi="Arial" w:cs="Arial"/>
                <w:sz w:val="20"/>
                <w:szCs w:val="20"/>
              </w:rPr>
              <w:t xml:space="preserve"> </w:t>
            </w:r>
            <w:r w:rsidR="00542146">
              <w:rPr>
                <w:rFonts w:ascii="Arial" w:hAnsi="Arial" w:cs="Arial"/>
              </w:rPr>
              <w:t>za</w:t>
            </w:r>
            <w:r w:rsidR="00E25536">
              <w:rPr>
                <w:rFonts w:ascii="Arial" w:hAnsi="Arial" w:cs="Arial"/>
              </w:rPr>
              <w:t xml:space="preserve"> </w:t>
            </w:r>
            <w:r>
              <w:rPr>
                <w:rFonts w:ascii="Arial" w:hAnsi="Arial" w:cs="Arial"/>
              </w:rPr>
              <w:t xml:space="preserve">izbor </w:t>
            </w:r>
            <w:r w:rsidR="00E25536">
              <w:rPr>
                <w:rFonts w:ascii="Arial" w:hAnsi="Arial" w:cs="Arial"/>
              </w:rPr>
              <w:t>energije</w:t>
            </w:r>
          </w:p>
        </w:tc>
      </w:tr>
    </w:tbl>
    <w:p w14:paraId="58AF5E2C" w14:textId="77777777" w:rsidR="00CA1779" w:rsidRDefault="00CA1779" w:rsidP="00CD7F70">
      <w:pPr>
        <w:jc w:val="both"/>
        <w:rPr>
          <w:rFonts w:ascii="Arial" w:hAnsi="Arial" w:cs="Arial"/>
        </w:rPr>
      </w:pPr>
    </w:p>
    <w:p w14:paraId="5ABC98A5" w14:textId="77777777" w:rsidR="00CA1779" w:rsidRPr="00CA1779" w:rsidRDefault="00CA1779" w:rsidP="00CA1779">
      <w:pPr>
        <w:rPr>
          <w:rFonts w:ascii="Arial" w:hAnsi="Arial" w:cs="Arial"/>
        </w:rPr>
      </w:pPr>
    </w:p>
    <w:p w14:paraId="1038E9E8" w14:textId="77777777" w:rsidR="00CA1779" w:rsidRPr="00CA1779" w:rsidRDefault="00CA1779" w:rsidP="00CA1779">
      <w:pPr>
        <w:rPr>
          <w:rFonts w:ascii="Arial" w:hAnsi="Arial" w:cs="Arial"/>
        </w:rPr>
      </w:pPr>
    </w:p>
    <w:p w14:paraId="72721556" w14:textId="77777777" w:rsidR="00CA1779" w:rsidRPr="00CA1779" w:rsidRDefault="00CA1779" w:rsidP="00CA1779">
      <w:pPr>
        <w:rPr>
          <w:rFonts w:ascii="Arial" w:hAnsi="Arial" w:cs="Arial"/>
        </w:rPr>
      </w:pPr>
    </w:p>
    <w:p w14:paraId="1DA97CF4" w14:textId="77777777" w:rsidR="00CA1779" w:rsidRPr="00CA1779" w:rsidRDefault="00CA1779" w:rsidP="00CA1779">
      <w:pPr>
        <w:rPr>
          <w:rFonts w:ascii="Arial" w:hAnsi="Arial" w:cs="Arial"/>
        </w:rPr>
      </w:pPr>
    </w:p>
    <w:tbl>
      <w:tblPr>
        <w:tblStyle w:val="TableGrid"/>
        <w:tblpPr w:leftFromText="180" w:rightFromText="180" w:vertAnchor="text" w:horzAnchor="page" w:tblpX="6747" w:tblpY="771"/>
        <w:tblW w:w="0" w:type="auto"/>
        <w:tblLook w:val="04A0" w:firstRow="1" w:lastRow="0" w:firstColumn="1" w:lastColumn="0" w:noHBand="0" w:noVBand="1"/>
      </w:tblPr>
      <w:tblGrid>
        <w:gridCol w:w="340"/>
        <w:gridCol w:w="4108"/>
      </w:tblGrid>
      <w:tr w:rsidR="00CA1779" w14:paraId="0062F772" w14:textId="77777777" w:rsidTr="00542146">
        <w:trPr>
          <w:trHeight w:val="257"/>
        </w:trPr>
        <w:tc>
          <w:tcPr>
            <w:tcW w:w="340" w:type="dxa"/>
          </w:tcPr>
          <w:p w14:paraId="0A2B6819" w14:textId="77777777" w:rsidR="00CA1779" w:rsidRDefault="00CA1779" w:rsidP="00542146">
            <w:pPr>
              <w:jc w:val="both"/>
              <w:rPr>
                <w:rFonts w:ascii="Arial" w:hAnsi="Arial" w:cs="Arial"/>
              </w:rPr>
            </w:pPr>
            <w:r>
              <w:rPr>
                <w:rFonts w:ascii="Arial" w:hAnsi="Arial" w:cs="Arial"/>
              </w:rPr>
              <w:t>5</w:t>
            </w:r>
          </w:p>
        </w:tc>
        <w:tc>
          <w:tcPr>
            <w:tcW w:w="4108" w:type="dxa"/>
          </w:tcPr>
          <w:p w14:paraId="3E453730" w14:textId="77777777" w:rsidR="00CA1779" w:rsidRDefault="00CA1779" w:rsidP="00542146">
            <w:pPr>
              <w:rPr>
                <w:rFonts w:ascii="Arial" w:hAnsi="Arial" w:cs="Arial"/>
              </w:rPr>
            </w:pPr>
            <w:r>
              <w:rPr>
                <w:rFonts w:ascii="Arial" w:hAnsi="Arial" w:cs="Arial"/>
              </w:rPr>
              <w:t>Indikatorska lampica</w:t>
            </w:r>
          </w:p>
        </w:tc>
      </w:tr>
      <w:tr w:rsidR="00CA1779" w14:paraId="2882D94D" w14:textId="77777777" w:rsidTr="00542146">
        <w:trPr>
          <w:trHeight w:val="428"/>
        </w:trPr>
        <w:tc>
          <w:tcPr>
            <w:tcW w:w="340" w:type="dxa"/>
          </w:tcPr>
          <w:p w14:paraId="6FBB7D12" w14:textId="77777777" w:rsidR="00CA1779" w:rsidRDefault="00CA1779" w:rsidP="00542146">
            <w:pPr>
              <w:jc w:val="both"/>
              <w:rPr>
                <w:rFonts w:ascii="Arial" w:hAnsi="Arial" w:cs="Arial"/>
              </w:rPr>
            </w:pPr>
            <w:r>
              <w:rPr>
                <w:rFonts w:ascii="Arial" w:hAnsi="Arial" w:cs="Arial"/>
              </w:rPr>
              <w:t>6</w:t>
            </w:r>
          </w:p>
        </w:tc>
        <w:tc>
          <w:tcPr>
            <w:tcW w:w="4108" w:type="dxa"/>
          </w:tcPr>
          <w:p w14:paraId="06B9FF46" w14:textId="77777777" w:rsidR="00CA1779" w:rsidRDefault="00CA1779" w:rsidP="00542146">
            <w:pPr>
              <w:rPr>
                <w:rFonts w:ascii="Arial" w:hAnsi="Arial" w:cs="Arial"/>
              </w:rPr>
            </w:pPr>
            <w:r>
              <w:rPr>
                <w:rFonts w:ascii="Arial" w:hAnsi="Arial" w:cs="Arial"/>
              </w:rPr>
              <w:t xml:space="preserve">Dugme za </w:t>
            </w:r>
            <w:r w:rsidR="00244192">
              <w:rPr>
                <w:rFonts w:ascii="Arial" w:hAnsi="Arial" w:cs="Arial"/>
              </w:rPr>
              <w:t>aktiviranje</w:t>
            </w:r>
          </w:p>
        </w:tc>
      </w:tr>
      <w:tr w:rsidR="00CA1779" w14:paraId="4BF72DBB" w14:textId="77777777" w:rsidTr="00542146">
        <w:trPr>
          <w:trHeight w:val="257"/>
        </w:trPr>
        <w:tc>
          <w:tcPr>
            <w:tcW w:w="340" w:type="dxa"/>
          </w:tcPr>
          <w:p w14:paraId="3ED733A4" w14:textId="77777777" w:rsidR="00CA1779" w:rsidRDefault="00CA1779" w:rsidP="00542146">
            <w:pPr>
              <w:jc w:val="both"/>
              <w:rPr>
                <w:rFonts w:ascii="Arial" w:hAnsi="Arial" w:cs="Arial"/>
              </w:rPr>
            </w:pPr>
            <w:r>
              <w:rPr>
                <w:rFonts w:ascii="Arial" w:hAnsi="Arial" w:cs="Arial"/>
              </w:rPr>
              <w:t>7</w:t>
            </w:r>
          </w:p>
        </w:tc>
        <w:tc>
          <w:tcPr>
            <w:tcW w:w="4108" w:type="dxa"/>
          </w:tcPr>
          <w:p w14:paraId="60E4FE28" w14:textId="77777777" w:rsidR="00CA1779" w:rsidRDefault="00CA1779" w:rsidP="00542146">
            <w:pPr>
              <w:rPr>
                <w:rFonts w:ascii="Arial" w:hAnsi="Arial" w:cs="Arial"/>
              </w:rPr>
            </w:pPr>
            <w:r>
              <w:rPr>
                <w:rFonts w:ascii="Arial" w:hAnsi="Arial" w:cs="Arial"/>
              </w:rPr>
              <w:t>Mrežni adapter</w:t>
            </w:r>
          </w:p>
        </w:tc>
      </w:tr>
      <w:tr w:rsidR="00CA1779" w14:paraId="02244507" w14:textId="77777777" w:rsidTr="00542146">
        <w:trPr>
          <w:trHeight w:val="354"/>
        </w:trPr>
        <w:tc>
          <w:tcPr>
            <w:tcW w:w="340" w:type="dxa"/>
          </w:tcPr>
          <w:p w14:paraId="64A239AB" w14:textId="77777777" w:rsidR="00CA1779" w:rsidRDefault="00CA1779" w:rsidP="00542146">
            <w:pPr>
              <w:jc w:val="both"/>
              <w:rPr>
                <w:rFonts w:ascii="Arial" w:hAnsi="Arial" w:cs="Arial"/>
              </w:rPr>
            </w:pPr>
            <w:r>
              <w:rPr>
                <w:rFonts w:ascii="Arial" w:hAnsi="Arial" w:cs="Arial"/>
              </w:rPr>
              <w:t>8</w:t>
            </w:r>
          </w:p>
        </w:tc>
        <w:tc>
          <w:tcPr>
            <w:tcW w:w="4108" w:type="dxa"/>
          </w:tcPr>
          <w:p w14:paraId="3E8B540D" w14:textId="77777777" w:rsidR="00CA1779" w:rsidRDefault="00CA1779" w:rsidP="00542146">
            <w:pPr>
              <w:rPr>
                <w:rFonts w:ascii="Arial" w:hAnsi="Arial" w:cs="Arial"/>
              </w:rPr>
            </w:pPr>
            <w:r>
              <w:rPr>
                <w:rFonts w:ascii="Arial" w:hAnsi="Arial" w:cs="Arial"/>
              </w:rPr>
              <w:t xml:space="preserve">Utičnica za </w:t>
            </w:r>
            <w:r w:rsidR="00E7780B">
              <w:rPr>
                <w:rFonts w:ascii="Arial" w:hAnsi="Arial" w:cs="Arial"/>
              </w:rPr>
              <w:t>priključak</w:t>
            </w:r>
            <w:r>
              <w:rPr>
                <w:rFonts w:ascii="Arial" w:hAnsi="Arial" w:cs="Arial"/>
              </w:rPr>
              <w:t xml:space="preserve"> uređaja</w:t>
            </w:r>
          </w:p>
        </w:tc>
      </w:tr>
    </w:tbl>
    <w:p w14:paraId="4478C9E7" w14:textId="77777777" w:rsidR="00CA1779" w:rsidRPr="00CA1779" w:rsidRDefault="00CA1779" w:rsidP="00CA1779">
      <w:pPr>
        <w:rPr>
          <w:rFonts w:ascii="Arial" w:hAnsi="Arial" w:cs="Arial"/>
        </w:rPr>
      </w:pPr>
    </w:p>
    <w:p w14:paraId="68E66AC6" w14:textId="77777777" w:rsidR="00434AFD" w:rsidRDefault="00434AFD" w:rsidP="00434AFD">
      <w:pPr>
        <w:pStyle w:val="NoSpacing"/>
        <w:rPr>
          <w:rFonts w:ascii="Bookman Old Style" w:hAnsi="Bookman Old Style"/>
          <w:sz w:val="24"/>
          <w:szCs w:val="24"/>
        </w:rPr>
      </w:pPr>
    </w:p>
    <w:p w14:paraId="6A9B2630" w14:textId="77777777" w:rsidR="00434AFD" w:rsidRPr="00434AFD" w:rsidRDefault="00434AFD" w:rsidP="00434AFD">
      <w:pPr>
        <w:pStyle w:val="NoSpacing"/>
        <w:rPr>
          <w:rFonts w:ascii="Arial" w:hAnsi="Arial" w:cs="Arial"/>
          <w:b/>
          <w:sz w:val="24"/>
          <w:szCs w:val="24"/>
        </w:rPr>
      </w:pPr>
      <w:r w:rsidRPr="00434AFD">
        <w:rPr>
          <w:rFonts w:ascii="Arial" w:hAnsi="Arial" w:cs="Arial"/>
          <w:b/>
          <w:sz w:val="24"/>
          <w:szCs w:val="24"/>
        </w:rPr>
        <w:t>Sigurnosne karakteristike</w:t>
      </w:r>
    </w:p>
    <w:p w14:paraId="5D14EDBB" w14:textId="77777777" w:rsidR="00434AFD" w:rsidRPr="00434AFD" w:rsidRDefault="00434AFD" w:rsidP="00434AFD">
      <w:pPr>
        <w:pStyle w:val="NoSpacing"/>
        <w:jc w:val="both"/>
        <w:rPr>
          <w:rFonts w:ascii="Arial" w:hAnsi="Arial" w:cs="Arial"/>
          <w:sz w:val="24"/>
          <w:szCs w:val="24"/>
        </w:rPr>
      </w:pPr>
      <w:r w:rsidRPr="00434AFD">
        <w:rPr>
          <w:rFonts w:ascii="Arial" w:hAnsi="Arial" w:cs="Arial"/>
          <w:sz w:val="24"/>
          <w:szCs w:val="24"/>
        </w:rPr>
        <w:lastRenderedPageBreak/>
        <w:t xml:space="preserve">Uređaj ima </w:t>
      </w:r>
      <w:r w:rsidRPr="00384DC1">
        <w:rPr>
          <w:rFonts w:ascii="Arial" w:hAnsi="Arial" w:cs="Arial"/>
          <w:b/>
          <w:sz w:val="24"/>
          <w:szCs w:val="24"/>
        </w:rPr>
        <w:t>senzor boje kože.</w:t>
      </w:r>
      <w:r w:rsidRPr="00434AFD">
        <w:rPr>
          <w:rFonts w:ascii="Arial" w:hAnsi="Arial" w:cs="Arial"/>
          <w:sz w:val="24"/>
          <w:szCs w:val="24"/>
        </w:rPr>
        <w:t xml:space="preserve"> O</w:t>
      </w:r>
      <w:r w:rsidR="00250AF7">
        <w:rPr>
          <w:rFonts w:ascii="Arial" w:hAnsi="Arial" w:cs="Arial"/>
          <w:sz w:val="24"/>
          <w:szCs w:val="24"/>
        </w:rPr>
        <w:t>vaj senzor boje kože sprječava V</w:t>
      </w:r>
      <w:r w:rsidRPr="00434AFD">
        <w:rPr>
          <w:rFonts w:ascii="Arial" w:hAnsi="Arial" w:cs="Arial"/>
          <w:sz w:val="24"/>
          <w:szCs w:val="24"/>
        </w:rPr>
        <w:t>as u tretiranju vaše kože</w:t>
      </w:r>
      <w:r w:rsidR="00250AF7">
        <w:rPr>
          <w:rFonts w:ascii="Arial" w:hAnsi="Arial" w:cs="Arial"/>
          <w:sz w:val="24"/>
          <w:szCs w:val="24"/>
        </w:rPr>
        <w:t>,</w:t>
      </w:r>
      <w:r w:rsidRPr="00434AFD">
        <w:rPr>
          <w:rFonts w:ascii="Arial" w:hAnsi="Arial" w:cs="Arial"/>
          <w:sz w:val="24"/>
          <w:szCs w:val="24"/>
        </w:rPr>
        <w:t xml:space="preserve"> ako je previše tamna ili preplanula.</w:t>
      </w:r>
    </w:p>
    <w:p w14:paraId="06F1072A" w14:textId="77777777" w:rsidR="00CA1779" w:rsidRDefault="00434AFD" w:rsidP="00434AFD">
      <w:pPr>
        <w:pStyle w:val="NoSpacing"/>
        <w:jc w:val="both"/>
        <w:rPr>
          <w:rFonts w:ascii="Arial" w:hAnsi="Arial" w:cs="Arial"/>
          <w:sz w:val="24"/>
          <w:szCs w:val="24"/>
        </w:rPr>
      </w:pPr>
      <w:r w:rsidRPr="00434AFD">
        <w:rPr>
          <w:rFonts w:ascii="Arial" w:hAnsi="Arial" w:cs="Arial"/>
          <w:sz w:val="24"/>
          <w:szCs w:val="24"/>
        </w:rPr>
        <w:t xml:space="preserve">Uređaj također ima ugrađeni </w:t>
      </w:r>
      <w:r w:rsidRPr="00434AFD">
        <w:rPr>
          <w:rFonts w:ascii="Arial" w:hAnsi="Arial" w:cs="Arial"/>
          <w:b/>
          <w:sz w:val="24"/>
          <w:szCs w:val="24"/>
        </w:rPr>
        <w:t>UV</w:t>
      </w:r>
      <w:r w:rsidRPr="00434AFD">
        <w:rPr>
          <w:rFonts w:ascii="Arial" w:hAnsi="Arial" w:cs="Arial"/>
          <w:sz w:val="24"/>
          <w:szCs w:val="24"/>
        </w:rPr>
        <w:t xml:space="preserve"> filter koji blokira štetne UV zrake. Uređaj ima ugrađen</w:t>
      </w:r>
      <w:r>
        <w:rPr>
          <w:rFonts w:ascii="Arial" w:hAnsi="Arial" w:cs="Arial"/>
          <w:b/>
          <w:sz w:val="24"/>
          <w:szCs w:val="24"/>
        </w:rPr>
        <w:t xml:space="preserve"> senzor</w:t>
      </w:r>
      <w:r w:rsidRPr="00434AFD">
        <w:rPr>
          <w:rFonts w:ascii="Arial" w:hAnsi="Arial" w:cs="Arial"/>
          <w:b/>
          <w:sz w:val="24"/>
          <w:szCs w:val="24"/>
        </w:rPr>
        <w:t xml:space="preserve"> kontakt</w:t>
      </w:r>
      <w:r>
        <w:rPr>
          <w:rFonts w:ascii="Arial" w:hAnsi="Arial" w:cs="Arial"/>
          <w:b/>
          <w:sz w:val="24"/>
          <w:szCs w:val="24"/>
        </w:rPr>
        <w:t>a</w:t>
      </w:r>
      <w:r w:rsidRPr="00434AFD">
        <w:rPr>
          <w:rFonts w:ascii="Arial" w:hAnsi="Arial" w:cs="Arial"/>
          <w:b/>
          <w:sz w:val="24"/>
          <w:szCs w:val="24"/>
        </w:rPr>
        <w:t xml:space="preserve"> sa kožom</w:t>
      </w:r>
      <w:r w:rsidR="00250AF7">
        <w:rPr>
          <w:rFonts w:ascii="Arial" w:hAnsi="Arial" w:cs="Arial"/>
          <w:b/>
          <w:sz w:val="24"/>
          <w:szCs w:val="24"/>
        </w:rPr>
        <w:t>,</w:t>
      </w:r>
      <w:r w:rsidRPr="00434AFD">
        <w:rPr>
          <w:rFonts w:ascii="Arial" w:hAnsi="Arial" w:cs="Arial"/>
          <w:sz w:val="24"/>
          <w:szCs w:val="24"/>
        </w:rPr>
        <w:t xml:space="preserve"> koji štiti oči. Senzor je razvijen tako da se ne mogu emitovati svjetlosni impulsi</w:t>
      </w:r>
      <w:r w:rsidR="00250AF7">
        <w:rPr>
          <w:rFonts w:ascii="Arial" w:hAnsi="Arial" w:cs="Arial"/>
          <w:sz w:val="24"/>
          <w:szCs w:val="24"/>
        </w:rPr>
        <w:t>,</w:t>
      </w:r>
      <w:r w:rsidRPr="00434AFD">
        <w:rPr>
          <w:rFonts w:ascii="Arial" w:hAnsi="Arial" w:cs="Arial"/>
          <w:sz w:val="24"/>
          <w:szCs w:val="24"/>
        </w:rPr>
        <w:t xml:space="preserve"> kada se uređaj drži u zraku. Svjetlosni impuls se emituje s</w:t>
      </w:r>
      <w:r w:rsidR="00AD6DAB">
        <w:rPr>
          <w:rFonts w:ascii="Arial" w:hAnsi="Arial" w:cs="Arial"/>
          <w:sz w:val="24"/>
          <w:szCs w:val="24"/>
        </w:rPr>
        <w:t>amo kada je senzor kontakta</w:t>
      </w:r>
      <w:r w:rsidR="00FD1F6F">
        <w:rPr>
          <w:rFonts w:ascii="Arial" w:hAnsi="Arial" w:cs="Arial"/>
          <w:sz w:val="24"/>
          <w:szCs w:val="24"/>
        </w:rPr>
        <w:t xml:space="preserve"> sa</w:t>
      </w:r>
      <w:r w:rsidR="00250AF7">
        <w:rPr>
          <w:rFonts w:ascii="Arial" w:hAnsi="Arial" w:cs="Arial"/>
          <w:sz w:val="24"/>
          <w:szCs w:val="24"/>
        </w:rPr>
        <w:t xml:space="preserve"> kož</w:t>
      </w:r>
      <w:r w:rsidR="00FD1F6F">
        <w:rPr>
          <w:rFonts w:ascii="Arial" w:hAnsi="Arial" w:cs="Arial"/>
          <w:sz w:val="24"/>
          <w:szCs w:val="24"/>
        </w:rPr>
        <w:t>om</w:t>
      </w:r>
      <w:r w:rsidR="00AD6DAB">
        <w:rPr>
          <w:rFonts w:ascii="Arial" w:hAnsi="Arial" w:cs="Arial"/>
          <w:sz w:val="24"/>
          <w:szCs w:val="24"/>
        </w:rPr>
        <w:t>,</w:t>
      </w:r>
      <w:r w:rsidRPr="00434AFD">
        <w:rPr>
          <w:rFonts w:ascii="Arial" w:hAnsi="Arial" w:cs="Arial"/>
          <w:sz w:val="24"/>
          <w:szCs w:val="24"/>
        </w:rPr>
        <w:t xml:space="preserve"> u punom kontaktu sa kožom.</w:t>
      </w:r>
    </w:p>
    <w:p w14:paraId="67AC7CC5" w14:textId="77777777" w:rsidR="003B6111" w:rsidRDefault="003B6111" w:rsidP="00434AFD">
      <w:pPr>
        <w:pStyle w:val="NoSpacing"/>
        <w:jc w:val="both"/>
        <w:rPr>
          <w:rFonts w:ascii="Arial" w:hAnsi="Arial" w:cs="Arial"/>
          <w:sz w:val="24"/>
          <w:szCs w:val="24"/>
        </w:rPr>
      </w:pPr>
    </w:p>
    <w:p w14:paraId="5F3B7957" w14:textId="77777777" w:rsidR="003B6111" w:rsidRPr="008F13E6" w:rsidRDefault="003B6111" w:rsidP="008F13E6">
      <w:pPr>
        <w:pStyle w:val="NoSpacing"/>
        <w:numPr>
          <w:ilvl w:val="0"/>
          <w:numId w:val="1"/>
        </w:numPr>
        <w:shd w:val="clear" w:color="auto" w:fill="D9D9D9" w:themeFill="background1" w:themeFillShade="D9"/>
        <w:jc w:val="both"/>
        <w:rPr>
          <w:rFonts w:ascii="Arial" w:hAnsi="Arial" w:cs="Arial"/>
          <w:b/>
          <w:sz w:val="24"/>
          <w:szCs w:val="24"/>
        </w:rPr>
      </w:pPr>
      <w:r w:rsidRPr="008F13E6">
        <w:rPr>
          <w:rFonts w:ascii="Arial" w:hAnsi="Arial" w:cs="Arial"/>
          <w:b/>
          <w:sz w:val="24"/>
          <w:szCs w:val="24"/>
        </w:rPr>
        <w:t>Priprema za primjenu</w:t>
      </w:r>
    </w:p>
    <w:p w14:paraId="07AAEE67" w14:textId="77777777" w:rsidR="002849C5" w:rsidRPr="00434AFD" w:rsidRDefault="002849C5" w:rsidP="00434AFD">
      <w:pPr>
        <w:pStyle w:val="NoSpacing"/>
        <w:jc w:val="both"/>
        <w:rPr>
          <w:rFonts w:ascii="Arial" w:hAnsi="Arial" w:cs="Arial"/>
          <w:sz w:val="24"/>
          <w:szCs w:val="24"/>
        </w:rPr>
      </w:pPr>
      <w:r w:rsidRPr="00434AFD">
        <w:rPr>
          <w:rFonts w:ascii="Arial" w:hAnsi="Arial" w:cs="Arial"/>
          <w:sz w:val="24"/>
          <w:szCs w:val="24"/>
        </w:rPr>
        <w:br w:type="textWrapping" w:clear="all"/>
      </w:r>
    </w:p>
    <w:p w14:paraId="43889932" w14:textId="77777777" w:rsidR="00E1463C" w:rsidRPr="00197819" w:rsidRDefault="00E1463C" w:rsidP="00E1463C">
      <w:pPr>
        <w:jc w:val="both"/>
        <w:rPr>
          <w:rFonts w:ascii="Arial" w:hAnsi="Arial" w:cs="Arial"/>
          <w:sz w:val="24"/>
          <w:szCs w:val="24"/>
        </w:rPr>
      </w:pPr>
      <w:r w:rsidRPr="00197819">
        <w:rPr>
          <w:rFonts w:ascii="Arial" w:hAnsi="Arial" w:cs="Arial"/>
          <w:noProof/>
          <w:sz w:val="24"/>
          <w:szCs w:val="24"/>
          <w:lang w:val="en-US"/>
        </w:rPr>
        <w:drawing>
          <wp:anchor distT="0" distB="0" distL="114300" distR="114300" simplePos="0" relativeHeight="251746304" behindDoc="0" locked="0" layoutInCell="1" allowOverlap="1" wp14:anchorId="6E2648BC" wp14:editId="4DC15912">
            <wp:simplePos x="0" y="0"/>
            <wp:positionH relativeFrom="column">
              <wp:posOffset>4843780</wp:posOffset>
            </wp:positionH>
            <wp:positionV relativeFrom="paragraph">
              <wp:posOffset>51435</wp:posOffset>
            </wp:positionV>
            <wp:extent cx="892175" cy="1866900"/>
            <wp:effectExtent l="19050" t="0" r="3175"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 cstate="print"/>
                    <a:srcRect/>
                    <a:stretch>
                      <a:fillRect/>
                    </a:stretch>
                  </pic:blipFill>
                  <pic:spPr bwMode="auto">
                    <a:xfrm>
                      <a:off x="0" y="0"/>
                      <a:ext cx="892175" cy="1866900"/>
                    </a:xfrm>
                    <a:prstGeom prst="rect">
                      <a:avLst/>
                    </a:prstGeom>
                    <a:noFill/>
                    <a:ln w="9525">
                      <a:noFill/>
                      <a:miter lim="800000"/>
                      <a:headEnd/>
                      <a:tailEnd/>
                    </a:ln>
                  </pic:spPr>
                </pic:pic>
              </a:graphicData>
            </a:graphic>
          </wp:anchor>
        </w:drawing>
      </w:r>
      <w:r w:rsidRPr="00197819">
        <w:rPr>
          <w:rFonts w:ascii="Arial" w:hAnsi="Arial" w:cs="Arial"/>
          <w:sz w:val="24"/>
          <w:szCs w:val="24"/>
        </w:rPr>
        <w:t>Prije nego što započnete sa primjenom, morate prvo ispuniti slijedeće:</w:t>
      </w:r>
    </w:p>
    <w:p w14:paraId="6A69DA58" w14:textId="77777777" w:rsidR="00E1463C" w:rsidRPr="00197819" w:rsidRDefault="00E1463C" w:rsidP="00E1463C">
      <w:pPr>
        <w:jc w:val="both"/>
        <w:rPr>
          <w:rFonts w:ascii="Arial" w:hAnsi="Arial" w:cs="Arial"/>
          <w:sz w:val="24"/>
          <w:szCs w:val="24"/>
        </w:rPr>
      </w:pPr>
      <w:r w:rsidRPr="00197819">
        <w:rPr>
          <w:rFonts w:ascii="Arial" w:hAnsi="Arial" w:cs="Arial"/>
          <w:sz w:val="24"/>
          <w:szCs w:val="24"/>
        </w:rPr>
        <w:t>1. Kori</w:t>
      </w:r>
      <w:r w:rsidR="003B5160">
        <w:rPr>
          <w:rFonts w:ascii="Arial" w:hAnsi="Arial" w:cs="Arial"/>
          <w:sz w:val="24"/>
          <w:szCs w:val="24"/>
        </w:rPr>
        <w:t>steći tabelu boja dlačica i</w:t>
      </w:r>
      <w:r w:rsidRPr="00197819">
        <w:rPr>
          <w:rFonts w:ascii="Arial" w:hAnsi="Arial" w:cs="Arial"/>
          <w:sz w:val="24"/>
          <w:szCs w:val="24"/>
        </w:rPr>
        <w:t xml:space="preserve"> kože (na zadnjoj strani ovih uputa za upotrebu), provjerite koji je nivo intenziteta prikladan za vas. "X" u tabeli pokazuje da uređaj nije pogodan za Vas, tj. da ga ne koristite za upotrebu.</w:t>
      </w:r>
    </w:p>
    <w:p w14:paraId="79EA513C" w14:textId="77777777" w:rsidR="00E1463C" w:rsidRPr="00197819" w:rsidRDefault="00E1463C" w:rsidP="00E1463C">
      <w:pPr>
        <w:jc w:val="both"/>
        <w:rPr>
          <w:rFonts w:ascii="Arial" w:hAnsi="Arial" w:cs="Arial"/>
          <w:sz w:val="24"/>
          <w:szCs w:val="24"/>
        </w:rPr>
      </w:pPr>
      <w:r w:rsidRPr="00197819">
        <w:rPr>
          <w:rFonts w:ascii="Arial" w:hAnsi="Arial" w:cs="Arial"/>
          <w:sz w:val="24"/>
          <w:szCs w:val="24"/>
        </w:rPr>
        <w:t>2. Prije svake primjene, obrijte dijelove tijela koje želite tretirati. Nemojte koristiti kremu za uklanjanje dlačica, umjesto brijača.</w:t>
      </w:r>
    </w:p>
    <w:p w14:paraId="2D3B60E3" w14:textId="77777777" w:rsidR="00E1463C" w:rsidRPr="00197819" w:rsidRDefault="00E1463C" w:rsidP="00E1463C">
      <w:pPr>
        <w:jc w:val="both"/>
        <w:rPr>
          <w:rFonts w:ascii="Arial" w:hAnsi="Arial" w:cs="Arial"/>
          <w:sz w:val="24"/>
          <w:szCs w:val="24"/>
        </w:rPr>
      </w:pPr>
      <w:r w:rsidRPr="00197819">
        <w:rPr>
          <w:rFonts w:ascii="Arial" w:hAnsi="Arial" w:cs="Arial"/>
          <w:sz w:val="24"/>
          <w:szCs w:val="24"/>
        </w:rPr>
        <w:t>3. Osigurajte da  područja kože koja će se tretirati budu obrijana, suha i čista (bez ostataka kao što je prah, krema, šminka ili dezodorans).</w:t>
      </w:r>
    </w:p>
    <w:p w14:paraId="5A00A221" w14:textId="77777777" w:rsidR="00E1463C" w:rsidRPr="00197819" w:rsidRDefault="00E1463C" w:rsidP="00E1463C">
      <w:pPr>
        <w:jc w:val="both"/>
        <w:rPr>
          <w:rFonts w:ascii="Arial" w:hAnsi="Arial" w:cs="Arial"/>
          <w:b/>
          <w:sz w:val="24"/>
          <w:szCs w:val="24"/>
        </w:rPr>
      </w:pPr>
      <w:r w:rsidRPr="00197819">
        <w:rPr>
          <w:rFonts w:ascii="Arial" w:hAnsi="Arial" w:cs="Arial"/>
          <w:b/>
          <w:noProof/>
          <w:sz w:val="24"/>
          <w:szCs w:val="24"/>
          <w:lang w:val="en-US"/>
        </w:rPr>
        <w:drawing>
          <wp:inline distT="0" distB="0" distL="0" distR="0" wp14:anchorId="0D82DC49" wp14:editId="7049A0B4">
            <wp:extent cx="381000" cy="381000"/>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197819">
        <w:rPr>
          <w:rFonts w:ascii="Arial" w:hAnsi="Arial" w:cs="Arial"/>
          <w:b/>
          <w:sz w:val="24"/>
          <w:szCs w:val="24"/>
        </w:rPr>
        <w:t>UPOZORENJE</w:t>
      </w:r>
    </w:p>
    <w:p w14:paraId="6558B8A2" w14:textId="77777777" w:rsidR="00E1463C" w:rsidRPr="00197819" w:rsidRDefault="00E1463C" w:rsidP="00E1463C">
      <w:pPr>
        <w:jc w:val="both"/>
        <w:rPr>
          <w:rFonts w:ascii="Arial" w:hAnsi="Arial" w:cs="Arial"/>
          <w:sz w:val="24"/>
          <w:szCs w:val="24"/>
        </w:rPr>
      </w:pPr>
      <w:r w:rsidRPr="00197819">
        <w:rPr>
          <w:rFonts w:ascii="Arial" w:hAnsi="Arial" w:cs="Arial"/>
          <w:noProof/>
          <w:sz w:val="24"/>
          <w:szCs w:val="24"/>
          <w:lang w:val="en-US"/>
        </w:rPr>
        <w:drawing>
          <wp:anchor distT="0" distB="0" distL="114300" distR="114300" simplePos="0" relativeHeight="251747328" behindDoc="0" locked="0" layoutInCell="1" allowOverlap="1" wp14:anchorId="53A6FE78" wp14:editId="487D1CC8">
            <wp:simplePos x="0" y="0"/>
            <wp:positionH relativeFrom="column">
              <wp:posOffset>4777105</wp:posOffset>
            </wp:positionH>
            <wp:positionV relativeFrom="paragraph">
              <wp:posOffset>246380</wp:posOffset>
            </wp:positionV>
            <wp:extent cx="1025525" cy="752475"/>
            <wp:effectExtent l="19050" t="0" r="3175"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6" cstate="print"/>
                    <a:srcRect/>
                    <a:stretch>
                      <a:fillRect/>
                    </a:stretch>
                  </pic:blipFill>
                  <pic:spPr bwMode="auto">
                    <a:xfrm>
                      <a:off x="0" y="0"/>
                      <a:ext cx="1025525" cy="752475"/>
                    </a:xfrm>
                    <a:prstGeom prst="rect">
                      <a:avLst/>
                    </a:prstGeom>
                    <a:noFill/>
                    <a:ln w="9525">
                      <a:noFill/>
                      <a:miter lim="800000"/>
                      <a:headEnd/>
                      <a:tailEnd/>
                    </a:ln>
                  </pic:spPr>
                </pic:pic>
              </a:graphicData>
            </a:graphic>
          </wp:anchor>
        </w:drawing>
      </w:r>
      <w:r w:rsidRPr="00197819">
        <w:rPr>
          <w:rFonts w:ascii="Arial" w:hAnsi="Arial" w:cs="Arial"/>
          <w:sz w:val="24"/>
          <w:szCs w:val="24"/>
        </w:rPr>
        <w:t>Ne čistite kožu zapaljivim tečnostima kao što je alkohol ili aceton neposredno prije  upotrebe uređaja.</w:t>
      </w:r>
    </w:p>
    <w:p w14:paraId="17B0073B" w14:textId="77777777" w:rsidR="00E1463C" w:rsidRPr="00197819" w:rsidRDefault="00E1463C" w:rsidP="00E1463C">
      <w:pPr>
        <w:jc w:val="both"/>
        <w:rPr>
          <w:rFonts w:ascii="Arial" w:hAnsi="Arial" w:cs="Arial"/>
          <w:sz w:val="24"/>
          <w:szCs w:val="24"/>
        </w:rPr>
      </w:pPr>
      <w:r w:rsidRPr="00197819">
        <w:rPr>
          <w:rFonts w:ascii="Arial" w:hAnsi="Arial" w:cs="Arial"/>
          <w:sz w:val="24"/>
          <w:szCs w:val="24"/>
        </w:rPr>
        <w:t>4. Očistite površinu svjetla i senzor kontakta sa kožom, pomoću suhe krpice koja ne ostavlja dlačice.</w:t>
      </w:r>
    </w:p>
    <w:p w14:paraId="571216E2" w14:textId="77777777" w:rsidR="00E1463C" w:rsidRPr="00197819" w:rsidRDefault="00E1463C" w:rsidP="00E1463C">
      <w:pPr>
        <w:jc w:val="both"/>
        <w:rPr>
          <w:rFonts w:ascii="Arial" w:hAnsi="Arial" w:cs="Arial"/>
          <w:sz w:val="24"/>
          <w:szCs w:val="24"/>
        </w:rPr>
      </w:pPr>
      <w:r w:rsidRPr="00197819">
        <w:rPr>
          <w:rFonts w:ascii="Arial" w:hAnsi="Arial" w:cs="Arial"/>
          <w:sz w:val="24"/>
          <w:szCs w:val="24"/>
        </w:rPr>
        <w:t>5. Izvršite test osjetljivosti kože na svakom dijelu tijela koji želite tretirati 48 sati prije punog tretmana.</w:t>
      </w:r>
    </w:p>
    <w:p w14:paraId="6C04BBA2" w14:textId="77777777" w:rsidR="00E1463C" w:rsidRPr="00197819" w:rsidRDefault="007A7C9C" w:rsidP="00E1463C">
      <w:pPr>
        <w:rPr>
          <w:rFonts w:ascii="Arial" w:hAnsi="Arial" w:cs="Arial"/>
          <w:b/>
          <w:sz w:val="24"/>
          <w:szCs w:val="24"/>
          <w:u w:val="single"/>
        </w:rPr>
      </w:pPr>
      <w:r w:rsidRPr="00197819">
        <w:rPr>
          <w:rFonts w:ascii="Arial" w:hAnsi="Arial" w:cs="Arial"/>
          <w:b/>
          <w:sz w:val="24"/>
          <w:szCs w:val="24"/>
          <w:u w:val="single"/>
        </w:rPr>
        <w:t>5.1. Izvođen</w:t>
      </w:r>
      <w:r w:rsidR="00AA51CA">
        <w:rPr>
          <w:rFonts w:ascii="Arial" w:hAnsi="Arial" w:cs="Arial"/>
          <w:b/>
          <w:sz w:val="24"/>
          <w:szCs w:val="24"/>
          <w:u w:val="single"/>
        </w:rPr>
        <w:t>j</w:t>
      </w:r>
      <w:r w:rsidRPr="00197819">
        <w:rPr>
          <w:rFonts w:ascii="Arial" w:hAnsi="Arial" w:cs="Arial"/>
          <w:b/>
          <w:sz w:val="24"/>
          <w:szCs w:val="24"/>
          <w:u w:val="single"/>
        </w:rPr>
        <w:t>e testa osjetljivosti kože</w:t>
      </w:r>
    </w:p>
    <w:p w14:paraId="0C9F2666" w14:textId="77777777" w:rsidR="00A95113" w:rsidRPr="00197819" w:rsidRDefault="00A95113" w:rsidP="00A95113">
      <w:pPr>
        <w:rPr>
          <w:rFonts w:ascii="Arial" w:hAnsi="Arial" w:cs="Arial"/>
          <w:sz w:val="24"/>
          <w:szCs w:val="24"/>
        </w:rPr>
      </w:pPr>
      <w:r w:rsidRPr="00197819">
        <w:rPr>
          <w:rFonts w:ascii="Arial" w:hAnsi="Arial" w:cs="Arial"/>
          <w:sz w:val="24"/>
          <w:szCs w:val="24"/>
        </w:rPr>
        <w:t>1. Ubacite priključak uređaja u uređaj i stavite utikač u utičnicu. Indikatorska lampica počinje da treperi zeleno (stand-by</w:t>
      </w:r>
      <w:r w:rsidR="001419E1">
        <w:rPr>
          <w:rFonts w:ascii="Arial" w:hAnsi="Arial" w:cs="Arial"/>
          <w:sz w:val="24"/>
          <w:szCs w:val="24"/>
        </w:rPr>
        <w:t>).</w:t>
      </w:r>
    </w:p>
    <w:p w14:paraId="5090C3F0" w14:textId="77777777" w:rsidR="0008600E" w:rsidRPr="00197819" w:rsidRDefault="00633449" w:rsidP="00A95113">
      <w:pPr>
        <w:rPr>
          <w:rFonts w:ascii="Arial" w:hAnsi="Arial" w:cs="Arial"/>
          <w:sz w:val="24"/>
          <w:szCs w:val="24"/>
        </w:rPr>
      </w:pPr>
      <w:r>
        <w:rPr>
          <w:rFonts w:ascii="Arial" w:hAnsi="Arial" w:cs="Arial"/>
          <w:noProof/>
          <w:sz w:val="24"/>
          <w:szCs w:val="24"/>
          <w:lang w:val="en-US"/>
        </w:rPr>
        <w:drawing>
          <wp:anchor distT="0" distB="0" distL="114300" distR="114300" simplePos="0" relativeHeight="251749376" behindDoc="0" locked="0" layoutInCell="1" allowOverlap="1" wp14:anchorId="02C600AC" wp14:editId="01147C10">
            <wp:simplePos x="0" y="0"/>
            <wp:positionH relativeFrom="column">
              <wp:posOffset>176530</wp:posOffset>
            </wp:positionH>
            <wp:positionV relativeFrom="paragraph">
              <wp:posOffset>525145</wp:posOffset>
            </wp:positionV>
            <wp:extent cx="209550" cy="219075"/>
            <wp:effectExtent l="1905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cstate="print"/>
                    <a:srcRect/>
                    <a:stretch>
                      <a:fillRect/>
                    </a:stretch>
                  </pic:blipFill>
                  <pic:spPr bwMode="auto">
                    <a:xfrm>
                      <a:off x="0" y="0"/>
                      <a:ext cx="209550" cy="219075"/>
                    </a:xfrm>
                    <a:prstGeom prst="rect">
                      <a:avLst/>
                    </a:prstGeom>
                    <a:noFill/>
                  </pic:spPr>
                </pic:pic>
              </a:graphicData>
            </a:graphic>
          </wp:anchor>
        </w:drawing>
      </w:r>
      <w:r w:rsidR="00A95113" w:rsidRPr="00197819">
        <w:rPr>
          <w:rFonts w:ascii="Arial" w:hAnsi="Arial" w:cs="Arial"/>
          <w:sz w:val="24"/>
          <w:szCs w:val="24"/>
        </w:rPr>
        <w:t>2. Pritisnite dugme ON/OFF/</w:t>
      </w:r>
      <w:r w:rsidR="00A92EFB">
        <w:rPr>
          <w:rFonts w:ascii="Arial" w:hAnsi="Arial" w:cs="Arial"/>
          <w:sz w:val="24"/>
          <w:szCs w:val="24"/>
        </w:rPr>
        <w:t xml:space="preserve"> za</w:t>
      </w:r>
      <w:r w:rsidR="00A95113" w:rsidRPr="00197819">
        <w:rPr>
          <w:rFonts w:ascii="Arial" w:hAnsi="Arial" w:cs="Arial"/>
          <w:sz w:val="24"/>
          <w:szCs w:val="24"/>
        </w:rPr>
        <w:t xml:space="preserve"> izbor nivoa energije. Na prikazu intenziteta, malo svjetlo (nivo1) počinje neprekidno da svijetli zeleno.</w:t>
      </w:r>
    </w:p>
    <w:p w14:paraId="5CB9A075" w14:textId="77777777" w:rsidR="00A705E8" w:rsidRPr="00197819" w:rsidRDefault="002175DE" w:rsidP="00197819">
      <w:pPr>
        <w:pBdr>
          <w:top w:val="single" w:sz="4" w:space="1" w:color="auto"/>
          <w:left w:val="single" w:sz="4" w:space="4" w:color="auto"/>
          <w:bottom w:val="single" w:sz="4" w:space="1" w:color="auto"/>
          <w:right w:val="single" w:sz="4" w:space="4" w:color="auto"/>
        </w:pBdr>
        <w:ind w:firstLine="708"/>
        <w:rPr>
          <w:rFonts w:ascii="Arial" w:hAnsi="Arial" w:cs="Arial"/>
          <w:b/>
          <w:sz w:val="24"/>
          <w:szCs w:val="24"/>
        </w:rPr>
      </w:pPr>
      <w:r w:rsidRPr="00197819">
        <w:rPr>
          <w:rFonts w:ascii="Arial" w:hAnsi="Arial" w:cs="Arial"/>
          <w:b/>
          <w:sz w:val="24"/>
          <w:szCs w:val="24"/>
        </w:rPr>
        <w:t xml:space="preserve">Napomena </w:t>
      </w:r>
      <w:r w:rsidRPr="00197819">
        <w:rPr>
          <w:rFonts w:ascii="Arial" w:hAnsi="Arial" w:cs="Arial"/>
          <w:sz w:val="24"/>
          <w:szCs w:val="24"/>
        </w:rPr>
        <w:t>U slučaju tretmana lic</w:t>
      </w:r>
      <w:r w:rsidR="008B2C27" w:rsidRPr="00197819">
        <w:rPr>
          <w:rFonts w:ascii="Arial" w:hAnsi="Arial" w:cs="Arial"/>
          <w:sz w:val="24"/>
          <w:szCs w:val="24"/>
        </w:rPr>
        <w:t xml:space="preserve">a, test osjetljivosti na koži </w:t>
      </w:r>
      <w:r w:rsidRPr="00197819">
        <w:rPr>
          <w:rFonts w:ascii="Arial" w:hAnsi="Arial" w:cs="Arial"/>
          <w:sz w:val="24"/>
          <w:szCs w:val="24"/>
        </w:rPr>
        <w:t xml:space="preserve"> mora </w:t>
      </w:r>
      <w:r w:rsidR="00C65BCD" w:rsidRPr="00197819">
        <w:rPr>
          <w:rFonts w:ascii="Arial" w:hAnsi="Arial" w:cs="Arial"/>
          <w:sz w:val="24"/>
          <w:szCs w:val="24"/>
        </w:rPr>
        <w:t xml:space="preserve"> </w:t>
      </w:r>
      <w:r w:rsidR="008B2C27" w:rsidRPr="00197819">
        <w:rPr>
          <w:rFonts w:ascii="Arial" w:hAnsi="Arial" w:cs="Arial"/>
          <w:sz w:val="24"/>
          <w:szCs w:val="24"/>
        </w:rPr>
        <w:t xml:space="preserve">se </w:t>
      </w:r>
      <w:r w:rsidRPr="00197819">
        <w:rPr>
          <w:rFonts w:ascii="Arial" w:hAnsi="Arial" w:cs="Arial"/>
          <w:sz w:val="24"/>
          <w:szCs w:val="24"/>
        </w:rPr>
        <w:t>obaviti na području bez dlačica</w:t>
      </w:r>
      <w:r w:rsidR="008B2C27" w:rsidRPr="00197819">
        <w:rPr>
          <w:rFonts w:ascii="Arial" w:hAnsi="Arial" w:cs="Arial"/>
          <w:sz w:val="24"/>
          <w:szCs w:val="24"/>
        </w:rPr>
        <w:t>,</w:t>
      </w:r>
      <w:r w:rsidRPr="00197819">
        <w:rPr>
          <w:rFonts w:ascii="Arial" w:hAnsi="Arial" w:cs="Arial"/>
          <w:sz w:val="24"/>
          <w:szCs w:val="24"/>
        </w:rPr>
        <w:t xml:space="preserve"> kao što je</w:t>
      </w:r>
      <w:r w:rsidR="008B2C27" w:rsidRPr="00197819">
        <w:rPr>
          <w:rFonts w:ascii="Arial" w:hAnsi="Arial" w:cs="Arial"/>
          <w:sz w:val="24"/>
          <w:szCs w:val="24"/>
        </w:rPr>
        <w:t xml:space="preserve"> npr.</w:t>
      </w:r>
      <w:r w:rsidRPr="00197819">
        <w:rPr>
          <w:rFonts w:ascii="Arial" w:hAnsi="Arial" w:cs="Arial"/>
          <w:sz w:val="24"/>
          <w:szCs w:val="24"/>
        </w:rPr>
        <w:t xml:space="preserve"> ispod uha ili sa strane vrata</w:t>
      </w:r>
      <w:r w:rsidR="00197819">
        <w:rPr>
          <w:rFonts w:ascii="Arial" w:hAnsi="Arial" w:cs="Arial"/>
          <w:b/>
          <w:sz w:val="24"/>
          <w:szCs w:val="24"/>
        </w:rPr>
        <w:t>.</w:t>
      </w:r>
      <w:r w:rsidR="00E1463C" w:rsidRPr="00197819">
        <w:rPr>
          <w:rFonts w:ascii="Arial" w:hAnsi="Arial" w:cs="Arial"/>
          <w:sz w:val="24"/>
          <w:szCs w:val="24"/>
        </w:rPr>
        <w:tab/>
      </w:r>
    </w:p>
    <w:p w14:paraId="584D9347" w14:textId="77777777" w:rsidR="002C13D8" w:rsidRDefault="00C83947" w:rsidP="0008600E">
      <w:pPr>
        <w:pStyle w:val="NoSpacing"/>
        <w:jc w:val="both"/>
        <w:rPr>
          <w:rFonts w:ascii="Arial" w:hAnsi="Arial" w:cs="Arial"/>
          <w:sz w:val="24"/>
          <w:szCs w:val="24"/>
        </w:rPr>
      </w:pPr>
      <w:r>
        <w:rPr>
          <w:rFonts w:ascii="Arial" w:hAnsi="Arial" w:cs="Arial"/>
          <w:sz w:val="24"/>
          <w:szCs w:val="24"/>
        </w:rPr>
        <w:t>3. Postavite po</w:t>
      </w:r>
      <w:r w:rsidR="0013364F">
        <w:rPr>
          <w:rFonts w:ascii="Arial" w:hAnsi="Arial" w:cs="Arial"/>
          <w:sz w:val="24"/>
          <w:szCs w:val="24"/>
        </w:rPr>
        <w:t>dručje</w:t>
      </w:r>
      <w:r w:rsidR="004859C7">
        <w:rPr>
          <w:rFonts w:ascii="Arial" w:hAnsi="Arial" w:cs="Arial"/>
          <w:sz w:val="24"/>
          <w:szCs w:val="24"/>
        </w:rPr>
        <w:t xml:space="preserve"> svjetlosti</w:t>
      </w:r>
      <w:r w:rsidR="0008600E" w:rsidRPr="0008600E">
        <w:rPr>
          <w:rFonts w:ascii="Arial" w:hAnsi="Arial" w:cs="Arial"/>
          <w:sz w:val="24"/>
          <w:szCs w:val="24"/>
        </w:rPr>
        <w:t xml:space="preserve"> na kožu i pritisnite dugme za aktiviranje</w:t>
      </w:r>
      <w:r w:rsidR="00A11F4A">
        <w:rPr>
          <w:rFonts w:ascii="Arial" w:hAnsi="Arial" w:cs="Arial"/>
          <w:sz w:val="24"/>
          <w:szCs w:val="24"/>
        </w:rPr>
        <w:t>,</w:t>
      </w:r>
      <w:r w:rsidR="0008600E" w:rsidRPr="0008600E">
        <w:rPr>
          <w:rFonts w:ascii="Arial" w:hAnsi="Arial" w:cs="Arial"/>
          <w:sz w:val="24"/>
          <w:szCs w:val="24"/>
        </w:rPr>
        <w:t xml:space="preserve"> da biste oslobodili svjetlosni impuls na nivou 1. </w:t>
      </w:r>
      <w:r w:rsidR="006A20A0">
        <w:rPr>
          <w:rFonts w:ascii="Arial" w:hAnsi="Arial" w:cs="Arial"/>
          <w:sz w:val="24"/>
          <w:szCs w:val="24"/>
        </w:rPr>
        <w:t xml:space="preserve">Uvjerite se da </w:t>
      </w:r>
      <w:r w:rsidR="0008600E" w:rsidRPr="0008600E">
        <w:rPr>
          <w:rFonts w:ascii="Arial" w:hAnsi="Arial" w:cs="Arial"/>
          <w:sz w:val="24"/>
          <w:szCs w:val="24"/>
        </w:rPr>
        <w:t>područje svjetlosti i s</w:t>
      </w:r>
      <w:r w:rsidR="00853301">
        <w:rPr>
          <w:rFonts w:ascii="Arial" w:hAnsi="Arial" w:cs="Arial"/>
          <w:sz w:val="24"/>
          <w:szCs w:val="24"/>
        </w:rPr>
        <w:t xml:space="preserve">enzor </w:t>
      </w:r>
      <w:r w:rsidR="006A20A0">
        <w:rPr>
          <w:rFonts w:ascii="Arial" w:hAnsi="Arial" w:cs="Arial"/>
          <w:sz w:val="24"/>
          <w:szCs w:val="24"/>
        </w:rPr>
        <w:t xml:space="preserve"> kontakt</w:t>
      </w:r>
      <w:r w:rsidR="00853301">
        <w:rPr>
          <w:rFonts w:ascii="Arial" w:hAnsi="Arial" w:cs="Arial"/>
          <w:sz w:val="24"/>
          <w:szCs w:val="24"/>
        </w:rPr>
        <w:t>a</w:t>
      </w:r>
      <w:r w:rsidR="006A20A0">
        <w:rPr>
          <w:rFonts w:ascii="Arial" w:hAnsi="Arial" w:cs="Arial"/>
          <w:sz w:val="24"/>
          <w:szCs w:val="24"/>
        </w:rPr>
        <w:t xml:space="preserve"> sa kožom</w:t>
      </w:r>
      <w:r w:rsidR="00853301">
        <w:rPr>
          <w:rFonts w:ascii="Arial" w:hAnsi="Arial" w:cs="Arial"/>
          <w:sz w:val="24"/>
          <w:szCs w:val="24"/>
        </w:rPr>
        <w:t>,</w:t>
      </w:r>
      <w:r w:rsidR="006A20A0">
        <w:rPr>
          <w:rFonts w:ascii="Arial" w:hAnsi="Arial" w:cs="Arial"/>
          <w:sz w:val="24"/>
          <w:szCs w:val="24"/>
        </w:rPr>
        <w:t xml:space="preserve"> dolaze</w:t>
      </w:r>
      <w:r w:rsidR="0008600E" w:rsidRPr="0008600E">
        <w:rPr>
          <w:rFonts w:ascii="Arial" w:hAnsi="Arial" w:cs="Arial"/>
          <w:sz w:val="24"/>
          <w:szCs w:val="24"/>
        </w:rPr>
        <w:t xml:space="preserve"> u potpuni konta</w:t>
      </w:r>
      <w:r w:rsidR="002C13D8">
        <w:rPr>
          <w:rFonts w:ascii="Arial" w:hAnsi="Arial" w:cs="Arial"/>
          <w:sz w:val="24"/>
          <w:szCs w:val="24"/>
        </w:rPr>
        <w:t xml:space="preserve">kt sa kožom. Impuls svjetlosti </w:t>
      </w:r>
      <w:r w:rsidR="0008600E" w:rsidRPr="0008600E">
        <w:rPr>
          <w:rFonts w:ascii="Arial" w:hAnsi="Arial" w:cs="Arial"/>
          <w:sz w:val="24"/>
          <w:szCs w:val="24"/>
        </w:rPr>
        <w:t>može se ot</w:t>
      </w:r>
      <w:r w:rsidR="00294CC8">
        <w:rPr>
          <w:rFonts w:ascii="Arial" w:hAnsi="Arial" w:cs="Arial"/>
          <w:sz w:val="24"/>
          <w:szCs w:val="24"/>
        </w:rPr>
        <w:t>pustiti samo kada je senzor</w:t>
      </w:r>
      <w:r w:rsidR="0008600E" w:rsidRPr="0008600E">
        <w:rPr>
          <w:rFonts w:ascii="Arial" w:hAnsi="Arial" w:cs="Arial"/>
          <w:sz w:val="24"/>
          <w:szCs w:val="24"/>
        </w:rPr>
        <w:t xml:space="preserve"> kontakt</w:t>
      </w:r>
      <w:r w:rsidR="00294CC8">
        <w:rPr>
          <w:rFonts w:ascii="Arial" w:hAnsi="Arial" w:cs="Arial"/>
          <w:sz w:val="24"/>
          <w:szCs w:val="24"/>
        </w:rPr>
        <w:t>a</w:t>
      </w:r>
      <w:r w:rsidR="0008600E" w:rsidRPr="0008600E">
        <w:rPr>
          <w:rFonts w:ascii="Arial" w:hAnsi="Arial" w:cs="Arial"/>
          <w:sz w:val="24"/>
          <w:szCs w:val="24"/>
        </w:rPr>
        <w:t xml:space="preserve"> sa kožom, u punom kontaktu sa kožom. </w:t>
      </w:r>
      <w:r w:rsidR="0008600E" w:rsidRPr="0008600E">
        <w:rPr>
          <w:rFonts w:ascii="Arial" w:hAnsi="Arial" w:cs="Arial"/>
          <w:sz w:val="24"/>
          <w:szCs w:val="24"/>
        </w:rPr>
        <w:lastRenderedPageBreak/>
        <w:t xml:space="preserve">Vidjećete svijetli bljesak, i čuti zvuk pucketanja, te ćete moći osjetiti blago peckanje i/ili toplinu. Ventilator uređaja se uključuje nakon prvog bljeska. U roku od 1-3 sekunde (u zavisnosti od nivoa intenziteta), uređaj je spreman za slijedeći impuls i indikatorska lampica na uređaju stalno svijetli zeleno. </w:t>
      </w:r>
    </w:p>
    <w:p w14:paraId="3317DE6A" w14:textId="77777777" w:rsidR="0008600E" w:rsidRDefault="002C13D8" w:rsidP="0008600E">
      <w:pPr>
        <w:pStyle w:val="NoSpacing"/>
        <w:jc w:val="both"/>
        <w:rPr>
          <w:rFonts w:ascii="Arial" w:hAnsi="Arial" w:cs="Arial"/>
          <w:sz w:val="24"/>
          <w:szCs w:val="24"/>
        </w:rPr>
      </w:pPr>
      <w:r>
        <w:rPr>
          <w:rFonts w:ascii="Arial" w:hAnsi="Arial" w:cs="Arial"/>
          <w:sz w:val="24"/>
          <w:szCs w:val="24"/>
        </w:rPr>
        <w:t>4. Postavite senzor</w:t>
      </w:r>
      <w:r w:rsidR="0008600E" w:rsidRPr="0008600E">
        <w:rPr>
          <w:rFonts w:ascii="Arial" w:hAnsi="Arial" w:cs="Arial"/>
          <w:sz w:val="24"/>
          <w:szCs w:val="24"/>
        </w:rPr>
        <w:t xml:space="preserve"> kontakt</w:t>
      </w:r>
      <w:r>
        <w:rPr>
          <w:rFonts w:ascii="Arial" w:hAnsi="Arial" w:cs="Arial"/>
          <w:sz w:val="24"/>
          <w:szCs w:val="24"/>
        </w:rPr>
        <w:t>a</w:t>
      </w:r>
      <w:r w:rsidR="0008600E" w:rsidRPr="0008600E">
        <w:rPr>
          <w:rFonts w:ascii="Arial" w:hAnsi="Arial" w:cs="Arial"/>
          <w:sz w:val="24"/>
          <w:szCs w:val="24"/>
        </w:rPr>
        <w:t xml:space="preserve"> sa kožom na slijedeće područje tretmana. Povećajte nivo intenziteta ponovnim pritisk</w:t>
      </w:r>
      <w:r>
        <w:rPr>
          <w:rFonts w:ascii="Arial" w:hAnsi="Arial" w:cs="Arial"/>
          <w:sz w:val="24"/>
          <w:szCs w:val="24"/>
        </w:rPr>
        <w:t>om na dugme ON/OFF</w:t>
      </w:r>
      <w:r w:rsidRPr="002C13D8">
        <w:rPr>
          <w:rFonts w:ascii="Arial" w:hAnsi="Arial" w:cs="Arial"/>
          <w:sz w:val="20"/>
          <w:szCs w:val="20"/>
        </w:rPr>
        <w:t>(</w:t>
      </w:r>
      <w:r w:rsidR="0008600E" w:rsidRPr="002C13D8">
        <w:rPr>
          <w:rFonts w:ascii="Arial" w:hAnsi="Arial" w:cs="Arial"/>
          <w:sz w:val="20"/>
          <w:szCs w:val="20"/>
        </w:rPr>
        <w:t>za uključivanje / isključivanje)</w:t>
      </w:r>
      <w:r w:rsidR="0008600E" w:rsidRPr="0008600E">
        <w:rPr>
          <w:rFonts w:ascii="Arial" w:hAnsi="Arial" w:cs="Arial"/>
          <w:sz w:val="24"/>
          <w:szCs w:val="24"/>
        </w:rPr>
        <w:t xml:space="preserve"> / izbor nivoa energije, i otpustite svjetlosni impuls, pomoću dugmeta za aktiviranje (okidača). Ne pre</w:t>
      </w:r>
      <w:r>
        <w:rPr>
          <w:rFonts w:ascii="Arial" w:hAnsi="Arial" w:cs="Arial"/>
          <w:sz w:val="24"/>
          <w:szCs w:val="24"/>
        </w:rPr>
        <w:t>koračujte maksimalni dozvoljeni/</w:t>
      </w:r>
      <w:r w:rsidR="0008600E" w:rsidRPr="0008600E">
        <w:rPr>
          <w:rFonts w:ascii="Arial" w:hAnsi="Arial" w:cs="Arial"/>
          <w:sz w:val="24"/>
          <w:szCs w:val="24"/>
        </w:rPr>
        <w:t>preporučeni intenzitet za vaš ton kože (pogledajt</w:t>
      </w:r>
      <w:r w:rsidR="00B91F46">
        <w:rPr>
          <w:rFonts w:ascii="Arial" w:hAnsi="Arial" w:cs="Arial"/>
          <w:sz w:val="24"/>
          <w:szCs w:val="24"/>
        </w:rPr>
        <w:t xml:space="preserve">e tabelu boja dlačica i </w:t>
      </w:r>
      <w:r w:rsidR="0008600E" w:rsidRPr="0008600E">
        <w:rPr>
          <w:rFonts w:ascii="Arial" w:hAnsi="Arial" w:cs="Arial"/>
          <w:sz w:val="24"/>
          <w:szCs w:val="24"/>
        </w:rPr>
        <w:t xml:space="preserve"> kože na zadnjoj strani ovih uputa za upotrebu).</w:t>
      </w:r>
    </w:p>
    <w:p w14:paraId="35BC5742" w14:textId="77777777" w:rsidR="0008600E" w:rsidRDefault="00BA625A" w:rsidP="0008600E">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noProof/>
          <w:sz w:val="24"/>
          <w:szCs w:val="24"/>
          <w:lang w:val="en-US"/>
        </w:rPr>
        <w:drawing>
          <wp:anchor distT="0" distB="0" distL="114300" distR="114300" simplePos="0" relativeHeight="251755520" behindDoc="0" locked="0" layoutInCell="1" allowOverlap="1" wp14:anchorId="09E8206D" wp14:editId="293098F6">
            <wp:simplePos x="0" y="0"/>
            <wp:positionH relativeFrom="column">
              <wp:posOffset>44450</wp:posOffset>
            </wp:positionH>
            <wp:positionV relativeFrom="paragraph">
              <wp:posOffset>80010</wp:posOffset>
            </wp:positionV>
            <wp:extent cx="294005" cy="302895"/>
            <wp:effectExtent l="0" t="0" r="0" b="1905"/>
            <wp:wrapNone/>
            <wp:docPr id="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4005" cy="302895"/>
                    </a:xfrm>
                    <a:prstGeom prst="rect">
                      <a:avLst/>
                    </a:prstGeom>
                    <a:noFill/>
                  </pic:spPr>
                </pic:pic>
              </a:graphicData>
            </a:graphic>
            <wp14:sizeRelH relativeFrom="page">
              <wp14:pctWidth>0</wp14:pctWidth>
            </wp14:sizeRelH>
            <wp14:sizeRelV relativeFrom="page">
              <wp14:pctHeight>0</wp14:pctHeight>
            </wp14:sizeRelV>
          </wp:anchor>
        </w:drawing>
      </w:r>
      <w:r w:rsidR="0008600E">
        <w:rPr>
          <w:rFonts w:ascii="Arial" w:hAnsi="Arial" w:cs="Arial"/>
          <w:b/>
          <w:sz w:val="24"/>
          <w:szCs w:val="24"/>
        </w:rPr>
        <w:t xml:space="preserve">        </w:t>
      </w:r>
    </w:p>
    <w:p w14:paraId="156C5526" w14:textId="77777777" w:rsidR="0008600E" w:rsidRPr="0008600E" w:rsidRDefault="0008600E" w:rsidP="0008600E">
      <w:pPr>
        <w:pStyle w:val="NoSpacing"/>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sz w:val="24"/>
          <w:szCs w:val="24"/>
        </w:rPr>
        <w:t xml:space="preserve">          </w:t>
      </w:r>
      <w:r w:rsidRPr="0008600E">
        <w:rPr>
          <w:rFonts w:ascii="Arial" w:hAnsi="Arial" w:cs="Arial"/>
          <w:b/>
          <w:sz w:val="24"/>
          <w:szCs w:val="24"/>
        </w:rPr>
        <w:t xml:space="preserve">Napomena </w:t>
      </w:r>
      <w:r w:rsidR="0043464C">
        <w:rPr>
          <w:rFonts w:ascii="Arial" w:hAnsi="Arial" w:cs="Arial"/>
          <w:sz w:val="24"/>
          <w:szCs w:val="24"/>
        </w:rPr>
        <w:t xml:space="preserve">  </w:t>
      </w:r>
      <w:r w:rsidRPr="0008600E">
        <w:rPr>
          <w:rFonts w:ascii="Arial" w:hAnsi="Arial" w:cs="Arial"/>
          <w:sz w:val="24"/>
          <w:szCs w:val="24"/>
        </w:rPr>
        <w:t>Povećajte nivo energije</w:t>
      </w:r>
      <w:r w:rsidR="00071C3E">
        <w:rPr>
          <w:rFonts w:ascii="Arial" w:hAnsi="Arial" w:cs="Arial"/>
          <w:sz w:val="24"/>
          <w:szCs w:val="24"/>
        </w:rPr>
        <w:t>,</w:t>
      </w:r>
      <w:r w:rsidRPr="0008600E">
        <w:rPr>
          <w:rFonts w:ascii="Arial" w:hAnsi="Arial" w:cs="Arial"/>
          <w:sz w:val="24"/>
          <w:szCs w:val="24"/>
        </w:rPr>
        <w:t xml:space="preserve"> samo ako prethodni nivo nije neugodan za vas. Ako je energija nivoa 1 neugodna za vas, ne povećavajte nivo energije.</w:t>
      </w:r>
    </w:p>
    <w:p w14:paraId="780B41EE" w14:textId="77777777" w:rsidR="0008600E" w:rsidRDefault="0008600E" w:rsidP="0008600E">
      <w:pPr>
        <w:pStyle w:val="NoSpacing"/>
        <w:jc w:val="both"/>
        <w:rPr>
          <w:rFonts w:ascii="Arial" w:hAnsi="Arial" w:cs="Arial"/>
          <w:sz w:val="24"/>
          <w:szCs w:val="24"/>
        </w:rPr>
      </w:pPr>
    </w:p>
    <w:p w14:paraId="62ED5154" w14:textId="77777777" w:rsidR="0008600E" w:rsidRPr="0008600E" w:rsidRDefault="0008600E" w:rsidP="0008600E">
      <w:pPr>
        <w:pStyle w:val="NoSpacing"/>
        <w:jc w:val="both"/>
        <w:rPr>
          <w:rFonts w:ascii="Arial" w:hAnsi="Arial" w:cs="Arial"/>
          <w:sz w:val="24"/>
          <w:szCs w:val="24"/>
        </w:rPr>
      </w:pPr>
      <w:r w:rsidRPr="0008600E">
        <w:rPr>
          <w:rFonts w:ascii="Arial" w:hAnsi="Arial" w:cs="Arial"/>
          <w:sz w:val="24"/>
          <w:szCs w:val="24"/>
        </w:rPr>
        <w:t>5. Ako iskusite neugodan osjećaj nakon bljeska, smanjite intenzitet.</w:t>
      </w:r>
    </w:p>
    <w:p w14:paraId="4555E5BF" w14:textId="77777777" w:rsidR="0008600E" w:rsidRPr="0008600E" w:rsidRDefault="0008600E" w:rsidP="0008600E">
      <w:pPr>
        <w:pStyle w:val="NoSpacing"/>
        <w:jc w:val="both"/>
        <w:rPr>
          <w:rFonts w:ascii="Arial" w:hAnsi="Arial" w:cs="Arial"/>
          <w:sz w:val="24"/>
          <w:szCs w:val="24"/>
        </w:rPr>
      </w:pPr>
      <w:r w:rsidRPr="0008600E">
        <w:rPr>
          <w:rFonts w:ascii="Arial" w:hAnsi="Arial" w:cs="Arial"/>
          <w:sz w:val="24"/>
          <w:szCs w:val="24"/>
        </w:rPr>
        <w:t xml:space="preserve">6. Izvršite test osjetljivosti kože. Sačekajte </w:t>
      </w:r>
      <w:r w:rsidRPr="00071C3E">
        <w:rPr>
          <w:rFonts w:ascii="Arial" w:hAnsi="Arial" w:cs="Arial"/>
          <w:b/>
          <w:sz w:val="24"/>
          <w:szCs w:val="24"/>
        </w:rPr>
        <w:t>48 sati</w:t>
      </w:r>
      <w:r w:rsidRPr="0008600E">
        <w:rPr>
          <w:rFonts w:ascii="Arial" w:hAnsi="Arial" w:cs="Arial"/>
          <w:sz w:val="24"/>
          <w:szCs w:val="24"/>
        </w:rPr>
        <w:t xml:space="preserve"> i pregledajte tretiranu površinu kože.</w:t>
      </w:r>
      <w:r w:rsidR="00071C3E">
        <w:rPr>
          <w:rFonts w:ascii="Arial" w:hAnsi="Arial" w:cs="Arial"/>
          <w:sz w:val="24"/>
          <w:szCs w:val="24"/>
        </w:rPr>
        <w:t xml:space="preserve"> </w:t>
      </w:r>
      <w:r w:rsidRPr="0008600E">
        <w:rPr>
          <w:rFonts w:ascii="Arial" w:hAnsi="Arial" w:cs="Arial"/>
          <w:sz w:val="24"/>
          <w:szCs w:val="24"/>
        </w:rPr>
        <w:t>Ako tretirana površina kože izgl</w:t>
      </w:r>
      <w:r w:rsidR="001F35BD">
        <w:rPr>
          <w:rFonts w:ascii="Arial" w:hAnsi="Arial" w:cs="Arial"/>
          <w:sz w:val="24"/>
          <w:szCs w:val="24"/>
        </w:rPr>
        <w:t>eda normalno (bez reakcije ili je samo blago crvena</w:t>
      </w:r>
      <w:r w:rsidRPr="0008600E">
        <w:rPr>
          <w:rFonts w:ascii="Arial" w:hAnsi="Arial" w:cs="Arial"/>
          <w:sz w:val="24"/>
          <w:szCs w:val="24"/>
        </w:rPr>
        <w:t>), vi može tretirati testirana područja kože na nivou intenziteta postavljenom za test osjetljivosti kože.</w:t>
      </w:r>
    </w:p>
    <w:p w14:paraId="0B5BAF40" w14:textId="77777777" w:rsidR="006017D8" w:rsidRDefault="006017D8" w:rsidP="0008600E">
      <w:pPr>
        <w:pStyle w:val="NoSpacing"/>
        <w:jc w:val="both"/>
        <w:rPr>
          <w:rFonts w:ascii="Arial" w:hAnsi="Arial" w:cs="Arial"/>
          <w:b/>
          <w:sz w:val="24"/>
          <w:szCs w:val="24"/>
        </w:rPr>
      </w:pPr>
    </w:p>
    <w:p w14:paraId="575EDC14" w14:textId="77777777" w:rsidR="00923B5B" w:rsidRDefault="00BA625A" w:rsidP="006017D8">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noProof/>
          <w:sz w:val="24"/>
          <w:szCs w:val="24"/>
          <w:lang w:val="en-US"/>
        </w:rPr>
        <mc:AlternateContent>
          <mc:Choice Requires="wpc">
            <w:drawing>
              <wp:inline distT="0" distB="0" distL="0" distR="0" wp14:anchorId="4868D1E4" wp14:editId="7848F08A">
                <wp:extent cx="342900" cy="314325"/>
                <wp:effectExtent l="4445" t="0" r="5080" b="13335"/>
                <wp:docPr id="6"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8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1155" cy="3225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530477A" id="Canvas 87" o:spid="_x0000_s1026" editas="canvas" style="width:27pt;height:24.75pt;mso-position-horizontal-relative:char;mso-position-vertical-relative:line" coordsize="342900,314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">
                <v:shape id="_x0000_s1027" type="#_x0000_t75" style="position:absolute;width:342900;height:314325;visibility:visible;mso-wrap-style:square">
                  <v:fill o:detectmouseclick="t"/>
                  <v:path o:connecttype="none"/>
                </v:shape>
                <v:shape id="Picture 88" o:spid="_x0000_s1028" type="#_x0000_t75" style="position:absolute;width:351155;height:322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KcMHDAAAA2gAAAA8AAABkcnMvZG93bnJldi54bWxEj0FrAjEUhO+C/yE8oTfNVsXKdrMiSsGD&#10;h2oX2uMjed3ddvOyJFHXf98UCj0OM/MNU2wG24kr+dA6VvA4y0AQa2darhVUby/TNYgQkQ12jknB&#10;nQJsyvGowNy4G5/oeo61SBAOOSpoYuxzKYNuyGKYuZ44eZ/OW4xJ+loaj7cEt52cZ9lKWmw5LTTY&#10;064h/X2+WAXvr5IWeu+rr/pjTfqYMW6fFko9TIbtM4hIQ/wP/7UPRsESfq+kGy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gpwwcMAAADaAAAADwAAAAAAAAAAAAAAAACf&#10;AgAAZHJzL2Rvd25yZXYueG1sUEsFBgAAAAAEAAQA9wAAAI8DAAAAAA==&#10;">
                  <v:imagedata r:id="rId40" o:title=""/>
                </v:shape>
                <w10:anchorlock/>
              </v:group>
            </w:pict>
          </mc:Fallback>
        </mc:AlternateContent>
      </w:r>
      <w:r w:rsidR="0008600E" w:rsidRPr="006017D8">
        <w:rPr>
          <w:rFonts w:ascii="Arial" w:hAnsi="Arial" w:cs="Arial"/>
          <w:b/>
          <w:sz w:val="24"/>
          <w:szCs w:val="24"/>
        </w:rPr>
        <w:t>Napomena</w:t>
      </w:r>
      <w:r w:rsidR="0043464C">
        <w:rPr>
          <w:rFonts w:ascii="Arial" w:hAnsi="Arial" w:cs="Arial"/>
          <w:b/>
          <w:sz w:val="24"/>
          <w:szCs w:val="24"/>
        </w:rPr>
        <w:t xml:space="preserve">   </w:t>
      </w:r>
      <w:r w:rsidR="0008600E" w:rsidRPr="0008600E">
        <w:rPr>
          <w:rFonts w:ascii="Arial" w:hAnsi="Arial" w:cs="Arial"/>
          <w:sz w:val="24"/>
          <w:szCs w:val="24"/>
        </w:rPr>
        <w:t>Ako vaša</w:t>
      </w:r>
      <w:r w:rsidR="001F5A14">
        <w:rPr>
          <w:rFonts w:ascii="Arial" w:hAnsi="Arial" w:cs="Arial"/>
          <w:sz w:val="24"/>
          <w:szCs w:val="24"/>
        </w:rPr>
        <w:t xml:space="preserve"> tretirana površina kože reaguje</w:t>
      </w:r>
      <w:r w:rsidR="0008600E" w:rsidRPr="0008600E">
        <w:rPr>
          <w:rFonts w:ascii="Arial" w:hAnsi="Arial" w:cs="Arial"/>
          <w:sz w:val="24"/>
          <w:szCs w:val="24"/>
        </w:rPr>
        <w:t xml:space="preserve"> (npr. crvenilo</w:t>
      </w:r>
      <w:r w:rsidR="006979A2">
        <w:rPr>
          <w:rFonts w:ascii="Arial" w:hAnsi="Arial" w:cs="Arial"/>
          <w:sz w:val="24"/>
          <w:szCs w:val="24"/>
        </w:rPr>
        <w:t xml:space="preserve"> ili oticanje), sačekajte dok</w:t>
      </w:r>
      <w:r w:rsidR="0008600E" w:rsidRPr="0008600E">
        <w:rPr>
          <w:rFonts w:ascii="Arial" w:hAnsi="Arial" w:cs="Arial"/>
          <w:sz w:val="24"/>
          <w:szCs w:val="24"/>
        </w:rPr>
        <w:t xml:space="preserve"> simptomi ne budu nesta</w:t>
      </w:r>
      <w:r w:rsidR="00590CC2">
        <w:rPr>
          <w:rFonts w:ascii="Arial" w:hAnsi="Arial" w:cs="Arial"/>
          <w:sz w:val="24"/>
          <w:szCs w:val="24"/>
        </w:rPr>
        <w:t>li u potpunosti, a zatim izvršite</w:t>
      </w:r>
      <w:r w:rsidR="0008600E" w:rsidRPr="0008600E">
        <w:rPr>
          <w:rFonts w:ascii="Arial" w:hAnsi="Arial" w:cs="Arial"/>
          <w:sz w:val="24"/>
          <w:szCs w:val="24"/>
        </w:rPr>
        <w:t xml:space="preserve"> drugi test osjetljivosti kože</w:t>
      </w:r>
      <w:r w:rsidR="00590CC2">
        <w:rPr>
          <w:rFonts w:ascii="Arial" w:hAnsi="Arial" w:cs="Arial"/>
          <w:sz w:val="24"/>
          <w:szCs w:val="24"/>
        </w:rPr>
        <w:t>,</w:t>
      </w:r>
      <w:r w:rsidR="0008600E" w:rsidRPr="0008600E">
        <w:rPr>
          <w:rFonts w:ascii="Arial" w:hAnsi="Arial" w:cs="Arial"/>
          <w:sz w:val="24"/>
          <w:szCs w:val="24"/>
        </w:rPr>
        <w:t xml:space="preserve"> na nižem intenzitetu. Ako tretirana površina kože ponovo reagira, obratite se svom liječniku.</w:t>
      </w:r>
    </w:p>
    <w:p w14:paraId="6D2DBD16" w14:textId="77777777" w:rsidR="00923B5B" w:rsidRDefault="00923B5B" w:rsidP="00923B5B"/>
    <w:p w14:paraId="0EBBDC52" w14:textId="77777777" w:rsidR="005D6FAA" w:rsidRDefault="00923B5B" w:rsidP="00923B5B">
      <w:pPr>
        <w:pStyle w:val="ListParagraph"/>
        <w:numPr>
          <w:ilvl w:val="0"/>
          <w:numId w:val="1"/>
        </w:numPr>
        <w:shd w:val="clear" w:color="auto" w:fill="D9D9D9" w:themeFill="background1" w:themeFillShade="D9"/>
        <w:rPr>
          <w:rFonts w:ascii="Arial" w:hAnsi="Arial" w:cs="Arial"/>
          <w:b/>
        </w:rPr>
      </w:pPr>
      <w:r w:rsidRPr="00923B5B">
        <w:rPr>
          <w:rFonts w:ascii="Arial" w:hAnsi="Arial" w:cs="Arial"/>
          <w:b/>
        </w:rPr>
        <w:t>Početak primjene</w:t>
      </w:r>
    </w:p>
    <w:p w14:paraId="57FFFBD9" w14:textId="77777777" w:rsidR="005D6FAA" w:rsidRDefault="005D6FAA" w:rsidP="005D6FAA">
      <w:pPr>
        <w:rPr>
          <w:rFonts w:ascii="Arial" w:hAnsi="Arial" w:cs="Arial"/>
          <w:sz w:val="24"/>
          <w:szCs w:val="24"/>
        </w:rPr>
      </w:pPr>
      <w:r>
        <w:rPr>
          <w:rFonts w:ascii="Arial" w:hAnsi="Arial" w:cs="Arial"/>
          <w:noProof/>
          <w:sz w:val="24"/>
          <w:szCs w:val="24"/>
          <w:lang w:val="en-US"/>
        </w:rPr>
        <w:drawing>
          <wp:anchor distT="0" distB="0" distL="114300" distR="114300" simplePos="0" relativeHeight="251756544" behindDoc="0" locked="0" layoutInCell="1" allowOverlap="1" wp14:anchorId="2140E0BC" wp14:editId="50FA56DA">
            <wp:simplePos x="0" y="0"/>
            <wp:positionH relativeFrom="column">
              <wp:posOffset>4443730</wp:posOffset>
            </wp:positionH>
            <wp:positionV relativeFrom="paragraph">
              <wp:posOffset>151130</wp:posOffset>
            </wp:positionV>
            <wp:extent cx="1076325" cy="895350"/>
            <wp:effectExtent l="19050" t="0" r="9525"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1" cstate="print"/>
                    <a:srcRect/>
                    <a:stretch>
                      <a:fillRect/>
                    </a:stretch>
                  </pic:blipFill>
                  <pic:spPr bwMode="auto">
                    <a:xfrm>
                      <a:off x="0" y="0"/>
                      <a:ext cx="1076325" cy="895350"/>
                    </a:xfrm>
                    <a:prstGeom prst="rect">
                      <a:avLst/>
                    </a:prstGeom>
                    <a:noFill/>
                    <a:ln w="9525">
                      <a:noFill/>
                      <a:miter lim="800000"/>
                      <a:headEnd/>
                      <a:tailEnd/>
                    </a:ln>
                  </pic:spPr>
                </pic:pic>
              </a:graphicData>
            </a:graphic>
          </wp:anchor>
        </w:drawing>
      </w:r>
    </w:p>
    <w:p w14:paraId="126D874E" w14:textId="77777777" w:rsidR="005D6FAA" w:rsidRDefault="005D6FAA" w:rsidP="006965DC">
      <w:pPr>
        <w:jc w:val="both"/>
        <w:rPr>
          <w:rFonts w:ascii="Arial" w:hAnsi="Arial" w:cs="Arial"/>
          <w:sz w:val="24"/>
          <w:szCs w:val="24"/>
        </w:rPr>
      </w:pPr>
      <w:r w:rsidRPr="005D6FAA">
        <w:rPr>
          <w:rFonts w:ascii="Arial" w:hAnsi="Arial" w:cs="Arial"/>
          <w:sz w:val="24"/>
          <w:szCs w:val="24"/>
        </w:rPr>
        <w:t>1. Ubacite priključak uređaja u uređaj i stavite mrežni utikač u utičnicu. Indikatorska lampica počinje da treperi zeleno (stand-by).</w:t>
      </w:r>
    </w:p>
    <w:p w14:paraId="0EEC7C27" w14:textId="77777777" w:rsidR="00942232" w:rsidRPr="00942232" w:rsidRDefault="005536E7" w:rsidP="00942232">
      <w:pPr>
        <w:tabs>
          <w:tab w:val="left" w:pos="1410"/>
        </w:tabs>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757568" behindDoc="0" locked="0" layoutInCell="1" allowOverlap="1" wp14:anchorId="2EE2B8C5" wp14:editId="4AD733A9">
            <wp:simplePos x="0" y="0"/>
            <wp:positionH relativeFrom="column">
              <wp:posOffset>4796155</wp:posOffset>
            </wp:positionH>
            <wp:positionV relativeFrom="paragraph">
              <wp:posOffset>53340</wp:posOffset>
            </wp:positionV>
            <wp:extent cx="668655" cy="1779270"/>
            <wp:effectExtent l="19050" t="0" r="0" b="0"/>
            <wp:wrapSquare wrapText="bothSides"/>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2" cstate="print"/>
                    <a:srcRect/>
                    <a:stretch>
                      <a:fillRect/>
                    </a:stretch>
                  </pic:blipFill>
                  <pic:spPr bwMode="auto">
                    <a:xfrm>
                      <a:off x="0" y="0"/>
                      <a:ext cx="668655" cy="1779270"/>
                    </a:xfrm>
                    <a:prstGeom prst="rect">
                      <a:avLst/>
                    </a:prstGeom>
                    <a:noFill/>
                    <a:ln w="9525">
                      <a:noFill/>
                      <a:miter lim="800000"/>
                      <a:headEnd/>
                      <a:tailEnd/>
                    </a:ln>
                  </pic:spPr>
                </pic:pic>
              </a:graphicData>
            </a:graphic>
          </wp:anchor>
        </w:drawing>
      </w:r>
      <w:r w:rsidR="002546A6">
        <w:rPr>
          <w:rFonts w:ascii="Arial" w:hAnsi="Arial" w:cs="Arial"/>
          <w:sz w:val="24"/>
          <w:szCs w:val="24"/>
        </w:rPr>
        <w:t>2. Pritisnite dugme ON/</w:t>
      </w:r>
      <w:r w:rsidR="00F566B0">
        <w:rPr>
          <w:rFonts w:ascii="Arial" w:hAnsi="Arial" w:cs="Arial"/>
          <w:sz w:val="24"/>
          <w:szCs w:val="24"/>
        </w:rPr>
        <w:t>OFF/</w:t>
      </w:r>
      <w:r w:rsidR="002546A6">
        <w:rPr>
          <w:rFonts w:ascii="Arial" w:hAnsi="Arial" w:cs="Arial"/>
          <w:sz w:val="24"/>
          <w:szCs w:val="24"/>
        </w:rPr>
        <w:t xml:space="preserve"> </w:t>
      </w:r>
      <w:r w:rsidR="00942232" w:rsidRPr="00942232">
        <w:rPr>
          <w:rFonts w:ascii="Arial" w:hAnsi="Arial" w:cs="Arial"/>
          <w:sz w:val="24"/>
          <w:szCs w:val="24"/>
        </w:rPr>
        <w:t>izbor nivoa energije. Na prikazu intenziteta, počinje stalno da svijetli malo svjetlo (nivo 1) u zelenoj boji.</w:t>
      </w:r>
    </w:p>
    <w:p w14:paraId="21639C37" w14:textId="77777777" w:rsidR="00942232" w:rsidRPr="00942232" w:rsidRDefault="00942232" w:rsidP="00942232">
      <w:pPr>
        <w:tabs>
          <w:tab w:val="left" w:pos="1410"/>
        </w:tabs>
        <w:jc w:val="both"/>
        <w:rPr>
          <w:rFonts w:ascii="Arial" w:hAnsi="Arial" w:cs="Arial"/>
          <w:sz w:val="24"/>
          <w:szCs w:val="24"/>
        </w:rPr>
      </w:pPr>
      <w:r w:rsidRPr="00942232">
        <w:rPr>
          <w:rFonts w:ascii="Arial" w:hAnsi="Arial" w:cs="Arial"/>
          <w:sz w:val="24"/>
          <w:szCs w:val="24"/>
        </w:rPr>
        <w:t>3. Ako želite da izvedete primjenu na višem nivou intenziteta, povećajte int</w:t>
      </w:r>
      <w:r w:rsidR="002546A6">
        <w:rPr>
          <w:rFonts w:ascii="Arial" w:hAnsi="Arial" w:cs="Arial"/>
          <w:sz w:val="24"/>
          <w:szCs w:val="24"/>
        </w:rPr>
        <w:t>enzitet pritiskanjem dugmeta ON/</w:t>
      </w:r>
      <w:r w:rsidRPr="00942232">
        <w:rPr>
          <w:rFonts w:ascii="Arial" w:hAnsi="Arial" w:cs="Arial"/>
          <w:sz w:val="24"/>
          <w:szCs w:val="24"/>
        </w:rPr>
        <w:t>OFF/ izbor nivoa energije</w:t>
      </w:r>
      <w:r w:rsidR="00EA67C7">
        <w:rPr>
          <w:rFonts w:ascii="Arial" w:hAnsi="Arial" w:cs="Arial"/>
          <w:sz w:val="24"/>
          <w:szCs w:val="24"/>
        </w:rPr>
        <w:t xml:space="preserve"> više puta</w:t>
      </w:r>
      <w:r w:rsidRPr="00942232">
        <w:rPr>
          <w:rFonts w:ascii="Arial" w:hAnsi="Arial" w:cs="Arial"/>
          <w:sz w:val="24"/>
          <w:szCs w:val="24"/>
        </w:rPr>
        <w:t>, dok ne dostignete željeni intenzitet.</w:t>
      </w:r>
    </w:p>
    <w:p w14:paraId="056CBEBA" w14:textId="77777777" w:rsidR="005536E7" w:rsidRDefault="00942232" w:rsidP="00942232">
      <w:pPr>
        <w:tabs>
          <w:tab w:val="left" w:pos="1410"/>
        </w:tabs>
        <w:jc w:val="both"/>
        <w:rPr>
          <w:rFonts w:ascii="Arial" w:hAnsi="Arial" w:cs="Arial"/>
          <w:sz w:val="24"/>
          <w:szCs w:val="24"/>
        </w:rPr>
      </w:pPr>
      <w:r w:rsidRPr="00942232">
        <w:rPr>
          <w:rFonts w:ascii="Arial" w:hAnsi="Arial" w:cs="Arial"/>
          <w:sz w:val="24"/>
          <w:szCs w:val="24"/>
        </w:rPr>
        <w:t>4. Postavite područje svjetlosti na kožu i pritisnite dugme za aktiviranje, da bi se oslobodio svjetlosni impuls. Pazite da područje svjetlosti i senzor kontakta sa kožom dolaze u potpuni kontakt sa kožom. Vidjećete svijetli bljesak, čuti zvuk pucketanja, i možda ćete imati blagi osjećaj peckanja i/ili topline. Ventilator uređaja  uključuje se nakon prvog bljeska.  Unutar 1-3 sekunde (u zavisnosti od nivoa intenziteta), uređaj je spreman za slijedeći impuls i indikatorska lampica na uređaju stalno svijetli zelenom bojom.</w:t>
      </w:r>
      <w:r w:rsidR="005D6FAA">
        <w:rPr>
          <w:rFonts w:ascii="Arial" w:hAnsi="Arial" w:cs="Arial"/>
          <w:sz w:val="24"/>
          <w:szCs w:val="24"/>
        </w:rPr>
        <w:tab/>
      </w:r>
    </w:p>
    <w:p w14:paraId="37DDA9C2" w14:textId="77777777" w:rsidR="005863DC" w:rsidRPr="005863DC" w:rsidRDefault="005863DC" w:rsidP="00942232">
      <w:pPr>
        <w:tabs>
          <w:tab w:val="left" w:pos="1410"/>
        </w:tabs>
        <w:jc w:val="both"/>
        <w:rPr>
          <w:rFonts w:ascii="Arial" w:hAnsi="Arial" w:cs="Arial"/>
          <w:b/>
          <w:sz w:val="24"/>
          <w:szCs w:val="24"/>
          <w:u w:val="single"/>
        </w:rPr>
      </w:pPr>
      <w:r w:rsidRPr="005863DC">
        <w:rPr>
          <w:rFonts w:ascii="Arial" w:hAnsi="Arial" w:cs="Arial"/>
          <w:b/>
          <w:sz w:val="24"/>
          <w:szCs w:val="24"/>
          <w:u w:val="single"/>
        </w:rPr>
        <w:lastRenderedPageBreak/>
        <w:t>6.1. Metode primjene</w:t>
      </w:r>
    </w:p>
    <w:p w14:paraId="4DC63631" w14:textId="77777777" w:rsidR="00DF2842" w:rsidRPr="00811DB0" w:rsidRDefault="00811DB0" w:rsidP="00DF2842">
      <w:pPr>
        <w:rPr>
          <w:rFonts w:ascii="Arial" w:hAnsi="Arial" w:cs="Arial"/>
          <w:b/>
          <w:sz w:val="24"/>
          <w:szCs w:val="24"/>
        </w:rPr>
      </w:pPr>
      <w:r>
        <w:rPr>
          <w:rFonts w:ascii="Arial" w:hAnsi="Arial" w:cs="Arial"/>
          <w:b/>
          <w:noProof/>
          <w:sz w:val="24"/>
          <w:szCs w:val="24"/>
          <w:lang w:val="en-US"/>
        </w:rPr>
        <w:drawing>
          <wp:anchor distT="0" distB="0" distL="114300" distR="114300" simplePos="0" relativeHeight="251758592" behindDoc="0" locked="0" layoutInCell="1" allowOverlap="1" wp14:anchorId="3CE5A8EB" wp14:editId="518E26FF">
            <wp:simplePos x="0" y="0"/>
            <wp:positionH relativeFrom="column">
              <wp:posOffset>14605</wp:posOffset>
            </wp:positionH>
            <wp:positionV relativeFrom="paragraph">
              <wp:posOffset>666115</wp:posOffset>
            </wp:positionV>
            <wp:extent cx="352425" cy="323850"/>
            <wp:effectExtent l="19050" t="0" r="952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r w:rsidR="0051716D" w:rsidRPr="0051716D">
        <w:rPr>
          <w:rFonts w:ascii="Arial" w:hAnsi="Arial" w:cs="Arial"/>
          <w:b/>
          <w:noProof/>
          <w:sz w:val="24"/>
          <w:szCs w:val="24"/>
          <w:lang w:val="en-US"/>
        </w:rPr>
        <w:drawing>
          <wp:inline distT="0" distB="0" distL="0" distR="0" wp14:anchorId="557AE67E" wp14:editId="66E95227">
            <wp:extent cx="381000" cy="381000"/>
            <wp:effectExtent l="19050" t="0" r="0" b="0"/>
            <wp:docPr id="7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00DF2842" w:rsidRPr="00DF2842">
        <w:rPr>
          <w:rFonts w:ascii="Arial" w:hAnsi="Arial" w:cs="Arial"/>
          <w:b/>
          <w:sz w:val="24"/>
          <w:szCs w:val="24"/>
        </w:rPr>
        <w:t>UPOZORENJE</w:t>
      </w:r>
      <w:r>
        <w:rPr>
          <w:rFonts w:ascii="Arial" w:hAnsi="Arial" w:cs="Arial"/>
          <w:b/>
          <w:sz w:val="24"/>
          <w:szCs w:val="24"/>
        </w:rPr>
        <w:t xml:space="preserve">   </w:t>
      </w:r>
      <w:r w:rsidR="00DF2842" w:rsidRPr="00DF2842">
        <w:rPr>
          <w:rFonts w:ascii="Arial" w:hAnsi="Arial" w:cs="Arial"/>
          <w:sz w:val="24"/>
          <w:szCs w:val="24"/>
        </w:rPr>
        <w:t xml:space="preserve">Ne tretirajte istu oblast dva puta unutar jednog tretmana. Rizik od nuspojava je povećan ako se područje tretira više od jedanput. </w:t>
      </w:r>
    </w:p>
    <w:p w14:paraId="4819D0EA" w14:textId="77777777" w:rsidR="00DF2842" w:rsidRPr="00DF2842" w:rsidRDefault="00CF12AA" w:rsidP="00DF2842">
      <w:pPr>
        <w:rPr>
          <w:rFonts w:ascii="Arial" w:hAnsi="Arial" w:cs="Arial"/>
          <w:b/>
          <w:sz w:val="24"/>
          <w:szCs w:val="24"/>
        </w:rPr>
      </w:pPr>
      <w:r>
        <w:rPr>
          <w:rFonts w:ascii="Arial" w:hAnsi="Arial" w:cs="Arial"/>
          <w:b/>
          <w:sz w:val="24"/>
          <w:szCs w:val="24"/>
        </w:rPr>
        <w:t xml:space="preserve">          </w:t>
      </w:r>
      <w:r w:rsidR="00DF2842" w:rsidRPr="00DF2842">
        <w:rPr>
          <w:rFonts w:ascii="Arial" w:hAnsi="Arial" w:cs="Arial"/>
          <w:b/>
          <w:sz w:val="24"/>
          <w:szCs w:val="24"/>
        </w:rPr>
        <w:t>Napomena</w:t>
      </w:r>
    </w:p>
    <w:p w14:paraId="2170760E" w14:textId="77777777" w:rsidR="00DF2842" w:rsidRPr="00DF2842" w:rsidRDefault="00DF2842" w:rsidP="00FA003F">
      <w:pPr>
        <w:jc w:val="both"/>
        <w:rPr>
          <w:rFonts w:ascii="Arial" w:hAnsi="Arial" w:cs="Arial"/>
          <w:sz w:val="24"/>
          <w:szCs w:val="24"/>
        </w:rPr>
      </w:pPr>
      <w:r w:rsidRPr="00DF2842">
        <w:rPr>
          <w:rFonts w:ascii="Arial" w:hAnsi="Arial" w:cs="Arial"/>
          <w:sz w:val="24"/>
          <w:szCs w:val="24"/>
        </w:rPr>
        <w:t>Impulse iz uređaja treba primijeniti u redovima - počevši od jednog kraja svakog reda, nastavljajući prema drugom kraju. Ova tehnika omogućava bolje praćenje područja kože koja su već bila tretirana i pomaže vam da izbjegnete tretiranje istog područja više od jedanput ili tretiranje površina koje se preklapaju. Na taj način je dizajnirano svjetlo uređaja da ostavlja privremeni utisak na tretiranoj površini kože. Ovi vidljivi utisci mogu se koristiti za precizno postavljanje slijedećeg impulsa.</w:t>
      </w:r>
    </w:p>
    <w:p w14:paraId="726DB0C7" w14:textId="77777777" w:rsidR="00DF2842" w:rsidRPr="00DF2842" w:rsidRDefault="00DF2842" w:rsidP="00DF2842">
      <w:pPr>
        <w:pStyle w:val="NoSpacing"/>
        <w:jc w:val="both"/>
        <w:rPr>
          <w:rFonts w:ascii="Arial" w:hAnsi="Arial" w:cs="Arial"/>
          <w:b/>
          <w:sz w:val="24"/>
          <w:szCs w:val="24"/>
        </w:rPr>
      </w:pPr>
      <w:r w:rsidRPr="00DF2842">
        <w:rPr>
          <w:rFonts w:ascii="Arial" w:hAnsi="Arial" w:cs="Arial"/>
          <w:b/>
          <w:sz w:val="24"/>
          <w:szCs w:val="24"/>
        </w:rPr>
        <w:t>Met</w:t>
      </w:r>
      <w:r w:rsidR="000666CC">
        <w:rPr>
          <w:rFonts w:ascii="Arial" w:hAnsi="Arial" w:cs="Arial"/>
          <w:b/>
          <w:sz w:val="24"/>
          <w:szCs w:val="24"/>
        </w:rPr>
        <w:t xml:space="preserve">od primjene 1 </w:t>
      </w:r>
      <w:r w:rsidR="00B93999">
        <w:rPr>
          <w:rFonts w:ascii="Arial" w:hAnsi="Arial" w:cs="Arial"/>
          <w:b/>
          <w:sz w:val="24"/>
          <w:szCs w:val="24"/>
        </w:rPr>
        <w:t>"Auto Flash" mod</w:t>
      </w:r>
      <w:r w:rsidR="00D805E0">
        <w:rPr>
          <w:rFonts w:ascii="Arial" w:hAnsi="Arial" w:cs="Arial"/>
          <w:b/>
          <w:sz w:val="24"/>
          <w:szCs w:val="24"/>
        </w:rPr>
        <w:t>e</w:t>
      </w:r>
      <w:r w:rsidRPr="00DF2842">
        <w:rPr>
          <w:rFonts w:ascii="Arial" w:hAnsi="Arial" w:cs="Arial"/>
          <w:b/>
          <w:sz w:val="24"/>
          <w:szCs w:val="24"/>
        </w:rPr>
        <w:t xml:space="preserve"> ( način):</w:t>
      </w:r>
    </w:p>
    <w:p w14:paraId="7523BD3F" w14:textId="77777777" w:rsidR="00DF2842" w:rsidRPr="00DF2842" w:rsidRDefault="00DF2842" w:rsidP="00DF2842">
      <w:pPr>
        <w:pStyle w:val="NoSpacing"/>
        <w:jc w:val="both"/>
        <w:rPr>
          <w:rFonts w:ascii="Arial" w:hAnsi="Arial" w:cs="Arial"/>
          <w:sz w:val="24"/>
          <w:szCs w:val="24"/>
        </w:rPr>
      </w:pPr>
      <w:r w:rsidRPr="00DF2842">
        <w:rPr>
          <w:rFonts w:ascii="Arial" w:hAnsi="Arial" w:cs="Arial"/>
          <w:sz w:val="24"/>
          <w:szCs w:val="24"/>
        </w:rPr>
        <w:t>Držite pritisnuto dugme za aktiviranje (okidač). Uređaj emi</w:t>
      </w:r>
      <w:r w:rsidR="005A15F6">
        <w:rPr>
          <w:rFonts w:ascii="Arial" w:hAnsi="Arial" w:cs="Arial"/>
          <w:sz w:val="24"/>
          <w:szCs w:val="24"/>
        </w:rPr>
        <w:t>tuje niz uzastopnih impulsa toliko</w:t>
      </w:r>
      <w:r w:rsidRPr="00DF2842">
        <w:rPr>
          <w:rFonts w:ascii="Arial" w:hAnsi="Arial" w:cs="Arial"/>
          <w:sz w:val="24"/>
          <w:szCs w:val="24"/>
        </w:rPr>
        <w:t xml:space="preserve"> dugo koliko je senzor kontakta sa kožom u punom kontaktu sa kožom. Nakon treće</w:t>
      </w:r>
      <w:r w:rsidR="005A15F6">
        <w:rPr>
          <w:rFonts w:ascii="Arial" w:hAnsi="Arial" w:cs="Arial"/>
          <w:sz w:val="24"/>
          <w:szCs w:val="24"/>
        </w:rPr>
        <w:t xml:space="preserve">g svjetlosnog impulsa, koji se aktivira </w:t>
      </w:r>
      <w:r w:rsidRPr="00DF2842">
        <w:rPr>
          <w:rFonts w:ascii="Arial" w:hAnsi="Arial" w:cs="Arial"/>
          <w:sz w:val="24"/>
          <w:szCs w:val="24"/>
        </w:rPr>
        <w:t>držanjem pritisnutog dugmeta za aktiviranje, uređaj automats</w:t>
      </w:r>
      <w:r w:rsidR="00D87AE4">
        <w:rPr>
          <w:rFonts w:ascii="Arial" w:hAnsi="Arial" w:cs="Arial"/>
          <w:sz w:val="24"/>
          <w:szCs w:val="24"/>
        </w:rPr>
        <w:t xml:space="preserve">ki se prebacuje na </w:t>
      </w:r>
      <w:r w:rsidR="00F14432">
        <w:rPr>
          <w:rFonts w:ascii="Arial" w:hAnsi="Arial" w:cs="Arial"/>
          <w:sz w:val="24"/>
          <w:szCs w:val="24"/>
        </w:rPr>
        <w:t xml:space="preserve">"Auto </w:t>
      </w:r>
      <w:r w:rsidR="00D87AE4">
        <w:rPr>
          <w:rFonts w:ascii="Arial" w:hAnsi="Arial" w:cs="Arial"/>
          <w:sz w:val="24"/>
          <w:szCs w:val="24"/>
        </w:rPr>
        <w:t xml:space="preserve">Flash" </w:t>
      </w:r>
      <w:r w:rsidR="00D87AE4" w:rsidRPr="00DF2842">
        <w:rPr>
          <w:rFonts w:ascii="Arial" w:hAnsi="Arial" w:cs="Arial"/>
          <w:sz w:val="24"/>
          <w:szCs w:val="24"/>
        </w:rPr>
        <w:t>mod</w:t>
      </w:r>
      <w:r w:rsidR="00D87AE4">
        <w:rPr>
          <w:rFonts w:ascii="Arial" w:hAnsi="Arial" w:cs="Arial"/>
          <w:sz w:val="24"/>
          <w:szCs w:val="24"/>
        </w:rPr>
        <w:t>.</w:t>
      </w:r>
      <w:r w:rsidR="00D87AE4" w:rsidRPr="00DF2842">
        <w:rPr>
          <w:rFonts w:ascii="Arial" w:hAnsi="Arial" w:cs="Arial"/>
          <w:sz w:val="24"/>
          <w:szCs w:val="24"/>
        </w:rPr>
        <w:t xml:space="preserve"> </w:t>
      </w:r>
      <w:r w:rsidRPr="00DF2842">
        <w:rPr>
          <w:rFonts w:ascii="Arial" w:hAnsi="Arial" w:cs="Arial"/>
          <w:sz w:val="24"/>
          <w:szCs w:val="24"/>
        </w:rPr>
        <w:t>Uređaj automatski emitira svjetlosne</w:t>
      </w:r>
      <w:r w:rsidR="0083014B">
        <w:rPr>
          <w:rFonts w:ascii="Arial" w:hAnsi="Arial" w:cs="Arial"/>
          <w:sz w:val="24"/>
          <w:szCs w:val="24"/>
        </w:rPr>
        <w:t xml:space="preserve"> impulse u redovitim razmacima</w:t>
      </w:r>
      <w:r w:rsidRPr="00DF2842">
        <w:rPr>
          <w:rFonts w:ascii="Arial" w:hAnsi="Arial" w:cs="Arial"/>
          <w:sz w:val="24"/>
          <w:szCs w:val="24"/>
        </w:rPr>
        <w:t xml:space="preserve">. Ovaj mod ne zahtijeva da se dugme za aktiviranje pritisne ručno. Mod "Auto Flash" je prikladan posebno za tretiranje velikih područja, npr. nogu. </w:t>
      </w:r>
    </w:p>
    <w:p w14:paraId="77201CEF" w14:textId="77777777" w:rsidR="00DF2842" w:rsidRPr="00DF2842" w:rsidRDefault="00DF2842" w:rsidP="00DF2842">
      <w:pPr>
        <w:pStyle w:val="NoSpacing"/>
        <w:jc w:val="both"/>
        <w:rPr>
          <w:rFonts w:ascii="Arial" w:hAnsi="Arial" w:cs="Arial"/>
          <w:sz w:val="24"/>
          <w:szCs w:val="24"/>
        </w:rPr>
      </w:pPr>
    </w:p>
    <w:p w14:paraId="2602F131" w14:textId="77777777" w:rsidR="00DF2842" w:rsidRPr="00DF2842" w:rsidRDefault="00DF2842" w:rsidP="00DF2842">
      <w:pPr>
        <w:pStyle w:val="NoSpacing"/>
        <w:jc w:val="both"/>
        <w:rPr>
          <w:rFonts w:ascii="Arial" w:hAnsi="Arial" w:cs="Arial"/>
          <w:b/>
          <w:sz w:val="24"/>
          <w:szCs w:val="24"/>
        </w:rPr>
      </w:pPr>
      <w:r w:rsidRPr="00DF2842">
        <w:rPr>
          <w:rFonts w:ascii="Arial" w:hAnsi="Arial" w:cs="Arial"/>
          <w:b/>
          <w:sz w:val="24"/>
          <w:szCs w:val="24"/>
        </w:rPr>
        <w:t>Metod primjene 2 "otpuštanje pojedinačnih bljeskova":</w:t>
      </w:r>
    </w:p>
    <w:p w14:paraId="59EB9BB9" w14:textId="77777777" w:rsidR="005536E7" w:rsidRDefault="00C06E0A" w:rsidP="00DF2842">
      <w:pPr>
        <w:pStyle w:val="NoSpacing"/>
        <w:jc w:val="both"/>
        <w:rPr>
          <w:rFonts w:ascii="Arial" w:hAnsi="Arial" w:cs="Arial"/>
          <w:sz w:val="24"/>
          <w:szCs w:val="24"/>
        </w:rPr>
      </w:pPr>
      <w:r>
        <w:rPr>
          <w:rFonts w:ascii="Arial" w:hAnsi="Arial" w:cs="Arial"/>
          <w:sz w:val="24"/>
          <w:szCs w:val="24"/>
        </w:rPr>
        <w:t>Otpustite</w:t>
      </w:r>
      <w:r w:rsidR="00DF2842" w:rsidRPr="00DF2842">
        <w:rPr>
          <w:rFonts w:ascii="Arial" w:hAnsi="Arial" w:cs="Arial"/>
          <w:sz w:val="24"/>
          <w:szCs w:val="24"/>
        </w:rPr>
        <w:t xml:space="preserve"> dugme za aktiviranje, nakon svakog svjetlosnog impulsa. Za slijedeći svjetlosni impuls, po</w:t>
      </w:r>
      <w:r w:rsidR="004440D8">
        <w:rPr>
          <w:rFonts w:ascii="Arial" w:hAnsi="Arial" w:cs="Arial"/>
          <w:sz w:val="24"/>
          <w:szCs w:val="24"/>
        </w:rPr>
        <w:t>stavite uređaj na područje</w:t>
      </w:r>
      <w:r w:rsidR="00DF2842" w:rsidRPr="00DF2842">
        <w:rPr>
          <w:rFonts w:ascii="Arial" w:hAnsi="Arial" w:cs="Arial"/>
          <w:sz w:val="24"/>
          <w:szCs w:val="24"/>
        </w:rPr>
        <w:t xml:space="preserve"> direktno pored područja koje je upravo bilo tretirano.</w:t>
      </w:r>
      <w:r w:rsidR="00806F68">
        <w:rPr>
          <w:rFonts w:ascii="Arial" w:hAnsi="Arial" w:cs="Arial"/>
          <w:sz w:val="24"/>
          <w:szCs w:val="24"/>
        </w:rPr>
        <w:t xml:space="preserve"> Pazite da </w:t>
      </w:r>
      <w:r w:rsidR="00DF2842" w:rsidRPr="00DF2842">
        <w:rPr>
          <w:rFonts w:ascii="Arial" w:hAnsi="Arial" w:cs="Arial"/>
          <w:sz w:val="24"/>
          <w:szCs w:val="24"/>
        </w:rPr>
        <w:t>svjetlosno područje</w:t>
      </w:r>
      <w:r w:rsidR="00806F68">
        <w:rPr>
          <w:rFonts w:ascii="Arial" w:hAnsi="Arial" w:cs="Arial"/>
          <w:sz w:val="24"/>
          <w:szCs w:val="24"/>
        </w:rPr>
        <w:t xml:space="preserve"> </w:t>
      </w:r>
      <w:r w:rsidR="00806F68" w:rsidRPr="00806F68">
        <w:rPr>
          <w:rFonts w:ascii="Arial" w:hAnsi="Arial" w:cs="Arial"/>
          <w:sz w:val="24"/>
          <w:szCs w:val="24"/>
        </w:rPr>
        <w:t>i senzor kontakt</w:t>
      </w:r>
      <w:r w:rsidR="00806F68">
        <w:rPr>
          <w:rFonts w:ascii="Arial" w:hAnsi="Arial" w:cs="Arial"/>
          <w:sz w:val="24"/>
          <w:szCs w:val="24"/>
        </w:rPr>
        <w:t xml:space="preserve">a sa kožom dolaze </w:t>
      </w:r>
      <w:r w:rsidR="00806F68" w:rsidRPr="00806F68">
        <w:rPr>
          <w:rFonts w:ascii="Arial" w:hAnsi="Arial" w:cs="Arial"/>
          <w:sz w:val="24"/>
          <w:szCs w:val="24"/>
        </w:rPr>
        <w:t>u puni kontakt sa kožom. Ovaj mod garantira precizan tretman</w:t>
      </w:r>
      <w:r w:rsidR="006C0D65">
        <w:rPr>
          <w:rFonts w:ascii="Arial" w:hAnsi="Arial" w:cs="Arial"/>
          <w:sz w:val="24"/>
          <w:szCs w:val="24"/>
        </w:rPr>
        <w:t>, npr. za koljena ili članke.</w:t>
      </w:r>
    </w:p>
    <w:p w14:paraId="3EC1E784" w14:textId="77777777" w:rsidR="00AA52EA" w:rsidRPr="00DF2842" w:rsidRDefault="00AA52EA" w:rsidP="00DF2842">
      <w:pPr>
        <w:pStyle w:val="NoSpacing"/>
        <w:jc w:val="both"/>
        <w:rPr>
          <w:rFonts w:ascii="Arial" w:hAnsi="Arial" w:cs="Arial"/>
          <w:sz w:val="24"/>
          <w:szCs w:val="24"/>
        </w:rPr>
      </w:pPr>
    </w:p>
    <w:p w14:paraId="2FDB8E97" w14:textId="77777777" w:rsidR="005536E7" w:rsidRPr="00DF2842" w:rsidRDefault="00E53D52" w:rsidP="00DF2842">
      <w:pPr>
        <w:pStyle w:val="NoSpacing"/>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760640" behindDoc="0" locked="0" layoutInCell="1" allowOverlap="1" wp14:anchorId="20018EF7" wp14:editId="76D669AD">
            <wp:simplePos x="0" y="0"/>
            <wp:positionH relativeFrom="column">
              <wp:posOffset>109855</wp:posOffset>
            </wp:positionH>
            <wp:positionV relativeFrom="paragraph">
              <wp:posOffset>27940</wp:posOffset>
            </wp:positionV>
            <wp:extent cx="352425" cy="323850"/>
            <wp:effectExtent l="19050" t="0" r="9525" b="0"/>
            <wp:wrapNone/>
            <wp:docPr id="7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p w14:paraId="14FA1651" w14:textId="77777777" w:rsidR="00B016D7" w:rsidRPr="00B016D7" w:rsidRDefault="00E53D52" w:rsidP="00B016D7">
      <w:pPr>
        <w:pStyle w:val="NoSpacing"/>
        <w:jc w:val="both"/>
        <w:rPr>
          <w:rFonts w:ascii="Arial" w:hAnsi="Arial" w:cs="Arial"/>
          <w:b/>
          <w:sz w:val="24"/>
          <w:szCs w:val="24"/>
        </w:rPr>
      </w:pPr>
      <w:r>
        <w:rPr>
          <w:rFonts w:ascii="Arial" w:hAnsi="Arial" w:cs="Arial"/>
          <w:b/>
          <w:sz w:val="24"/>
          <w:szCs w:val="24"/>
        </w:rPr>
        <w:t xml:space="preserve">            </w:t>
      </w:r>
      <w:r w:rsidR="00B016D7" w:rsidRPr="00B016D7">
        <w:rPr>
          <w:rFonts w:ascii="Arial" w:hAnsi="Arial" w:cs="Arial"/>
          <w:b/>
          <w:sz w:val="24"/>
          <w:szCs w:val="24"/>
        </w:rPr>
        <w:t>Napomena</w:t>
      </w:r>
    </w:p>
    <w:p w14:paraId="5936E4A3" w14:textId="77777777" w:rsidR="00B016D7" w:rsidRDefault="00B016D7" w:rsidP="00B016D7">
      <w:pPr>
        <w:pStyle w:val="NoSpacing"/>
        <w:jc w:val="both"/>
        <w:rPr>
          <w:rFonts w:ascii="Arial" w:hAnsi="Arial" w:cs="Arial"/>
          <w:sz w:val="24"/>
          <w:szCs w:val="24"/>
        </w:rPr>
      </w:pPr>
      <w:r w:rsidRPr="00B016D7">
        <w:rPr>
          <w:rFonts w:ascii="Arial" w:hAnsi="Arial" w:cs="Arial"/>
          <w:sz w:val="24"/>
          <w:szCs w:val="24"/>
        </w:rPr>
        <w:t xml:space="preserve">Ako uređaj ne emituje svjetlosne impulse i indikatorska lampica je </w:t>
      </w:r>
      <w:r w:rsidRPr="00E708C6">
        <w:rPr>
          <w:rFonts w:ascii="Arial" w:hAnsi="Arial" w:cs="Arial"/>
          <w:b/>
          <w:sz w:val="24"/>
          <w:szCs w:val="24"/>
        </w:rPr>
        <w:t>narandžasta</w:t>
      </w:r>
      <w:r w:rsidRPr="00B016D7">
        <w:rPr>
          <w:rFonts w:ascii="Arial" w:hAnsi="Arial" w:cs="Arial"/>
          <w:sz w:val="24"/>
          <w:szCs w:val="24"/>
        </w:rPr>
        <w:t xml:space="preserve">, to označava da nema dovoljno </w:t>
      </w:r>
      <w:r w:rsidR="00BD007B">
        <w:rPr>
          <w:rFonts w:ascii="Arial" w:hAnsi="Arial" w:cs="Arial"/>
          <w:sz w:val="24"/>
          <w:szCs w:val="24"/>
        </w:rPr>
        <w:t>kontakta između senzora kože</w:t>
      </w:r>
      <w:r w:rsidRPr="00B016D7">
        <w:rPr>
          <w:rFonts w:ascii="Arial" w:hAnsi="Arial" w:cs="Arial"/>
          <w:sz w:val="24"/>
          <w:szCs w:val="24"/>
        </w:rPr>
        <w:t xml:space="preserve"> i kože. Ako uređaj ne emituje svjetlosne impulse i indikatorska lampica je </w:t>
      </w:r>
      <w:r w:rsidRPr="00E708C6">
        <w:rPr>
          <w:rFonts w:ascii="Arial" w:hAnsi="Arial" w:cs="Arial"/>
          <w:b/>
          <w:sz w:val="24"/>
          <w:szCs w:val="24"/>
        </w:rPr>
        <w:t>crvena</w:t>
      </w:r>
      <w:r w:rsidRPr="00B016D7">
        <w:rPr>
          <w:rFonts w:ascii="Arial" w:hAnsi="Arial" w:cs="Arial"/>
          <w:sz w:val="24"/>
          <w:szCs w:val="24"/>
        </w:rPr>
        <w:t>, to označava da je površina kože koja će se tretirati previše tamna.</w:t>
      </w:r>
    </w:p>
    <w:p w14:paraId="29EE186F" w14:textId="77777777" w:rsidR="00AA52EA" w:rsidRDefault="00AA52EA" w:rsidP="00B016D7">
      <w:pPr>
        <w:pStyle w:val="NoSpacing"/>
        <w:jc w:val="both"/>
        <w:rPr>
          <w:rFonts w:ascii="Arial" w:hAnsi="Arial" w:cs="Arial"/>
          <w:sz w:val="24"/>
          <w:szCs w:val="24"/>
        </w:rPr>
      </w:pPr>
    </w:p>
    <w:p w14:paraId="2E2C1E49" w14:textId="77777777" w:rsidR="00645CD3" w:rsidRDefault="00645CD3" w:rsidP="00B016D7">
      <w:pPr>
        <w:pStyle w:val="NoSpacing"/>
        <w:jc w:val="both"/>
        <w:rPr>
          <w:rFonts w:ascii="Arial" w:hAnsi="Arial" w:cs="Arial"/>
          <w:sz w:val="24"/>
          <w:szCs w:val="24"/>
        </w:rPr>
      </w:pPr>
    </w:p>
    <w:p w14:paraId="6D92A6B1" w14:textId="77777777" w:rsidR="00E53D52" w:rsidRPr="00B016D7" w:rsidRDefault="00E53D52" w:rsidP="00B016D7">
      <w:pPr>
        <w:pStyle w:val="NoSpacing"/>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762688" behindDoc="0" locked="0" layoutInCell="1" allowOverlap="1" wp14:anchorId="1AA10AC9" wp14:editId="2F277B17">
            <wp:simplePos x="0" y="0"/>
            <wp:positionH relativeFrom="column">
              <wp:posOffset>109855</wp:posOffset>
            </wp:positionH>
            <wp:positionV relativeFrom="paragraph">
              <wp:posOffset>14605</wp:posOffset>
            </wp:positionV>
            <wp:extent cx="352425" cy="323850"/>
            <wp:effectExtent l="19050" t="0" r="9525" b="0"/>
            <wp:wrapNone/>
            <wp:docPr id="8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p w14:paraId="2E11BBC7" w14:textId="77777777" w:rsidR="00B016D7" w:rsidRPr="00B016D7" w:rsidRDefault="00E53D52" w:rsidP="00B016D7">
      <w:pPr>
        <w:pStyle w:val="NoSpacing"/>
        <w:jc w:val="both"/>
        <w:rPr>
          <w:rFonts w:ascii="Arial" w:hAnsi="Arial" w:cs="Arial"/>
          <w:b/>
          <w:sz w:val="24"/>
          <w:szCs w:val="24"/>
        </w:rPr>
      </w:pPr>
      <w:r>
        <w:rPr>
          <w:rFonts w:ascii="Arial" w:hAnsi="Arial" w:cs="Arial"/>
          <w:b/>
          <w:sz w:val="24"/>
          <w:szCs w:val="24"/>
        </w:rPr>
        <w:t xml:space="preserve">           </w:t>
      </w:r>
      <w:r w:rsidR="00B016D7" w:rsidRPr="00B016D7">
        <w:rPr>
          <w:rFonts w:ascii="Arial" w:hAnsi="Arial" w:cs="Arial"/>
          <w:b/>
          <w:sz w:val="24"/>
          <w:szCs w:val="24"/>
        </w:rPr>
        <w:t>Napomena</w:t>
      </w:r>
    </w:p>
    <w:p w14:paraId="795D9549" w14:textId="77777777" w:rsidR="0008600E" w:rsidRDefault="00B016D7" w:rsidP="00B016D7">
      <w:pPr>
        <w:pStyle w:val="NoSpacing"/>
        <w:jc w:val="both"/>
        <w:rPr>
          <w:rFonts w:ascii="Arial" w:hAnsi="Arial" w:cs="Arial"/>
          <w:sz w:val="24"/>
          <w:szCs w:val="24"/>
        </w:rPr>
      </w:pPr>
      <w:r w:rsidRPr="00B016D7">
        <w:rPr>
          <w:rFonts w:ascii="Arial" w:hAnsi="Arial" w:cs="Arial"/>
          <w:sz w:val="24"/>
          <w:szCs w:val="24"/>
        </w:rPr>
        <w:t>Dopustite  da se uređaj  ohladi nekoliko minuta ako vam se čini previše vrućim. Možete nastaviti svoj tretman kao uobičajen  nakon kratkog perioda hlađenja.</w:t>
      </w:r>
      <w:r w:rsidR="005536E7" w:rsidRPr="00DF2842">
        <w:rPr>
          <w:rFonts w:ascii="Arial" w:hAnsi="Arial" w:cs="Arial"/>
          <w:sz w:val="24"/>
          <w:szCs w:val="24"/>
        </w:rPr>
        <w:tab/>
      </w:r>
    </w:p>
    <w:p w14:paraId="1635031D" w14:textId="77777777" w:rsidR="00AA52EA" w:rsidRDefault="00AA52EA" w:rsidP="00B016D7">
      <w:pPr>
        <w:pStyle w:val="NoSpacing"/>
        <w:jc w:val="both"/>
        <w:rPr>
          <w:rFonts w:ascii="Arial" w:hAnsi="Arial" w:cs="Arial"/>
          <w:sz w:val="24"/>
          <w:szCs w:val="24"/>
        </w:rPr>
      </w:pPr>
    </w:p>
    <w:p w14:paraId="0AC5311A" w14:textId="77777777" w:rsidR="00D17C8D" w:rsidRDefault="00D17C8D" w:rsidP="00B016D7">
      <w:pPr>
        <w:pStyle w:val="NoSpacing"/>
        <w:jc w:val="both"/>
        <w:rPr>
          <w:rFonts w:ascii="Arial" w:hAnsi="Arial" w:cs="Arial"/>
          <w:sz w:val="24"/>
          <w:szCs w:val="24"/>
        </w:rPr>
      </w:pPr>
    </w:p>
    <w:p w14:paraId="49F96373" w14:textId="77777777" w:rsidR="002A5214" w:rsidRDefault="002A5214" w:rsidP="002A5214">
      <w:pPr>
        <w:pStyle w:val="NoSpacing"/>
        <w:numPr>
          <w:ilvl w:val="1"/>
          <w:numId w:val="1"/>
        </w:numPr>
        <w:jc w:val="both"/>
        <w:rPr>
          <w:rFonts w:ascii="Arial" w:hAnsi="Arial" w:cs="Arial"/>
          <w:b/>
          <w:sz w:val="24"/>
          <w:szCs w:val="24"/>
          <w:u w:val="single"/>
        </w:rPr>
      </w:pPr>
      <w:r w:rsidRPr="002A5214">
        <w:rPr>
          <w:rFonts w:ascii="Arial" w:hAnsi="Arial" w:cs="Arial"/>
          <w:b/>
          <w:sz w:val="24"/>
          <w:szCs w:val="24"/>
          <w:u w:val="single"/>
        </w:rPr>
        <w:t>Posebne upute za tretmane lica</w:t>
      </w:r>
    </w:p>
    <w:p w14:paraId="7F6904AC" w14:textId="77777777" w:rsidR="00B80B51" w:rsidRPr="00B80B51" w:rsidRDefault="00B80B51" w:rsidP="00B80B51">
      <w:pPr>
        <w:pStyle w:val="NoSpacing"/>
        <w:jc w:val="both"/>
        <w:rPr>
          <w:rFonts w:ascii="Arial" w:hAnsi="Arial" w:cs="Arial"/>
          <w:sz w:val="24"/>
          <w:szCs w:val="24"/>
        </w:rPr>
      </w:pPr>
      <w:r w:rsidRPr="00B80B51">
        <w:rPr>
          <w:rFonts w:ascii="Arial" w:hAnsi="Arial" w:cs="Arial"/>
          <w:noProof/>
          <w:sz w:val="24"/>
          <w:szCs w:val="24"/>
          <w:lang w:val="en-US"/>
        </w:rPr>
        <w:drawing>
          <wp:inline distT="0" distB="0" distL="0" distR="0" wp14:anchorId="18A9F26E" wp14:editId="4AC62DF7">
            <wp:extent cx="381000" cy="381000"/>
            <wp:effectExtent l="19050" t="0" r="0" b="0"/>
            <wp:docPr id="8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CF43B1">
        <w:rPr>
          <w:rFonts w:ascii="Arial" w:hAnsi="Arial" w:cs="Arial"/>
          <w:b/>
          <w:sz w:val="24"/>
          <w:szCs w:val="24"/>
        </w:rPr>
        <w:t>UPOZORENJE</w:t>
      </w:r>
    </w:p>
    <w:p w14:paraId="7AE528C7" w14:textId="77777777" w:rsidR="00B80B51" w:rsidRPr="00CF43B1" w:rsidRDefault="00B80B51" w:rsidP="00B80B51">
      <w:pPr>
        <w:pStyle w:val="NoSpacing"/>
        <w:jc w:val="both"/>
        <w:rPr>
          <w:rFonts w:ascii="Arial" w:hAnsi="Arial" w:cs="Arial"/>
          <w:sz w:val="24"/>
          <w:szCs w:val="24"/>
        </w:rPr>
      </w:pPr>
      <w:r w:rsidRPr="00CF43B1">
        <w:rPr>
          <w:rFonts w:ascii="Arial" w:hAnsi="Arial" w:cs="Arial"/>
          <w:sz w:val="24"/>
          <w:szCs w:val="24"/>
        </w:rPr>
        <w:t>• Muškarci ne smiju koristiti ovaj uređaj na licu.</w:t>
      </w:r>
    </w:p>
    <w:p w14:paraId="445A4285" w14:textId="77777777" w:rsidR="00B80B51" w:rsidRPr="00CF43B1" w:rsidRDefault="00B80B51" w:rsidP="00B80B51">
      <w:pPr>
        <w:pStyle w:val="NoSpacing"/>
        <w:jc w:val="both"/>
        <w:rPr>
          <w:rFonts w:ascii="Arial" w:hAnsi="Arial" w:cs="Arial"/>
          <w:sz w:val="24"/>
          <w:szCs w:val="24"/>
        </w:rPr>
      </w:pPr>
      <w:r w:rsidRPr="00CF43B1">
        <w:rPr>
          <w:rFonts w:ascii="Arial" w:hAnsi="Arial" w:cs="Arial"/>
          <w:sz w:val="24"/>
          <w:szCs w:val="24"/>
        </w:rPr>
        <w:t>• Nemojte koristiti uređaj</w:t>
      </w:r>
      <w:r w:rsidR="00CC659A">
        <w:rPr>
          <w:rFonts w:ascii="Arial" w:hAnsi="Arial" w:cs="Arial"/>
          <w:sz w:val="24"/>
          <w:szCs w:val="24"/>
        </w:rPr>
        <w:t xml:space="preserve"> na licu na nivou energije višem</w:t>
      </w:r>
      <w:r w:rsidRPr="00CF43B1">
        <w:rPr>
          <w:rFonts w:ascii="Arial" w:hAnsi="Arial" w:cs="Arial"/>
          <w:sz w:val="24"/>
          <w:szCs w:val="24"/>
        </w:rPr>
        <w:t xml:space="preserve"> od 2. </w:t>
      </w:r>
    </w:p>
    <w:p w14:paraId="55B6B544" w14:textId="77777777" w:rsidR="00B80B51" w:rsidRPr="00CF43B1" w:rsidRDefault="00B80B51" w:rsidP="00B80B51">
      <w:pPr>
        <w:pStyle w:val="NoSpacing"/>
        <w:jc w:val="both"/>
        <w:rPr>
          <w:rFonts w:ascii="Arial" w:hAnsi="Arial" w:cs="Arial"/>
          <w:sz w:val="24"/>
          <w:szCs w:val="24"/>
        </w:rPr>
      </w:pPr>
      <w:r w:rsidRPr="00CF43B1">
        <w:rPr>
          <w:rFonts w:ascii="Arial" w:hAnsi="Arial" w:cs="Arial"/>
          <w:sz w:val="24"/>
          <w:szCs w:val="24"/>
        </w:rPr>
        <w:lastRenderedPageBreak/>
        <w:t>Nemojte koristiti uređaj na licu iznad jagodičnih kostiju ili na očima, obrvama ili</w:t>
      </w:r>
      <w:r w:rsidR="002E08A5">
        <w:rPr>
          <w:rFonts w:ascii="Arial" w:hAnsi="Arial" w:cs="Arial"/>
          <w:sz w:val="24"/>
          <w:szCs w:val="24"/>
        </w:rPr>
        <w:t xml:space="preserve"> trepavicama, jer bi isto</w:t>
      </w:r>
      <w:r w:rsidRPr="00CF43B1">
        <w:rPr>
          <w:rFonts w:ascii="Arial" w:hAnsi="Arial" w:cs="Arial"/>
          <w:sz w:val="24"/>
          <w:szCs w:val="24"/>
        </w:rPr>
        <w:t xml:space="preserve"> moglo rezultirati ozbiljnim povredama očiju. Ne koristite uređaj na mukoznim membranama u području nosa ili grla.</w:t>
      </w:r>
    </w:p>
    <w:p w14:paraId="5D54E072" w14:textId="77777777" w:rsidR="00B80B51" w:rsidRPr="00CF43B1" w:rsidRDefault="00B80B51" w:rsidP="00B80B51">
      <w:pPr>
        <w:pStyle w:val="NoSpacing"/>
        <w:jc w:val="both"/>
        <w:rPr>
          <w:rFonts w:ascii="Arial" w:hAnsi="Arial" w:cs="Arial"/>
          <w:sz w:val="24"/>
          <w:szCs w:val="24"/>
        </w:rPr>
      </w:pPr>
      <w:r w:rsidRPr="00CF43B1">
        <w:rPr>
          <w:rFonts w:ascii="Arial" w:hAnsi="Arial" w:cs="Arial"/>
          <w:sz w:val="24"/>
          <w:szCs w:val="24"/>
        </w:rPr>
        <w:t>• Koža na licu je veoma osjetljiva i zahtijeva posebnu njegu. Obratite pažnju na sva upozorenja i bezbjedonosne napomene u ovim uputama za upotrebu</w:t>
      </w:r>
      <w:r w:rsidR="00B44459">
        <w:rPr>
          <w:rFonts w:ascii="Arial" w:hAnsi="Arial" w:cs="Arial"/>
          <w:sz w:val="24"/>
          <w:szCs w:val="24"/>
        </w:rPr>
        <w:t>,</w:t>
      </w:r>
      <w:r w:rsidRPr="00CF43B1">
        <w:rPr>
          <w:rFonts w:ascii="Arial" w:hAnsi="Arial" w:cs="Arial"/>
          <w:sz w:val="24"/>
          <w:szCs w:val="24"/>
        </w:rPr>
        <w:t xml:space="preserve"> kako bi se spriječile štetne posljedice. Preporučujemo da prvo izvedete tretman na svom tijelu</w:t>
      </w:r>
      <w:r w:rsidR="00B44459">
        <w:rPr>
          <w:rFonts w:ascii="Arial" w:hAnsi="Arial" w:cs="Arial"/>
          <w:sz w:val="24"/>
          <w:szCs w:val="24"/>
        </w:rPr>
        <w:t>,</w:t>
      </w:r>
      <w:r w:rsidRPr="00CF43B1">
        <w:rPr>
          <w:rFonts w:ascii="Arial" w:hAnsi="Arial" w:cs="Arial"/>
          <w:sz w:val="24"/>
          <w:szCs w:val="24"/>
        </w:rPr>
        <w:t xml:space="preserve"> i upoznate uređaj</w:t>
      </w:r>
      <w:r w:rsidR="00B44459">
        <w:rPr>
          <w:rFonts w:ascii="Arial" w:hAnsi="Arial" w:cs="Arial"/>
          <w:sz w:val="24"/>
          <w:szCs w:val="24"/>
        </w:rPr>
        <w:t>,</w:t>
      </w:r>
      <w:r w:rsidRPr="00CF43B1">
        <w:rPr>
          <w:rFonts w:ascii="Arial" w:hAnsi="Arial" w:cs="Arial"/>
          <w:sz w:val="24"/>
          <w:szCs w:val="24"/>
        </w:rPr>
        <w:t xml:space="preserve"> prije izvođenja tretmana lica. Uređaj se može koristiti za tretiranje svih područja lica ispod jagodica, kao što su gornja usna, obrazi, vilica, brada i vrat.</w:t>
      </w:r>
    </w:p>
    <w:p w14:paraId="1C336117" w14:textId="77777777" w:rsidR="00B80B51" w:rsidRPr="00CF43B1" w:rsidRDefault="00B80B51" w:rsidP="00B80B51">
      <w:pPr>
        <w:pStyle w:val="NoSpacing"/>
        <w:jc w:val="both"/>
        <w:rPr>
          <w:rFonts w:ascii="Arial" w:hAnsi="Arial" w:cs="Arial"/>
          <w:sz w:val="24"/>
          <w:szCs w:val="24"/>
        </w:rPr>
      </w:pPr>
      <w:r w:rsidRPr="00CF43B1">
        <w:rPr>
          <w:rFonts w:ascii="Arial" w:hAnsi="Arial" w:cs="Arial"/>
          <w:sz w:val="24"/>
          <w:szCs w:val="24"/>
        </w:rPr>
        <w:t>1. Morate izvesti test osjetljivosti kože 48 sati prije tretmana (pogledajte odjeljak 5.1).Test osjetljivosti kože treba izvesti na području bez dlačica, kao što je ispod uha ili na strani vrata, da biste odredili pogodan nivo energije.</w:t>
      </w:r>
    </w:p>
    <w:p w14:paraId="7A206381" w14:textId="77777777" w:rsidR="00B80B51" w:rsidRPr="00CF43B1" w:rsidRDefault="00B80B51" w:rsidP="00B80B51">
      <w:pPr>
        <w:pStyle w:val="NoSpacing"/>
        <w:jc w:val="both"/>
        <w:rPr>
          <w:rFonts w:ascii="Arial" w:hAnsi="Arial" w:cs="Arial"/>
          <w:sz w:val="24"/>
          <w:szCs w:val="24"/>
        </w:rPr>
      </w:pPr>
    </w:p>
    <w:p w14:paraId="479635E3" w14:textId="77777777" w:rsidR="00B80B51" w:rsidRPr="00B44459" w:rsidRDefault="008728FB" w:rsidP="00B80B51">
      <w:pPr>
        <w:pStyle w:val="NoSpacing"/>
        <w:jc w:val="both"/>
        <w:rPr>
          <w:rFonts w:ascii="Arial" w:hAnsi="Arial" w:cs="Arial"/>
          <w:b/>
          <w:sz w:val="24"/>
          <w:szCs w:val="24"/>
        </w:rPr>
      </w:pPr>
      <w:r w:rsidRPr="008728FB">
        <w:rPr>
          <w:rFonts w:ascii="Arial" w:hAnsi="Arial" w:cs="Arial"/>
          <w:b/>
          <w:noProof/>
          <w:sz w:val="24"/>
          <w:szCs w:val="24"/>
          <w:lang w:val="en-US"/>
        </w:rPr>
        <w:drawing>
          <wp:inline distT="0" distB="0" distL="0" distR="0" wp14:anchorId="2FDE4BED" wp14:editId="7E138BD9">
            <wp:extent cx="381000" cy="381000"/>
            <wp:effectExtent l="19050" t="0" r="0" b="0"/>
            <wp:docPr id="83"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00B80B51" w:rsidRPr="00B44459">
        <w:rPr>
          <w:rFonts w:ascii="Arial" w:hAnsi="Arial" w:cs="Arial"/>
          <w:b/>
          <w:sz w:val="24"/>
          <w:szCs w:val="24"/>
        </w:rPr>
        <w:t>UPOZORENJE</w:t>
      </w:r>
    </w:p>
    <w:p w14:paraId="689E2033" w14:textId="77777777" w:rsidR="00B80B51" w:rsidRPr="00CF43B1" w:rsidRDefault="00B80B51" w:rsidP="00B80B51">
      <w:pPr>
        <w:pStyle w:val="NoSpacing"/>
        <w:jc w:val="both"/>
        <w:rPr>
          <w:rFonts w:ascii="Arial" w:hAnsi="Arial" w:cs="Arial"/>
          <w:sz w:val="24"/>
          <w:szCs w:val="24"/>
        </w:rPr>
      </w:pPr>
      <w:r w:rsidRPr="00CF43B1">
        <w:rPr>
          <w:rFonts w:ascii="Arial" w:hAnsi="Arial" w:cs="Arial"/>
          <w:sz w:val="24"/>
          <w:szCs w:val="24"/>
        </w:rPr>
        <w:t>Nemojte tretirati testirano područje najmanje jednu sedmicu nakon izvođenja testa osjetljivosti kože.</w:t>
      </w:r>
    </w:p>
    <w:p w14:paraId="15464375" w14:textId="77777777" w:rsidR="00B80B51" w:rsidRPr="00CF43B1" w:rsidRDefault="00B80B51" w:rsidP="00B80B51">
      <w:pPr>
        <w:pStyle w:val="NoSpacing"/>
        <w:jc w:val="both"/>
        <w:rPr>
          <w:rFonts w:ascii="Arial" w:hAnsi="Arial" w:cs="Arial"/>
          <w:sz w:val="24"/>
          <w:szCs w:val="24"/>
        </w:rPr>
      </w:pPr>
      <w:r w:rsidRPr="00CF43B1">
        <w:rPr>
          <w:rFonts w:ascii="Arial" w:hAnsi="Arial" w:cs="Arial"/>
          <w:sz w:val="24"/>
          <w:szCs w:val="24"/>
        </w:rPr>
        <w:t xml:space="preserve">2. Označite tretirano područje bijelom olovkom za oči. Koristite oznaku kao orijentacionu liniju za izdavanje impulsa. Na taj način možete spriječiti preklapanje područja tretmana ili pogrešno tretiranje drugih područja lica. </w:t>
      </w:r>
    </w:p>
    <w:p w14:paraId="4396ADCE" w14:textId="77777777" w:rsidR="00B80B51" w:rsidRPr="00CF43B1" w:rsidRDefault="00B80B51" w:rsidP="00B80B51">
      <w:pPr>
        <w:pStyle w:val="NoSpacing"/>
        <w:jc w:val="both"/>
        <w:rPr>
          <w:rFonts w:ascii="Arial" w:hAnsi="Arial" w:cs="Arial"/>
          <w:sz w:val="24"/>
          <w:szCs w:val="24"/>
        </w:rPr>
      </w:pPr>
      <w:r w:rsidRPr="00CF43B1">
        <w:rPr>
          <w:rFonts w:ascii="Arial" w:hAnsi="Arial" w:cs="Arial"/>
          <w:sz w:val="24"/>
          <w:szCs w:val="24"/>
        </w:rPr>
        <w:t>3. Koristite ogledalo za pravilno postavljanje uređaja na područje tretmana.</w:t>
      </w:r>
    </w:p>
    <w:p w14:paraId="06968A90" w14:textId="77777777" w:rsidR="00F5104C" w:rsidRDefault="0080119D" w:rsidP="00B80B51">
      <w:pPr>
        <w:pStyle w:val="NoSpacing"/>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765760" behindDoc="0" locked="0" layoutInCell="1" allowOverlap="1" wp14:anchorId="4EE91258" wp14:editId="5E71A663">
            <wp:simplePos x="0" y="0"/>
            <wp:positionH relativeFrom="column">
              <wp:posOffset>5053330</wp:posOffset>
            </wp:positionH>
            <wp:positionV relativeFrom="paragraph">
              <wp:posOffset>241935</wp:posOffset>
            </wp:positionV>
            <wp:extent cx="799465" cy="1209675"/>
            <wp:effectExtent l="19050" t="0" r="635"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4" cstate="print"/>
                    <a:srcRect/>
                    <a:stretch>
                      <a:fillRect/>
                    </a:stretch>
                  </pic:blipFill>
                  <pic:spPr bwMode="auto">
                    <a:xfrm>
                      <a:off x="0" y="0"/>
                      <a:ext cx="799465" cy="1209675"/>
                    </a:xfrm>
                    <a:prstGeom prst="rect">
                      <a:avLst/>
                    </a:prstGeom>
                    <a:noFill/>
                    <a:ln w="9525">
                      <a:noFill/>
                      <a:miter lim="800000"/>
                      <a:headEnd/>
                      <a:tailEnd/>
                    </a:ln>
                  </pic:spPr>
                </pic:pic>
              </a:graphicData>
            </a:graphic>
          </wp:anchor>
        </w:drawing>
      </w:r>
      <w:r w:rsidR="00B80B51" w:rsidRPr="00CF43B1">
        <w:rPr>
          <w:rFonts w:ascii="Arial" w:hAnsi="Arial" w:cs="Arial"/>
          <w:sz w:val="24"/>
          <w:szCs w:val="24"/>
        </w:rPr>
        <w:t>4. Slijedite upute za upotrebu (vidi poglavlje 6) i pridržavajte se siljedećih posebnih uputa</w:t>
      </w:r>
      <w:r w:rsidR="00F5104C">
        <w:rPr>
          <w:rFonts w:ascii="Arial" w:hAnsi="Arial" w:cs="Arial"/>
          <w:sz w:val="24"/>
          <w:szCs w:val="24"/>
        </w:rPr>
        <w:t>.</w:t>
      </w:r>
    </w:p>
    <w:p w14:paraId="584E57CE" w14:textId="77777777" w:rsidR="00F5104C" w:rsidRDefault="00F5104C" w:rsidP="00B80B51">
      <w:pPr>
        <w:pStyle w:val="NoSpacing"/>
        <w:jc w:val="both"/>
        <w:rPr>
          <w:rFonts w:ascii="Arial" w:hAnsi="Arial" w:cs="Arial"/>
          <w:sz w:val="24"/>
          <w:szCs w:val="24"/>
        </w:rPr>
      </w:pPr>
    </w:p>
    <w:p w14:paraId="508B5B18" w14:textId="77777777" w:rsidR="00F5104C" w:rsidRPr="00F5104C" w:rsidRDefault="00F5104C" w:rsidP="00F5104C">
      <w:pPr>
        <w:pStyle w:val="NoSpacing"/>
        <w:rPr>
          <w:rFonts w:ascii="Arial" w:hAnsi="Arial" w:cs="Arial"/>
          <w:b/>
          <w:sz w:val="24"/>
          <w:szCs w:val="24"/>
        </w:rPr>
      </w:pPr>
      <w:r w:rsidRPr="00F5104C">
        <w:rPr>
          <w:rFonts w:ascii="Arial" w:hAnsi="Arial" w:cs="Arial"/>
          <w:b/>
          <w:sz w:val="24"/>
          <w:szCs w:val="24"/>
        </w:rPr>
        <w:t>Tretiranje gornje usne</w:t>
      </w:r>
    </w:p>
    <w:p w14:paraId="0D3278B8" w14:textId="77777777" w:rsidR="00F5104C" w:rsidRPr="00F5104C" w:rsidRDefault="00F5104C" w:rsidP="00445275">
      <w:pPr>
        <w:pStyle w:val="NoSpacing"/>
        <w:jc w:val="both"/>
        <w:rPr>
          <w:rFonts w:ascii="Arial" w:hAnsi="Arial" w:cs="Arial"/>
          <w:sz w:val="24"/>
          <w:szCs w:val="24"/>
        </w:rPr>
      </w:pPr>
      <w:r w:rsidRPr="00F5104C">
        <w:rPr>
          <w:rFonts w:ascii="Arial" w:hAnsi="Arial" w:cs="Arial"/>
          <w:sz w:val="24"/>
          <w:szCs w:val="24"/>
        </w:rPr>
        <w:t>Postavite svjetlosnu površinu uređaja kao što je prikazano na slici. Aktivirajte impuls u svakoj označenoj zoni.</w:t>
      </w:r>
      <w:r w:rsidR="00B84C1C">
        <w:rPr>
          <w:rFonts w:ascii="Arial" w:hAnsi="Arial" w:cs="Arial"/>
          <w:sz w:val="24"/>
          <w:szCs w:val="24"/>
        </w:rPr>
        <w:t xml:space="preserve"> </w:t>
      </w:r>
      <w:r w:rsidRPr="00F5104C">
        <w:rPr>
          <w:rFonts w:ascii="Arial" w:hAnsi="Arial" w:cs="Arial"/>
          <w:sz w:val="24"/>
          <w:szCs w:val="24"/>
        </w:rPr>
        <w:t>Izbjegava</w:t>
      </w:r>
      <w:r w:rsidR="00A938AD">
        <w:rPr>
          <w:rFonts w:ascii="Arial" w:hAnsi="Arial" w:cs="Arial"/>
          <w:sz w:val="24"/>
          <w:szCs w:val="24"/>
        </w:rPr>
        <w:t>jte primjenu tretmana na nozdrvama i usnama</w:t>
      </w:r>
      <w:r w:rsidRPr="00F5104C">
        <w:rPr>
          <w:rFonts w:ascii="Arial" w:hAnsi="Arial" w:cs="Arial"/>
          <w:sz w:val="24"/>
          <w:szCs w:val="24"/>
        </w:rPr>
        <w:t xml:space="preserve">, jer su ova područja osjetljivija. </w:t>
      </w:r>
    </w:p>
    <w:p w14:paraId="644DEBE1" w14:textId="77777777" w:rsidR="00F5104C" w:rsidRPr="00F5104C" w:rsidRDefault="00F5104C" w:rsidP="00445275">
      <w:pPr>
        <w:pStyle w:val="NoSpacing"/>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764736" behindDoc="0" locked="0" layoutInCell="1" allowOverlap="1" wp14:anchorId="49091DCC" wp14:editId="7DC90248">
            <wp:simplePos x="0" y="0"/>
            <wp:positionH relativeFrom="column">
              <wp:posOffset>109855</wp:posOffset>
            </wp:positionH>
            <wp:positionV relativeFrom="paragraph">
              <wp:posOffset>57150</wp:posOffset>
            </wp:positionV>
            <wp:extent cx="352425" cy="323850"/>
            <wp:effectExtent l="19050" t="0" r="9525" b="0"/>
            <wp:wrapNone/>
            <wp:docPr id="8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p w14:paraId="1C5F0A0E" w14:textId="77777777" w:rsidR="00F5104C" w:rsidRPr="00F5104C" w:rsidRDefault="00F5104C" w:rsidP="00445275">
      <w:pPr>
        <w:pStyle w:val="NoSpacing"/>
        <w:jc w:val="both"/>
        <w:rPr>
          <w:rFonts w:ascii="Arial" w:hAnsi="Arial" w:cs="Arial"/>
          <w:b/>
          <w:sz w:val="24"/>
          <w:szCs w:val="24"/>
        </w:rPr>
      </w:pPr>
      <w:r>
        <w:rPr>
          <w:rFonts w:ascii="Arial" w:hAnsi="Arial" w:cs="Arial"/>
          <w:b/>
          <w:sz w:val="24"/>
          <w:szCs w:val="24"/>
        </w:rPr>
        <w:t xml:space="preserve">             </w:t>
      </w:r>
      <w:r w:rsidRPr="00F5104C">
        <w:rPr>
          <w:rFonts w:ascii="Arial" w:hAnsi="Arial" w:cs="Arial"/>
          <w:b/>
          <w:sz w:val="24"/>
          <w:szCs w:val="24"/>
        </w:rPr>
        <w:t>Napomena</w:t>
      </w:r>
    </w:p>
    <w:p w14:paraId="05118378" w14:textId="77777777" w:rsidR="00F5104C" w:rsidRPr="00F5104C" w:rsidRDefault="00D67A76" w:rsidP="00445275">
      <w:pPr>
        <w:pStyle w:val="NoSpacing"/>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766784" behindDoc="0" locked="0" layoutInCell="1" allowOverlap="1" wp14:anchorId="236988EE" wp14:editId="22B6E735">
            <wp:simplePos x="0" y="0"/>
            <wp:positionH relativeFrom="column">
              <wp:posOffset>4977765</wp:posOffset>
            </wp:positionH>
            <wp:positionV relativeFrom="paragraph">
              <wp:posOffset>26670</wp:posOffset>
            </wp:positionV>
            <wp:extent cx="1178560" cy="2600325"/>
            <wp:effectExtent l="19050" t="0" r="2540" b="0"/>
            <wp:wrapSquare wrapText="bothSides"/>
            <wp:docPr id="86"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5" cstate="print"/>
                    <a:srcRect/>
                    <a:stretch>
                      <a:fillRect/>
                    </a:stretch>
                  </pic:blipFill>
                  <pic:spPr bwMode="auto">
                    <a:xfrm>
                      <a:off x="0" y="0"/>
                      <a:ext cx="1178560" cy="2600325"/>
                    </a:xfrm>
                    <a:prstGeom prst="rect">
                      <a:avLst/>
                    </a:prstGeom>
                    <a:noFill/>
                    <a:ln w="9525">
                      <a:noFill/>
                      <a:miter lim="800000"/>
                      <a:headEnd/>
                      <a:tailEnd/>
                    </a:ln>
                  </pic:spPr>
                </pic:pic>
              </a:graphicData>
            </a:graphic>
          </wp:anchor>
        </w:drawing>
      </w:r>
      <w:r w:rsidR="00F5104C" w:rsidRPr="00F5104C">
        <w:rPr>
          <w:rFonts w:ascii="Arial" w:hAnsi="Arial" w:cs="Arial"/>
          <w:sz w:val="24"/>
          <w:szCs w:val="24"/>
        </w:rPr>
        <w:t>Možete "saviti</w:t>
      </w:r>
      <w:r w:rsidR="00810B24">
        <w:rPr>
          <w:rFonts w:ascii="Arial" w:hAnsi="Arial" w:cs="Arial"/>
          <w:sz w:val="24"/>
          <w:szCs w:val="24"/>
        </w:rPr>
        <w:t xml:space="preserve"> unutra</w:t>
      </w:r>
      <w:r w:rsidR="00F5104C" w:rsidRPr="00F5104C">
        <w:rPr>
          <w:rFonts w:ascii="Arial" w:hAnsi="Arial" w:cs="Arial"/>
          <w:sz w:val="24"/>
          <w:szCs w:val="24"/>
        </w:rPr>
        <w:t>" usne ili ih stisnuti zajedno da učinite područje tretmana više zategnutim ili nanesite debeli sloj bijele olovke (za oči) na usne i oko ivice usana. Bijela linija osigurava da se energija bljeska reflektira i ne dopre do vaših usana, ako slučajno primijenite impuls na vašu usnu.</w:t>
      </w:r>
    </w:p>
    <w:p w14:paraId="0BED57E8" w14:textId="77777777" w:rsidR="00F5104C" w:rsidRPr="00F5104C" w:rsidRDefault="00F5104C" w:rsidP="00445275">
      <w:pPr>
        <w:pStyle w:val="NoSpacing"/>
        <w:jc w:val="both"/>
        <w:rPr>
          <w:rFonts w:ascii="Arial" w:hAnsi="Arial" w:cs="Arial"/>
          <w:sz w:val="24"/>
          <w:szCs w:val="24"/>
        </w:rPr>
      </w:pPr>
    </w:p>
    <w:p w14:paraId="2B52136F" w14:textId="77777777" w:rsidR="00F5104C" w:rsidRPr="00F5104C" w:rsidRDefault="00F5104C" w:rsidP="00445275">
      <w:pPr>
        <w:pStyle w:val="NoSpacing"/>
        <w:jc w:val="both"/>
        <w:rPr>
          <w:rFonts w:ascii="Arial" w:hAnsi="Arial" w:cs="Arial"/>
          <w:b/>
          <w:sz w:val="24"/>
          <w:szCs w:val="24"/>
        </w:rPr>
      </w:pPr>
      <w:r w:rsidRPr="00F5104C">
        <w:rPr>
          <w:rFonts w:ascii="Arial" w:hAnsi="Arial" w:cs="Arial"/>
          <w:b/>
          <w:sz w:val="24"/>
          <w:szCs w:val="24"/>
        </w:rPr>
        <w:t>Tretiranje obraza i vilice</w:t>
      </w:r>
    </w:p>
    <w:p w14:paraId="06C04CFD" w14:textId="77777777" w:rsidR="00F5104C" w:rsidRPr="00F5104C" w:rsidRDefault="00F5104C" w:rsidP="00445275">
      <w:pPr>
        <w:pStyle w:val="NoSpacing"/>
        <w:jc w:val="both"/>
        <w:rPr>
          <w:rFonts w:ascii="Arial" w:hAnsi="Arial" w:cs="Arial"/>
          <w:sz w:val="24"/>
          <w:szCs w:val="24"/>
        </w:rPr>
      </w:pPr>
      <w:r w:rsidRPr="00F5104C">
        <w:rPr>
          <w:rFonts w:ascii="Arial" w:hAnsi="Arial" w:cs="Arial"/>
          <w:sz w:val="24"/>
          <w:szCs w:val="24"/>
        </w:rPr>
        <w:t>Postavite svjetlosnu površinu uređaja kao što je prikazano na slici. U svakoj tački</w:t>
      </w:r>
      <w:r w:rsidR="00D87125">
        <w:rPr>
          <w:rFonts w:ascii="Arial" w:hAnsi="Arial" w:cs="Arial"/>
          <w:sz w:val="24"/>
          <w:szCs w:val="24"/>
        </w:rPr>
        <w:t>, aktivirajte impuls i pomjerajte</w:t>
      </w:r>
      <w:r w:rsidRPr="00F5104C">
        <w:rPr>
          <w:rFonts w:ascii="Arial" w:hAnsi="Arial" w:cs="Arial"/>
          <w:sz w:val="24"/>
          <w:szCs w:val="24"/>
        </w:rPr>
        <w:t xml:space="preserve"> sa jedne strane obraza ili vilice na drugu.</w:t>
      </w:r>
    </w:p>
    <w:p w14:paraId="1A563A36" w14:textId="77777777" w:rsidR="00F5104C" w:rsidRPr="00F5104C" w:rsidRDefault="00F5104C" w:rsidP="00445275">
      <w:pPr>
        <w:pStyle w:val="NoSpacing"/>
        <w:jc w:val="both"/>
        <w:rPr>
          <w:rFonts w:ascii="Arial" w:hAnsi="Arial" w:cs="Arial"/>
          <w:sz w:val="24"/>
          <w:szCs w:val="24"/>
        </w:rPr>
      </w:pPr>
    </w:p>
    <w:p w14:paraId="7903FB36" w14:textId="77777777" w:rsidR="00F5104C" w:rsidRPr="00F5104C" w:rsidRDefault="00F5104C" w:rsidP="00445275">
      <w:pPr>
        <w:pStyle w:val="NoSpacing"/>
        <w:jc w:val="both"/>
        <w:rPr>
          <w:rFonts w:ascii="Arial" w:hAnsi="Arial" w:cs="Arial"/>
          <w:b/>
          <w:sz w:val="24"/>
          <w:szCs w:val="24"/>
        </w:rPr>
      </w:pPr>
      <w:r w:rsidRPr="00F5104C">
        <w:rPr>
          <w:rFonts w:ascii="Arial" w:hAnsi="Arial" w:cs="Arial"/>
          <w:b/>
          <w:sz w:val="24"/>
          <w:szCs w:val="24"/>
        </w:rPr>
        <w:t>Tretiranje vrata i brade</w:t>
      </w:r>
    </w:p>
    <w:p w14:paraId="28C93F67" w14:textId="77777777" w:rsidR="00F5104C" w:rsidRDefault="00F5104C" w:rsidP="00445275">
      <w:pPr>
        <w:pStyle w:val="NoSpacing"/>
        <w:jc w:val="both"/>
        <w:rPr>
          <w:rFonts w:ascii="Arial" w:hAnsi="Arial" w:cs="Arial"/>
          <w:sz w:val="24"/>
          <w:szCs w:val="24"/>
        </w:rPr>
      </w:pPr>
      <w:r w:rsidRPr="00F5104C">
        <w:rPr>
          <w:rFonts w:ascii="Arial" w:hAnsi="Arial" w:cs="Arial"/>
          <w:sz w:val="24"/>
          <w:szCs w:val="24"/>
        </w:rPr>
        <w:t xml:space="preserve">Postavite svjetlosnu površinu uređaja kao što je prikazano na slici. U svakoj tački, aktivirajte impuls i pomjerajte sa jedne strane vrata ili brade na drugu. </w:t>
      </w:r>
    </w:p>
    <w:p w14:paraId="4B9224C4" w14:textId="77777777" w:rsidR="00F5104C" w:rsidRPr="00F5104C" w:rsidRDefault="00F5104C" w:rsidP="00445275">
      <w:pPr>
        <w:pStyle w:val="NoSpacing"/>
        <w:jc w:val="both"/>
        <w:rPr>
          <w:rFonts w:ascii="Arial" w:hAnsi="Arial" w:cs="Arial"/>
          <w:sz w:val="24"/>
          <w:szCs w:val="24"/>
        </w:rPr>
      </w:pPr>
    </w:p>
    <w:p w14:paraId="40993E95" w14:textId="77777777" w:rsidR="00001425" w:rsidRDefault="00001425" w:rsidP="00445275">
      <w:pPr>
        <w:pStyle w:val="NoSpacing"/>
        <w:jc w:val="both"/>
        <w:rPr>
          <w:rFonts w:ascii="Arial" w:hAnsi="Arial" w:cs="Arial"/>
          <w:b/>
          <w:sz w:val="24"/>
          <w:szCs w:val="24"/>
        </w:rPr>
      </w:pPr>
    </w:p>
    <w:p w14:paraId="5202A9A1" w14:textId="77777777" w:rsidR="00F5104C" w:rsidRPr="00F5104C" w:rsidRDefault="00F5104C" w:rsidP="00445275">
      <w:pPr>
        <w:pStyle w:val="NoSpacing"/>
        <w:jc w:val="both"/>
        <w:rPr>
          <w:rFonts w:ascii="Arial" w:hAnsi="Arial" w:cs="Arial"/>
          <w:b/>
          <w:sz w:val="24"/>
          <w:szCs w:val="24"/>
        </w:rPr>
      </w:pPr>
      <w:r w:rsidRPr="00F5104C">
        <w:rPr>
          <w:rFonts w:ascii="Arial" w:hAnsi="Arial" w:cs="Arial"/>
          <w:b/>
          <w:sz w:val="24"/>
          <w:szCs w:val="24"/>
        </w:rPr>
        <w:t>Njega nakon tretmana lica</w:t>
      </w:r>
    </w:p>
    <w:p w14:paraId="4B32549D" w14:textId="77777777" w:rsidR="00F5104C" w:rsidRPr="00F5104C" w:rsidRDefault="00F5104C" w:rsidP="00445275">
      <w:pPr>
        <w:pStyle w:val="NoSpacing"/>
        <w:jc w:val="both"/>
        <w:rPr>
          <w:rFonts w:ascii="Arial" w:hAnsi="Arial" w:cs="Arial"/>
          <w:sz w:val="24"/>
          <w:szCs w:val="24"/>
        </w:rPr>
      </w:pPr>
      <w:r w:rsidRPr="00F5104C">
        <w:rPr>
          <w:rFonts w:ascii="Arial" w:hAnsi="Arial" w:cs="Arial"/>
          <w:sz w:val="24"/>
          <w:szCs w:val="24"/>
        </w:rPr>
        <w:t>• Nanesite umirujući losion kao što je aloe vera.</w:t>
      </w:r>
    </w:p>
    <w:p w14:paraId="64E4DDAE" w14:textId="77777777" w:rsidR="00F5104C" w:rsidRPr="00F5104C" w:rsidRDefault="00F5104C" w:rsidP="00445275">
      <w:pPr>
        <w:pStyle w:val="NoSpacing"/>
        <w:jc w:val="both"/>
        <w:rPr>
          <w:rFonts w:ascii="Arial" w:hAnsi="Arial" w:cs="Arial"/>
          <w:sz w:val="24"/>
          <w:szCs w:val="24"/>
        </w:rPr>
      </w:pPr>
      <w:r w:rsidRPr="00F5104C">
        <w:rPr>
          <w:rFonts w:ascii="Arial" w:hAnsi="Arial" w:cs="Arial"/>
          <w:sz w:val="24"/>
          <w:szCs w:val="24"/>
        </w:rPr>
        <w:t>• Nemojte koristiti piling, losione za izbjeljivanje ili slične proizvode najmanje 24 sata, jer to može iritirati tretiranu kožu.</w:t>
      </w:r>
    </w:p>
    <w:p w14:paraId="3B194376" w14:textId="77777777" w:rsidR="00F5104C" w:rsidRPr="00F5104C" w:rsidRDefault="00F5104C" w:rsidP="00445275">
      <w:pPr>
        <w:pStyle w:val="NoSpacing"/>
        <w:jc w:val="both"/>
        <w:rPr>
          <w:rFonts w:ascii="Arial" w:hAnsi="Arial" w:cs="Arial"/>
          <w:sz w:val="24"/>
          <w:szCs w:val="24"/>
        </w:rPr>
      </w:pPr>
      <w:r w:rsidRPr="00F5104C">
        <w:rPr>
          <w:rFonts w:ascii="Arial" w:hAnsi="Arial" w:cs="Arial"/>
          <w:sz w:val="24"/>
          <w:szCs w:val="24"/>
        </w:rPr>
        <w:lastRenderedPageBreak/>
        <w:t>• Najmanje 48 sati nakon tretmana</w:t>
      </w:r>
      <w:r w:rsidR="009E4312">
        <w:rPr>
          <w:rFonts w:ascii="Arial" w:hAnsi="Arial" w:cs="Arial"/>
          <w:sz w:val="24"/>
          <w:szCs w:val="24"/>
        </w:rPr>
        <w:t>,</w:t>
      </w:r>
      <w:r w:rsidRPr="00F5104C">
        <w:rPr>
          <w:rFonts w:ascii="Arial" w:hAnsi="Arial" w:cs="Arial"/>
          <w:sz w:val="24"/>
          <w:szCs w:val="24"/>
        </w:rPr>
        <w:t xml:space="preserve"> izbjegavajte više od 15 minuta direktnog izlaganja suncu. Ako je tretirana koža izložena sunčevoj svjetlosti u tom periodu, zaštita od sunca sa zaštitnim faktorom SPF 30 ili više, mora se primijeniti.</w:t>
      </w:r>
    </w:p>
    <w:p w14:paraId="533DEB3F" w14:textId="77777777" w:rsidR="00F5104C" w:rsidRPr="00F5104C" w:rsidRDefault="00F5104C" w:rsidP="00445275">
      <w:pPr>
        <w:pStyle w:val="NoSpacing"/>
        <w:jc w:val="both"/>
        <w:rPr>
          <w:rFonts w:ascii="Arial" w:hAnsi="Arial" w:cs="Arial"/>
          <w:sz w:val="24"/>
          <w:szCs w:val="24"/>
        </w:rPr>
      </w:pPr>
      <w:r w:rsidRPr="00F5104C">
        <w:rPr>
          <w:rFonts w:ascii="Arial" w:hAnsi="Arial" w:cs="Arial"/>
          <w:sz w:val="24"/>
          <w:szCs w:val="24"/>
        </w:rPr>
        <w:t>• Ne uklanjajte dlačice na tretiranim područjima pomoću voska ili pincete.</w:t>
      </w:r>
    </w:p>
    <w:p w14:paraId="0976A083" w14:textId="77777777" w:rsidR="00F5104C" w:rsidRPr="00445275" w:rsidRDefault="00F5104C" w:rsidP="00445275">
      <w:pPr>
        <w:pStyle w:val="NoSpacing"/>
        <w:jc w:val="both"/>
        <w:rPr>
          <w:rFonts w:ascii="Arial" w:hAnsi="Arial" w:cs="Arial"/>
          <w:b/>
          <w:sz w:val="24"/>
          <w:szCs w:val="24"/>
        </w:rPr>
      </w:pPr>
      <w:r w:rsidRPr="00445275">
        <w:rPr>
          <w:rFonts w:ascii="Arial" w:hAnsi="Arial" w:cs="Arial"/>
          <w:b/>
          <w:sz w:val="24"/>
          <w:szCs w:val="24"/>
        </w:rPr>
        <w:t>Zapamtite da je za uklanjanje dlačica potreban kompletan ciklus rasta dlačica.</w:t>
      </w:r>
    </w:p>
    <w:p w14:paraId="26F88627" w14:textId="77777777" w:rsidR="007A4CA7" w:rsidRPr="00445275" w:rsidRDefault="007A4CA7" w:rsidP="00445275">
      <w:pPr>
        <w:pStyle w:val="NoSpacing"/>
        <w:jc w:val="both"/>
        <w:rPr>
          <w:rFonts w:ascii="Arial" w:hAnsi="Arial" w:cs="Arial"/>
          <w:b/>
          <w:sz w:val="24"/>
          <w:szCs w:val="24"/>
        </w:rPr>
      </w:pPr>
    </w:p>
    <w:p w14:paraId="273F415D" w14:textId="77777777" w:rsidR="00F5104C" w:rsidRPr="007A4CA7" w:rsidRDefault="00F5104C" w:rsidP="00445275">
      <w:pPr>
        <w:pStyle w:val="NoSpacing"/>
        <w:jc w:val="both"/>
        <w:rPr>
          <w:rFonts w:ascii="Arial" w:hAnsi="Arial" w:cs="Arial"/>
          <w:b/>
          <w:sz w:val="24"/>
          <w:szCs w:val="24"/>
          <w:u w:val="single"/>
        </w:rPr>
      </w:pPr>
      <w:r w:rsidRPr="007A4CA7">
        <w:rPr>
          <w:rFonts w:ascii="Arial" w:hAnsi="Arial" w:cs="Arial"/>
          <w:b/>
          <w:sz w:val="24"/>
          <w:szCs w:val="24"/>
          <w:u w:val="single"/>
        </w:rPr>
        <w:t>6.3 Ciklus primjene</w:t>
      </w:r>
    </w:p>
    <w:p w14:paraId="40BB534B" w14:textId="77777777" w:rsidR="00F5104C" w:rsidRPr="007A4CA7" w:rsidRDefault="00F5104C" w:rsidP="00445275">
      <w:pPr>
        <w:pStyle w:val="NoSpacing"/>
        <w:jc w:val="both"/>
        <w:rPr>
          <w:rFonts w:ascii="Arial" w:hAnsi="Arial" w:cs="Arial"/>
          <w:b/>
          <w:sz w:val="24"/>
          <w:szCs w:val="24"/>
        </w:rPr>
      </w:pPr>
      <w:r w:rsidRPr="007A4CA7">
        <w:rPr>
          <w:rFonts w:ascii="Arial" w:hAnsi="Arial" w:cs="Arial"/>
          <w:b/>
          <w:sz w:val="24"/>
          <w:szCs w:val="24"/>
        </w:rPr>
        <w:t>Za tretman tijela:</w:t>
      </w:r>
    </w:p>
    <w:p w14:paraId="6D773B29" w14:textId="77777777" w:rsidR="00F5104C" w:rsidRPr="00F5104C" w:rsidRDefault="00F5104C" w:rsidP="00445275">
      <w:pPr>
        <w:pStyle w:val="NoSpacing"/>
        <w:jc w:val="both"/>
        <w:rPr>
          <w:rFonts w:ascii="Arial" w:hAnsi="Arial" w:cs="Arial"/>
          <w:sz w:val="24"/>
          <w:szCs w:val="24"/>
        </w:rPr>
      </w:pPr>
      <w:r w:rsidRPr="00F5104C">
        <w:rPr>
          <w:rFonts w:ascii="Arial" w:hAnsi="Arial" w:cs="Arial"/>
          <w:sz w:val="24"/>
          <w:szCs w:val="24"/>
        </w:rPr>
        <w:t>• Prve tri ili četiri sesije uklanjanja dlačica pomoću beurer PureSkinPro sistema trebate izvesti u razmaku od oko dvije sedmice</w:t>
      </w:r>
      <w:r w:rsidR="00EB53EB">
        <w:rPr>
          <w:rFonts w:ascii="Arial" w:hAnsi="Arial" w:cs="Arial"/>
          <w:sz w:val="24"/>
          <w:szCs w:val="24"/>
        </w:rPr>
        <w:t>.</w:t>
      </w:r>
    </w:p>
    <w:p w14:paraId="122588B6" w14:textId="77777777" w:rsidR="0080119D" w:rsidRDefault="00F5104C" w:rsidP="00361024">
      <w:pPr>
        <w:pStyle w:val="NoSpacing"/>
        <w:jc w:val="both"/>
        <w:rPr>
          <w:rFonts w:ascii="Arial" w:hAnsi="Arial" w:cs="Arial"/>
          <w:sz w:val="24"/>
          <w:szCs w:val="24"/>
        </w:rPr>
      </w:pPr>
      <w:r w:rsidRPr="00F5104C">
        <w:rPr>
          <w:rFonts w:ascii="Arial" w:hAnsi="Arial" w:cs="Arial"/>
          <w:sz w:val="24"/>
          <w:szCs w:val="24"/>
        </w:rPr>
        <w:t xml:space="preserve"> • Petu do sedme sesije uklanjanja dlačica sa beurer PureSkinPro sistemom trebate izvesti u razmaku od oko četiri sedmice. Nakon toga možete koristiti PureSkinPro sistem</w:t>
      </w:r>
      <w:r w:rsidR="00B9775B">
        <w:rPr>
          <w:rFonts w:ascii="Arial" w:hAnsi="Arial" w:cs="Arial"/>
          <w:sz w:val="24"/>
          <w:szCs w:val="24"/>
        </w:rPr>
        <w:t>,</w:t>
      </w:r>
      <w:r w:rsidRPr="00F5104C">
        <w:rPr>
          <w:rFonts w:ascii="Arial" w:hAnsi="Arial" w:cs="Arial"/>
          <w:sz w:val="24"/>
          <w:szCs w:val="24"/>
        </w:rPr>
        <w:t xml:space="preserve"> sa vremena na vrijeme</w:t>
      </w:r>
      <w:r w:rsidR="00B9775B">
        <w:rPr>
          <w:rFonts w:ascii="Arial" w:hAnsi="Arial" w:cs="Arial"/>
          <w:sz w:val="24"/>
          <w:szCs w:val="24"/>
        </w:rPr>
        <w:t>,</w:t>
      </w:r>
      <w:r w:rsidRPr="00F5104C">
        <w:rPr>
          <w:rFonts w:ascii="Arial" w:hAnsi="Arial" w:cs="Arial"/>
          <w:sz w:val="24"/>
          <w:szCs w:val="24"/>
        </w:rPr>
        <w:t xml:space="preserve"> prema potrebi, dok se ne postignu trajni rezultati.</w:t>
      </w:r>
    </w:p>
    <w:p w14:paraId="44FA687D" w14:textId="77777777" w:rsidR="005B2656" w:rsidRDefault="005B2656" w:rsidP="00361024">
      <w:pPr>
        <w:pStyle w:val="NoSpacing"/>
        <w:jc w:val="both"/>
        <w:rPr>
          <w:rFonts w:ascii="Arial" w:hAnsi="Arial" w:cs="Arial"/>
          <w:b/>
          <w:sz w:val="24"/>
          <w:szCs w:val="24"/>
        </w:rPr>
      </w:pPr>
      <w:r w:rsidRPr="005B2656">
        <w:rPr>
          <w:rFonts w:ascii="Arial" w:hAnsi="Arial" w:cs="Arial"/>
          <w:b/>
          <w:sz w:val="24"/>
          <w:szCs w:val="24"/>
        </w:rPr>
        <w:t>Za tretman lica</w:t>
      </w:r>
      <w:r>
        <w:rPr>
          <w:rFonts w:ascii="Arial" w:hAnsi="Arial" w:cs="Arial"/>
          <w:b/>
          <w:sz w:val="24"/>
          <w:szCs w:val="24"/>
        </w:rPr>
        <w:t>:</w:t>
      </w:r>
    </w:p>
    <w:p w14:paraId="558749FE" w14:textId="77777777" w:rsidR="005B2656" w:rsidRPr="005B2656" w:rsidRDefault="005B2656" w:rsidP="005B2656">
      <w:pPr>
        <w:pStyle w:val="NoSpacing"/>
        <w:jc w:val="both"/>
        <w:rPr>
          <w:rFonts w:ascii="Arial" w:hAnsi="Arial" w:cs="Arial"/>
          <w:sz w:val="24"/>
          <w:szCs w:val="24"/>
        </w:rPr>
      </w:pPr>
      <w:r w:rsidRPr="005B2656">
        <w:rPr>
          <w:rFonts w:ascii="Arial" w:hAnsi="Arial" w:cs="Arial"/>
          <w:sz w:val="24"/>
          <w:szCs w:val="24"/>
        </w:rPr>
        <w:t>• Prvih šest sesija uklanjanja dlačica, pomoću beurer PureSkinPro sistema, treba izvršiti u razmaku od oko dvije sedmice.</w:t>
      </w:r>
    </w:p>
    <w:p w14:paraId="422E7329" w14:textId="77777777" w:rsidR="005B2656" w:rsidRPr="005B2656" w:rsidRDefault="005B2656" w:rsidP="005B2656">
      <w:pPr>
        <w:pStyle w:val="NoSpacing"/>
        <w:jc w:val="both"/>
        <w:rPr>
          <w:rFonts w:ascii="Arial" w:hAnsi="Arial" w:cs="Arial"/>
          <w:sz w:val="24"/>
          <w:szCs w:val="24"/>
        </w:rPr>
      </w:pPr>
      <w:r w:rsidRPr="005B2656">
        <w:rPr>
          <w:rFonts w:ascii="Arial" w:hAnsi="Arial" w:cs="Arial"/>
          <w:sz w:val="24"/>
          <w:szCs w:val="24"/>
        </w:rPr>
        <w:t>• Sedmu do dvanaeste sesije uklanjanja dlačica, pomoću beurer PureSkinPro sistem</w:t>
      </w:r>
      <w:r w:rsidR="004078DF">
        <w:rPr>
          <w:rFonts w:ascii="Arial" w:hAnsi="Arial" w:cs="Arial"/>
          <w:sz w:val="24"/>
          <w:szCs w:val="24"/>
        </w:rPr>
        <w:t>a, treba izvesti u razmaku od oko</w:t>
      </w:r>
      <w:r w:rsidRPr="005B2656">
        <w:rPr>
          <w:rFonts w:ascii="Arial" w:hAnsi="Arial" w:cs="Arial"/>
          <w:sz w:val="24"/>
          <w:szCs w:val="24"/>
        </w:rPr>
        <w:t xml:space="preserve"> četiri sedmice. Nakon toga možete koristiti PureSkinPro System s vremena na vrijeme prema potrebi, dok se ne postignu trajni rezultati. Ovo odgovara preporučenom plan</w:t>
      </w:r>
      <w:r w:rsidR="0076777C">
        <w:rPr>
          <w:rFonts w:ascii="Arial" w:hAnsi="Arial" w:cs="Arial"/>
          <w:sz w:val="24"/>
          <w:szCs w:val="24"/>
        </w:rPr>
        <w:t>u tretmana koji se pokazao da do</w:t>
      </w:r>
      <w:r w:rsidRPr="005B2656">
        <w:rPr>
          <w:rFonts w:ascii="Arial" w:hAnsi="Arial" w:cs="Arial"/>
          <w:sz w:val="24"/>
          <w:szCs w:val="24"/>
        </w:rPr>
        <w:t>stiže najbolje rezultate. Međutim, možete napraviti drugačiji plan ličnog tretmana i opet postići zadovoljavajuće rezultate.</w:t>
      </w:r>
    </w:p>
    <w:p w14:paraId="0B04B63A" w14:textId="77777777" w:rsidR="00361024" w:rsidRPr="006E7022" w:rsidRDefault="00361024" w:rsidP="00361024">
      <w:pPr>
        <w:pStyle w:val="NoSpacing"/>
        <w:jc w:val="both"/>
        <w:rPr>
          <w:rFonts w:ascii="Arial" w:hAnsi="Arial" w:cs="Arial"/>
          <w:sz w:val="24"/>
          <w:szCs w:val="24"/>
          <w:u w:val="single"/>
        </w:rPr>
      </w:pPr>
    </w:p>
    <w:p w14:paraId="4ECF89BD" w14:textId="77777777" w:rsidR="00361024" w:rsidRPr="006E7022" w:rsidRDefault="00361024" w:rsidP="00361024">
      <w:pPr>
        <w:pStyle w:val="NoSpacing"/>
        <w:rPr>
          <w:rFonts w:ascii="Arial" w:hAnsi="Arial" w:cs="Arial"/>
          <w:b/>
          <w:sz w:val="24"/>
          <w:szCs w:val="24"/>
          <w:u w:val="single"/>
        </w:rPr>
      </w:pPr>
      <w:r w:rsidRPr="006E7022">
        <w:rPr>
          <w:rFonts w:ascii="Arial" w:hAnsi="Arial" w:cs="Arial"/>
          <w:b/>
          <w:sz w:val="24"/>
          <w:szCs w:val="24"/>
          <w:u w:val="single"/>
        </w:rPr>
        <w:t>6.4 Nakon tretmana pomoću uređaja</w:t>
      </w:r>
    </w:p>
    <w:p w14:paraId="0AE3FA1F" w14:textId="77777777" w:rsidR="00361024" w:rsidRPr="00361024" w:rsidRDefault="00361024" w:rsidP="00361024">
      <w:pPr>
        <w:pStyle w:val="NoSpacing"/>
        <w:jc w:val="both"/>
        <w:rPr>
          <w:rFonts w:ascii="Arial" w:hAnsi="Arial" w:cs="Arial"/>
          <w:sz w:val="24"/>
          <w:szCs w:val="24"/>
        </w:rPr>
      </w:pPr>
      <w:r w:rsidRPr="00361024">
        <w:rPr>
          <w:rFonts w:ascii="Arial" w:hAnsi="Arial" w:cs="Arial"/>
          <w:sz w:val="24"/>
          <w:szCs w:val="24"/>
        </w:rPr>
        <w:t>1. Kada završite sesi</w:t>
      </w:r>
      <w:r w:rsidR="0077033B">
        <w:rPr>
          <w:rFonts w:ascii="Arial" w:hAnsi="Arial" w:cs="Arial"/>
          <w:sz w:val="24"/>
          <w:szCs w:val="24"/>
        </w:rPr>
        <w:t xml:space="preserve">ju uklanjanja dlačica, držite pritisnito </w:t>
      </w:r>
      <w:r w:rsidRPr="00361024">
        <w:rPr>
          <w:rFonts w:ascii="Arial" w:hAnsi="Arial" w:cs="Arial"/>
          <w:sz w:val="24"/>
          <w:szCs w:val="24"/>
        </w:rPr>
        <w:t xml:space="preserve">dugme ON/OFF /za izbor nivoa energije, 3 sekunde. </w:t>
      </w:r>
      <w:r w:rsidR="00D806F6">
        <w:rPr>
          <w:rFonts w:ascii="Arial" w:hAnsi="Arial" w:cs="Arial"/>
          <w:sz w:val="24"/>
          <w:szCs w:val="24"/>
        </w:rPr>
        <w:t>Uređaj je u stand-by modu</w:t>
      </w:r>
      <w:r w:rsidRPr="00361024">
        <w:rPr>
          <w:rFonts w:ascii="Arial" w:hAnsi="Arial" w:cs="Arial"/>
          <w:sz w:val="24"/>
          <w:szCs w:val="24"/>
        </w:rPr>
        <w:t xml:space="preserve"> kada mala, zelena indikatorska lampica treperi.</w:t>
      </w:r>
    </w:p>
    <w:p w14:paraId="66FF1E4C" w14:textId="77777777" w:rsidR="00361024" w:rsidRPr="00361024" w:rsidRDefault="00361024" w:rsidP="00361024">
      <w:pPr>
        <w:pStyle w:val="NoSpacing"/>
        <w:jc w:val="both"/>
        <w:rPr>
          <w:rFonts w:ascii="Arial" w:hAnsi="Arial" w:cs="Arial"/>
          <w:sz w:val="24"/>
          <w:szCs w:val="24"/>
        </w:rPr>
      </w:pPr>
      <w:r w:rsidRPr="00361024">
        <w:rPr>
          <w:rFonts w:ascii="Arial" w:hAnsi="Arial" w:cs="Arial"/>
          <w:sz w:val="24"/>
          <w:szCs w:val="24"/>
        </w:rPr>
        <w:t>2. Uklonite mrežni adapter iz mrežne utičnice.</w:t>
      </w:r>
    </w:p>
    <w:p w14:paraId="643A3BCC" w14:textId="77777777" w:rsidR="00361024" w:rsidRPr="00361024" w:rsidRDefault="00361024" w:rsidP="00361024">
      <w:pPr>
        <w:pStyle w:val="NoSpacing"/>
        <w:jc w:val="both"/>
        <w:rPr>
          <w:rFonts w:ascii="Arial" w:hAnsi="Arial" w:cs="Arial"/>
          <w:sz w:val="24"/>
          <w:szCs w:val="24"/>
        </w:rPr>
      </w:pPr>
      <w:r w:rsidRPr="00361024">
        <w:rPr>
          <w:rFonts w:ascii="Arial" w:hAnsi="Arial" w:cs="Arial"/>
          <w:sz w:val="24"/>
          <w:szCs w:val="24"/>
        </w:rPr>
        <w:t>3. Nakon svake sesije uklanjanja dlačica, preporučuje se da uređaj očistite, posebno područje osvjetljenja (pogledajte  “Održavanje i čišćenje”)</w:t>
      </w:r>
    </w:p>
    <w:p w14:paraId="2914FA6C" w14:textId="77777777" w:rsidR="00361024" w:rsidRPr="00361024" w:rsidRDefault="00361024" w:rsidP="00361024">
      <w:pPr>
        <w:pStyle w:val="NoSpacing"/>
        <w:jc w:val="both"/>
        <w:rPr>
          <w:rFonts w:ascii="Arial" w:hAnsi="Arial" w:cs="Arial"/>
          <w:sz w:val="24"/>
          <w:szCs w:val="24"/>
        </w:rPr>
      </w:pPr>
      <w:r w:rsidRPr="00361024">
        <w:rPr>
          <w:rFonts w:ascii="Arial" w:hAnsi="Arial" w:cs="Arial"/>
          <w:sz w:val="24"/>
          <w:szCs w:val="24"/>
        </w:rPr>
        <w:t>4. Nakon čišćenja, preporučuje se da uređaj čuvate u  originalnoj kutiji i da ga držite daleko od vode.</w:t>
      </w:r>
    </w:p>
    <w:p w14:paraId="24D7B7A2" w14:textId="77777777" w:rsidR="0080119D" w:rsidRPr="00361024" w:rsidRDefault="00361024" w:rsidP="00361024">
      <w:pPr>
        <w:pStyle w:val="NoSpacing"/>
        <w:jc w:val="both"/>
        <w:rPr>
          <w:rFonts w:ascii="Arial" w:hAnsi="Arial" w:cs="Arial"/>
          <w:sz w:val="24"/>
          <w:szCs w:val="24"/>
        </w:rPr>
      </w:pPr>
      <w:r w:rsidRPr="00361024">
        <w:rPr>
          <w:rFonts w:ascii="Arial" w:hAnsi="Arial" w:cs="Arial"/>
          <w:sz w:val="24"/>
          <w:szCs w:val="24"/>
        </w:rPr>
        <w:t>5. Nakon tretmana, nemojte koristiti antiperspirante/dezodoranse jer oni mogu izazvati iritaciju kože.</w:t>
      </w:r>
    </w:p>
    <w:p w14:paraId="02AC96C0" w14:textId="77777777" w:rsidR="0080119D" w:rsidRPr="00361024" w:rsidRDefault="0080119D" w:rsidP="00361024">
      <w:pPr>
        <w:pStyle w:val="NoSpacing"/>
        <w:jc w:val="both"/>
        <w:rPr>
          <w:rFonts w:ascii="Arial" w:hAnsi="Arial" w:cs="Arial"/>
          <w:sz w:val="24"/>
          <w:szCs w:val="24"/>
        </w:rPr>
      </w:pPr>
    </w:p>
    <w:p w14:paraId="321FEF82" w14:textId="77777777" w:rsidR="0080119D" w:rsidRPr="00956E85" w:rsidRDefault="00956E85" w:rsidP="00956E85">
      <w:pPr>
        <w:pStyle w:val="NoSpacing"/>
        <w:numPr>
          <w:ilvl w:val="0"/>
          <w:numId w:val="1"/>
        </w:numPr>
        <w:shd w:val="clear" w:color="auto" w:fill="D9D9D9" w:themeFill="background1" w:themeFillShade="D9"/>
        <w:jc w:val="both"/>
        <w:rPr>
          <w:rFonts w:ascii="Arial" w:hAnsi="Arial" w:cs="Arial"/>
          <w:b/>
          <w:sz w:val="24"/>
          <w:szCs w:val="24"/>
        </w:rPr>
      </w:pPr>
      <w:r w:rsidRPr="00956E85">
        <w:rPr>
          <w:rFonts w:ascii="Arial" w:hAnsi="Arial" w:cs="Arial"/>
          <w:b/>
          <w:sz w:val="24"/>
          <w:szCs w:val="24"/>
        </w:rPr>
        <w:t>Održavanje i čišćenje</w:t>
      </w:r>
    </w:p>
    <w:p w14:paraId="0E342B12" w14:textId="77777777" w:rsidR="00B80B51" w:rsidRPr="00361024" w:rsidRDefault="00B80B51" w:rsidP="00361024">
      <w:pPr>
        <w:pStyle w:val="NoSpacing"/>
        <w:jc w:val="both"/>
        <w:rPr>
          <w:rFonts w:ascii="Arial" w:hAnsi="Arial" w:cs="Arial"/>
          <w:sz w:val="24"/>
          <w:szCs w:val="24"/>
        </w:rPr>
      </w:pPr>
    </w:p>
    <w:p w14:paraId="0264F7AF" w14:textId="77777777" w:rsidR="00956E85" w:rsidRDefault="00956E85" w:rsidP="00361024">
      <w:pPr>
        <w:pStyle w:val="NoSpacing"/>
        <w:jc w:val="both"/>
        <w:rPr>
          <w:rFonts w:ascii="Arial" w:hAnsi="Arial" w:cs="Arial"/>
          <w:b/>
          <w:sz w:val="24"/>
          <w:szCs w:val="24"/>
          <w:u w:val="single"/>
        </w:rPr>
      </w:pPr>
      <w:r w:rsidRPr="00956E85">
        <w:rPr>
          <w:rFonts w:ascii="Arial" w:hAnsi="Arial" w:cs="Arial"/>
          <w:b/>
          <w:sz w:val="24"/>
          <w:szCs w:val="24"/>
          <w:u w:val="single"/>
        </w:rPr>
        <w:t>7.1. Čišćenje uređaja</w:t>
      </w:r>
    </w:p>
    <w:p w14:paraId="767E9324" w14:textId="77777777" w:rsidR="00956E85" w:rsidRPr="00956E85" w:rsidRDefault="001F036F" w:rsidP="00956E85">
      <w:pPr>
        <w:pStyle w:val="NoSpacing"/>
        <w:rPr>
          <w:rFonts w:ascii="Arial" w:hAnsi="Arial" w:cs="Arial"/>
          <w:b/>
        </w:rPr>
      </w:pPr>
      <w:r>
        <w:rPr>
          <w:rFonts w:ascii="Arial" w:hAnsi="Arial" w:cs="Arial"/>
          <w:noProof/>
          <w:lang w:val="en-US"/>
        </w:rPr>
        <w:drawing>
          <wp:anchor distT="0" distB="0" distL="114300" distR="114300" simplePos="0" relativeHeight="251767808" behindDoc="0" locked="0" layoutInCell="1" allowOverlap="1" wp14:anchorId="5DD0A070" wp14:editId="27A7CDC4">
            <wp:simplePos x="0" y="0"/>
            <wp:positionH relativeFrom="column">
              <wp:posOffset>4529455</wp:posOffset>
            </wp:positionH>
            <wp:positionV relativeFrom="paragraph">
              <wp:posOffset>213995</wp:posOffset>
            </wp:positionV>
            <wp:extent cx="1162050" cy="827405"/>
            <wp:effectExtent l="1905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6" cstate="print"/>
                    <a:srcRect/>
                    <a:stretch>
                      <a:fillRect/>
                    </a:stretch>
                  </pic:blipFill>
                  <pic:spPr bwMode="auto">
                    <a:xfrm>
                      <a:off x="0" y="0"/>
                      <a:ext cx="1162050" cy="827405"/>
                    </a:xfrm>
                    <a:prstGeom prst="rect">
                      <a:avLst/>
                    </a:prstGeom>
                    <a:noFill/>
                    <a:ln w="9525">
                      <a:noFill/>
                      <a:miter lim="800000"/>
                      <a:headEnd/>
                      <a:tailEnd/>
                    </a:ln>
                  </pic:spPr>
                </pic:pic>
              </a:graphicData>
            </a:graphic>
          </wp:anchor>
        </w:drawing>
      </w:r>
      <w:r w:rsidR="00956E85" w:rsidRPr="00956E85">
        <w:rPr>
          <w:rFonts w:ascii="Arial" w:hAnsi="Arial" w:cs="Arial"/>
        </w:rPr>
        <w:t>Nakon svake sesije za uklanjanje dlačica, preporučuje se da</w:t>
      </w:r>
      <w:r w:rsidR="00956E85">
        <w:rPr>
          <w:rFonts w:ascii="Arial" w:hAnsi="Arial" w:cs="Arial"/>
        </w:rPr>
        <w:t xml:space="preserve"> očistite vaš uređaj</w:t>
      </w:r>
      <w:r w:rsidR="00956E85" w:rsidRPr="00956E85">
        <w:rPr>
          <w:rFonts w:ascii="Arial" w:hAnsi="Arial" w:cs="Arial"/>
        </w:rPr>
        <w:t>, obraćajući posebnu pažnju na područje svjetla.</w:t>
      </w:r>
    </w:p>
    <w:p w14:paraId="70DFD07A" w14:textId="77777777" w:rsidR="00D13C2B" w:rsidRPr="004F489D" w:rsidRDefault="00D13C2B" w:rsidP="00D13C2B">
      <w:pPr>
        <w:pStyle w:val="NoSpacing"/>
        <w:jc w:val="both"/>
        <w:rPr>
          <w:rFonts w:ascii="Arial" w:hAnsi="Arial" w:cs="Arial"/>
          <w:b/>
        </w:rPr>
      </w:pPr>
      <w:r w:rsidRPr="004F489D">
        <w:rPr>
          <w:rFonts w:ascii="Arial" w:hAnsi="Arial" w:cs="Arial"/>
          <w:b/>
        </w:rPr>
        <w:t>Prilikom čišćenja nemojte koristiti rastvarače ili druga agresivna ili abrazivna sredstva za čišćenje, jer se površina može oštetiti.</w:t>
      </w:r>
    </w:p>
    <w:p w14:paraId="554DC796" w14:textId="77777777" w:rsidR="00D13C2B" w:rsidRPr="004F489D" w:rsidRDefault="00D13C2B" w:rsidP="00D13C2B">
      <w:pPr>
        <w:pStyle w:val="NoSpacing"/>
        <w:jc w:val="both"/>
        <w:rPr>
          <w:rFonts w:ascii="Arial" w:hAnsi="Arial" w:cs="Arial"/>
          <w:b/>
        </w:rPr>
      </w:pPr>
      <w:r w:rsidRPr="004F489D">
        <w:rPr>
          <w:rFonts w:ascii="Arial" w:hAnsi="Arial" w:cs="Arial"/>
          <w:b/>
        </w:rPr>
        <w:t>Nikada ne uranjajte uređaj ili bilo koji njegov dio u vodu!</w:t>
      </w:r>
    </w:p>
    <w:p w14:paraId="23EEBBA8" w14:textId="77777777" w:rsidR="00D13C2B" w:rsidRPr="00D13C2B" w:rsidRDefault="00D13C2B" w:rsidP="00D13C2B">
      <w:pPr>
        <w:pStyle w:val="NoSpacing"/>
        <w:jc w:val="both"/>
        <w:rPr>
          <w:rFonts w:ascii="Arial" w:hAnsi="Arial" w:cs="Arial"/>
        </w:rPr>
      </w:pPr>
      <w:r w:rsidRPr="00D13C2B">
        <w:rPr>
          <w:rFonts w:ascii="Arial" w:hAnsi="Arial" w:cs="Arial"/>
        </w:rPr>
        <w:t>1. Prije čišćenja uklonite mrežni adapter uređaja iz utičnice.</w:t>
      </w:r>
    </w:p>
    <w:p w14:paraId="18A1E0AB" w14:textId="77777777" w:rsidR="00D13C2B" w:rsidRPr="00D13C2B" w:rsidRDefault="00D13C2B" w:rsidP="00D13C2B">
      <w:pPr>
        <w:pStyle w:val="NoSpacing"/>
        <w:jc w:val="both"/>
        <w:rPr>
          <w:rFonts w:ascii="Arial" w:hAnsi="Arial" w:cs="Arial"/>
        </w:rPr>
      </w:pPr>
      <w:r w:rsidRPr="00D13C2B">
        <w:rPr>
          <w:rFonts w:ascii="Arial" w:hAnsi="Arial" w:cs="Arial"/>
        </w:rPr>
        <w:t>2. Očistite kućište uređaja suhom, čistom krpom.</w:t>
      </w:r>
    </w:p>
    <w:p w14:paraId="1534C249" w14:textId="77777777" w:rsidR="001F036F" w:rsidRDefault="00D13C2B" w:rsidP="00D13C2B">
      <w:pPr>
        <w:pStyle w:val="NoSpacing"/>
        <w:jc w:val="both"/>
        <w:rPr>
          <w:rFonts w:ascii="Arial" w:hAnsi="Arial" w:cs="Arial"/>
        </w:rPr>
      </w:pPr>
      <w:r w:rsidRPr="00D13C2B">
        <w:rPr>
          <w:rFonts w:ascii="Arial" w:hAnsi="Arial" w:cs="Arial"/>
        </w:rPr>
        <w:t>3. Nježno očistite površinu svjetla i senzor kontakta sa kožom, pomoću blago</w:t>
      </w:r>
      <w:r w:rsidR="00DB3CB0">
        <w:rPr>
          <w:rFonts w:ascii="Arial" w:hAnsi="Arial" w:cs="Arial"/>
        </w:rPr>
        <w:t xml:space="preserve"> vlažne krpe bez dlačica.</w:t>
      </w:r>
    </w:p>
    <w:p w14:paraId="240E2CE8" w14:textId="77777777" w:rsidR="00540DDD" w:rsidRDefault="00540DDD" w:rsidP="00D13C2B">
      <w:pPr>
        <w:pStyle w:val="NoSpacing"/>
        <w:jc w:val="both"/>
        <w:rPr>
          <w:rFonts w:ascii="Arial" w:hAnsi="Arial" w:cs="Arial"/>
        </w:rPr>
      </w:pPr>
    </w:p>
    <w:p w14:paraId="4EDD9792" w14:textId="77777777" w:rsidR="001F036F" w:rsidRPr="00540DDD" w:rsidRDefault="0051514D" w:rsidP="00540DDD">
      <w:pPr>
        <w:pStyle w:val="NoSpacing"/>
        <w:shd w:val="clear" w:color="auto" w:fill="D9D9D9" w:themeFill="background1" w:themeFillShade="D9"/>
        <w:rPr>
          <w:rFonts w:ascii="Arial" w:hAnsi="Arial" w:cs="Arial"/>
          <w:b/>
          <w:sz w:val="24"/>
          <w:szCs w:val="24"/>
        </w:rPr>
      </w:pPr>
      <w:r w:rsidRPr="00540DDD">
        <w:rPr>
          <w:rFonts w:ascii="Arial" w:hAnsi="Arial" w:cs="Arial"/>
          <w:b/>
          <w:sz w:val="24"/>
          <w:szCs w:val="24"/>
        </w:rPr>
        <w:t>8. Šta ako postoje problemi?</w:t>
      </w:r>
    </w:p>
    <w:p w14:paraId="260CAD55" w14:textId="77777777" w:rsidR="00331CBB" w:rsidRDefault="00331CBB" w:rsidP="00540DDD">
      <w:pPr>
        <w:pStyle w:val="NoSpacing"/>
        <w:rPr>
          <w:rFonts w:ascii="Arial" w:hAnsi="Arial" w:cs="Arial"/>
          <w:b/>
          <w:sz w:val="24"/>
          <w:szCs w:val="24"/>
        </w:rPr>
      </w:pPr>
    </w:p>
    <w:p w14:paraId="4F6261EE" w14:textId="77777777" w:rsidR="00540DDD" w:rsidRPr="00F04B28" w:rsidRDefault="00540DDD" w:rsidP="00540DDD">
      <w:pPr>
        <w:pStyle w:val="NoSpacing"/>
        <w:rPr>
          <w:rFonts w:ascii="Arial" w:hAnsi="Arial" w:cs="Arial"/>
          <w:b/>
          <w:sz w:val="24"/>
          <w:szCs w:val="24"/>
        </w:rPr>
      </w:pPr>
      <w:r w:rsidRPr="00F04B28">
        <w:rPr>
          <w:rFonts w:ascii="Arial" w:hAnsi="Arial" w:cs="Arial"/>
          <w:b/>
          <w:sz w:val="24"/>
          <w:szCs w:val="24"/>
        </w:rPr>
        <w:t>"Uređaj neće da se uključi"</w:t>
      </w:r>
    </w:p>
    <w:p w14:paraId="0C53CF51" w14:textId="77777777" w:rsidR="00540DDD" w:rsidRPr="00540DDD" w:rsidRDefault="00540DDD" w:rsidP="00540DDD">
      <w:pPr>
        <w:pStyle w:val="NoSpacing"/>
        <w:rPr>
          <w:rFonts w:ascii="Arial" w:hAnsi="Arial" w:cs="Arial"/>
          <w:sz w:val="24"/>
          <w:szCs w:val="24"/>
        </w:rPr>
      </w:pPr>
      <w:r w:rsidRPr="00540DDD">
        <w:rPr>
          <w:rFonts w:ascii="Arial" w:hAnsi="Arial" w:cs="Arial"/>
          <w:sz w:val="24"/>
          <w:szCs w:val="24"/>
        </w:rPr>
        <w:lastRenderedPageBreak/>
        <w:t>• Provjerite da li je mrežni kabal pravilno povezan sa uređajem.</w:t>
      </w:r>
    </w:p>
    <w:p w14:paraId="06450077" w14:textId="77777777" w:rsidR="00585A84" w:rsidRDefault="00540DDD" w:rsidP="00540DDD">
      <w:pPr>
        <w:pStyle w:val="NoSpacing"/>
        <w:rPr>
          <w:rFonts w:ascii="Arial" w:hAnsi="Arial" w:cs="Arial"/>
          <w:sz w:val="24"/>
          <w:szCs w:val="24"/>
        </w:rPr>
      </w:pPr>
      <w:r w:rsidRPr="00540DDD">
        <w:rPr>
          <w:rFonts w:ascii="Arial" w:hAnsi="Arial" w:cs="Arial"/>
          <w:sz w:val="24"/>
          <w:szCs w:val="24"/>
        </w:rPr>
        <w:t>• Uvjerite se da je mrežni adapter stavljen u zidnu utičnicu.</w:t>
      </w:r>
      <w:r w:rsidR="001F036F" w:rsidRPr="00540DDD">
        <w:rPr>
          <w:rFonts w:ascii="Arial" w:hAnsi="Arial" w:cs="Arial"/>
          <w:sz w:val="24"/>
          <w:szCs w:val="24"/>
        </w:rPr>
        <w:tab/>
      </w:r>
    </w:p>
    <w:p w14:paraId="202F84E3" w14:textId="77777777" w:rsidR="00331CBB" w:rsidRDefault="00331CBB" w:rsidP="00585A84">
      <w:pPr>
        <w:pStyle w:val="NoSpacing"/>
        <w:jc w:val="both"/>
        <w:rPr>
          <w:rFonts w:ascii="Arial" w:hAnsi="Arial" w:cs="Arial"/>
          <w:b/>
        </w:rPr>
      </w:pPr>
    </w:p>
    <w:p w14:paraId="5A09C005" w14:textId="77777777" w:rsidR="00585A84" w:rsidRPr="00EB5424" w:rsidRDefault="00585A84" w:rsidP="00585A84">
      <w:pPr>
        <w:pStyle w:val="NoSpacing"/>
        <w:jc w:val="both"/>
        <w:rPr>
          <w:rFonts w:ascii="Arial" w:hAnsi="Arial" w:cs="Arial"/>
          <w:b/>
        </w:rPr>
      </w:pPr>
      <w:r w:rsidRPr="00EB5424">
        <w:rPr>
          <w:rFonts w:ascii="Arial" w:hAnsi="Arial" w:cs="Arial"/>
          <w:b/>
        </w:rPr>
        <w:t>"</w:t>
      </w:r>
      <w:r w:rsidRPr="00F04B28">
        <w:rPr>
          <w:rFonts w:ascii="Arial" w:hAnsi="Arial" w:cs="Arial"/>
          <w:b/>
          <w:sz w:val="24"/>
          <w:szCs w:val="24"/>
        </w:rPr>
        <w:t>Kada pritisnem dugme za aktiviranje ne emituje se svjetlosni puls"</w:t>
      </w:r>
    </w:p>
    <w:p w14:paraId="43186B90" w14:textId="77777777" w:rsidR="00585A84" w:rsidRPr="00585A84" w:rsidRDefault="00585A84" w:rsidP="00585A84">
      <w:pPr>
        <w:pStyle w:val="NoSpacing"/>
        <w:jc w:val="both"/>
        <w:rPr>
          <w:rFonts w:ascii="Arial" w:hAnsi="Arial" w:cs="Arial"/>
          <w:sz w:val="24"/>
          <w:szCs w:val="24"/>
        </w:rPr>
      </w:pPr>
      <w:r w:rsidRPr="00585A84">
        <w:rPr>
          <w:rFonts w:ascii="Arial" w:hAnsi="Arial" w:cs="Arial"/>
          <w:sz w:val="24"/>
          <w:szCs w:val="24"/>
        </w:rPr>
        <w:t>• Uvjerite se da je uređaj u punom kontaktu sa kožom i da su površina svjetlosti i senzor kontakta sa kožom, ravnomjerno i čvrsto pritisnuti na kožu. Za vašu bezbjednost, dugme za aktiviranje, aktivira impuls samo ako je senzor kontakta sa kožom potpuno pokriven kožom.</w:t>
      </w:r>
    </w:p>
    <w:p w14:paraId="1AE354CC" w14:textId="77777777" w:rsidR="00585A84" w:rsidRPr="00585A84" w:rsidRDefault="00585A84" w:rsidP="00585A84">
      <w:pPr>
        <w:pStyle w:val="NoSpacing"/>
        <w:jc w:val="both"/>
        <w:rPr>
          <w:rFonts w:ascii="Arial" w:hAnsi="Arial" w:cs="Arial"/>
          <w:sz w:val="24"/>
          <w:szCs w:val="24"/>
        </w:rPr>
      </w:pPr>
      <w:r w:rsidRPr="00585A84">
        <w:rPr>
          <w:rFonts w:ascii="Arial" w:hAnsi="Arial" w:cs="Arial"/>
          <w:sz w:val="24"/>
          <w:szCs w:val="24"/>
        </w:rPr>
        <w:t xml:space="preserve">• Ako je indikatorska lampica na uređaju osvijetljena </w:t>
      </w:r>
      <w:r w:rsidRPr="002B6339">
        <w:rPr>
          <w:rFonts w:ascii="Arial" w:hAnsi="Arial" w:cs="Arial"/>
          <w:sz w:val="24"/>
          <w:szCs w:val="24"/>
          <w:u w:val="single"/>
        </w:rPr>
        <w:t>crvenom</w:t>
      </w:r>
      <w:r w:rsidRPr="00585A84">
        <w:rPr>
          <w:rFonts w:ascii="Arial" w:hAnsi="Arial" w:cs="Arial"/>
          <w:sz w:val="24"/>
          <w:szCs w:val="24"/>
        </w:rPr>
        <w:t xml:space="preserve"> bojom, to znači da je boja vaše kože, kako je izmjereno senzorom boje kože, previše tamna za bezbjednu primjenu. Testirajte uređaj</w:t>
      </w:r>
      <w:r w:rsidR="00122745">
        <w:rPr>
          <w:rFonts w:ascii="Arial" w:hAnsi="Arial" w:cs="Arial"/>
          <w:sz w:val="24"/>
          <w:szCs w:val="24"/>
        </w:rPr>
        <w:t xml:space="preserve"> </w:t>
      </w:r>
      <w:r w:rsidRPr="00585A84">
        <w:rPr>
          <w:rFonts w:ascii="Arial" w:hAnsi="Arial" w:cs="Arial"/>
          <w:sz w:val="24"/>
          <w:szCs w:val="24"/>
        </w:rPr>
        <w:t>na drugom dijelu tijela ili kontaktirajte Službu za korisnike.</w:t>
      </w:r>
    </w:p>
    <w:p w14:paraId="1E38D5A7" w14:textId="77777777" w:rsidR="00585A84" w:rsidRPr="00585A84" w:rsidRDefault="00585A84" w:rsidP="00585A84">
      <w:pPr>
        <w:pStyle w:val="NoSpacing"/>
        <w:jc w:val="both"/>
        <w:rPr>
          <w:rFonts w:ascii="Arial" w:hAnsi="Arial" w:cs="Arial"/>
          <w:sz w:val="24"/>
          <w:szCs w:val="24"/>
        </w:rPr>
      </w:pPr>
      <w:r w:rsidRPr="00585A84">
        <w:rPr>
          <w:rFonts w:ascii="Arial" w:hAnsi="Arial" w:cs="Arial"/>
          <w:sz w:val="24"/>
          <w:szCs w:val="24"/>
        </w:rPr>
        <w:t xml:space="preserve">• Ako je indikatorska lampica na uređaju osvijetljena </w:t>
      </w:r>
      <w:r w:rsidRPr="002B6339">
        <w:rPr>
          <w:rFonts w:ascii="Arial" w:hAnsi="Arial" w:cs="Arial"/>
          <w:sz w:val="24"/>
          <w:szCs w:val="24"/>
          <w:u w:val="single"/>
        </w:rPr>
        <w:t>narandžastom bojom</w:t>
      </w:r>
      <w:r w:rsidRPr="00585A84">
        <w:rPr>
          <w:rFonts w:ascii="Arial" w:hAnsi="Arial" w:cs="Arial"/>
          <w:sz w:val="24"/>
          <w:szCs w:val="24"/>
        </w:rPr>
        <w:t>, to znači da je kontakt sa kožom, koji je mjeren senzorom kontakta sa kožom, nedovoljan. Povećajte nivo kontakta sa kožom ili kontaktirajte Službu za korisnike.</w:t>
      </w:r>
    </w:p>
    <w:p w14:paraId="05691C59" w14:textId="77777777" w:rsidR="00361024" w:rsidRDefault="00585A84" w:rsidP="00585A84">
      <w:pPr>
        <w:pStyle w:val="NoSpacing"/>
        <w:jc w:val="both"/>
      </w:pPr>
      <w:r w:rsidRPr="00585A84">
        <w:rPr>
          <w:rFonts w:ascii="Arial" w:hAnsi="Arial" w:cs="Arial"/>
          <w:sz w:val="24"/>
          <w:szCs w:val="24"/>
        </w:rPr>
        <w:t>• Ako indikatorska lampica stalno svijetli crveno, maksimalni broj impulsa je bio dostignut</w:t>
      </w:r>
      <w:r>
        <w:t>.</w:t>
      </w:r>
    </w:p>
    <w:p w14:paraId="2C712A0C" w14:textId="77777777" w:rsidR="00BC5669" w:rsidRDefault="00BC5669" w:rsidP="00585A84">
      <w:pPr>
        <w:pStyle w:val="NoSpacing"/>
        <w:jc w:val="both"/>
      </w:pPr>
    </w:p>
    <w:p w14:paraId="0C66CC2E" w14:textId="77777777" w:rsidR="00E64F29" w:rsidRPr="00331CBB" w:rsidRDefault="00BC5669" w:rsidP="00E64F29">
      <w:pPr>
        <w:pStyle w:val="NoSpacing"/>
        <w:numPr>
          <w:ilvl w:val="0"/>
          <w:numId w:val="3"/>
        </w:numPr>
        <w:shd w:val="clear" w:color="auto" w:fill="D9D9D9" w:themeFill="background1" w:themeFillShade="D9"/>
        <w:jc w:val="both"/>
        <w:rPr>
          <w:rFonts w:ascii="Arial" w:hAnsi="Arial" w:cs="Arial"/>
          <w:b/>
          <w:sz w:val="24"/>
          <w:szCs w:val="24"/>
        </w:rPr>
      </w:pPr>
      <w:r w:rsidRPr="00BC5669">
        <w:rPr>
          <w:rFonts w:ascii="Arial" w:hAnsi="Arial" w:cs="Arial"/>
          <w:b/>
          <w:sz w:val="24"/>
          <w:szCs w:val="24"/>
        </w:rPr>
        <w:t>Često postavljana pitanja</w:t>
      </w:r>
    </w:p>
    <w:p w14:paraId="5EB3AE91" w14:textId="77777777" w:rsidR="00A172A6" w:rsidRDefault="00A172A6" w:rsidP="00E64F29">
      <w:pPr>
        <w:pStyle w:val="NoSpacing"/>
        <w:rPr>
          <w:rFonts w:ascii="Arial" w:hAnsi="Arial" w:cs="Arial"/>
          <w:b/>
        </w:rPr>
      </w:pPr>
    </w:p>
    <w:p w14:paraId="2E3CD0CF" w14:textId="77777777" w:rsidR="00E64F29" w:rsidRPr="00367CD5" w:rsidRDefault="00CF40E7" w:rsidP="00E64F29">
      <w:pPr>
        <w:pStyle w:val="NoSpacing"/>
        <w:rPr>
          <w:rFonts w:ascii="Arial" w:hAnsi="Arial" w:cs="Arial"/>
          <w:b/>
        </w:rPr>
      </w:pPr>
      <w:r w:rsidRPr="00367CD5">
        <w:rPr>
          <w:rFonts w:ascii="Arial" w:hAnsi="Arial" w:cs="Arial"/>
          <w:b/>
        </w:rPr>
        <w:t xml:space="preserve">Da li uređaj </w:t>
      </w:r>
      <w:r w:rsidR="00E64F29" w:rsidRPr="00367CD5">
        <w:rPr>
          <w:rFonts w:ascii="Arial" w:hAnsi="Arial" w:cs="Arial"/>
          <w:b/>
        </w:rPr>
        <w:t>zaista funkcioniše?</w:t>
      </w:r>
    </w:p>
    <w:p w14:paraId="6E2370C2" w14:textId="77777777" w:rsidR="00C77847" w:rsidRPr="00367CD5" w:rsidRDefault="00E64F29" w:rsidP="00C77847">
      <w:pPr>
        <w:pStyle w:val="NoSpacing"/>
        <w:jc w:val="both"/>
        <w:rPr>
          <w:rFonts w:ascii="Arial" w:hAnsi="Arial" w:cs="Arial"/>
        </w:rPr>
      </w:pPr>
      <w:r w:rsidRPr="00367CD5">
        <w:rPr>
          <w:rFonts w:ascii="Arial" w:hAnsi="Arial" w:cs="Arial"/>
        </w:rPr>
        <w:t xml:space="preserve">Da. U kliničkim testovima koje su obavljali ljekari, dokazano je da se tehnologija kod </w:t>
      </w:r>
      <w:r w:rsidR="00C77847" w:rsidRPr="00367CD5">
        <w:rPr>
          <w:rFonts w:ascii="Arial" w:hAnsi="Arial" w:cs="Arial"/>
        </w:rPr>
        <w:t>uređaja beurer PureSkin Pro System</w:t>
      </w:r>
      <w:r w:rsidRPr="00367CD5">
        <w:rPr>
          <w:rFonts w:ascii="Arial" w:hAnsi="Arial" w:cs="Arial"/>
        </w:rPr>
        <w:t xml:space="preserve"> može koristiti za postizanje trajnih rezultata uklanjanja dlačica. Međutim, rezultati mogu varirati u zavisnosti od ciklusa rasta dlačica, nivoa energije koji se koristi, debljine i boje dlačica.</w:t>
      </w:r>
    </w:p>
    <w:p w14:paraId="60A9C154" w14:textId="77777777" w:rsidR="00C77847" w:rsidRPr="00367CD5" w:rsidRDefault="00C77847" w:rsidP="00C77847">
      <w:pPr>
        <w:pStyle w:val="NoSpacing"/>
        <w:jc w:val="both"/>
        <w:rPr>
          <w:rFonts w:ascii="Arial" w:hAnsi="Arial" w:cs="Arial"/>
        </w:rPr>
      </w:pPr>
      <w:r w:rsidRPr="00367CD5">
        <w:rPr>
          <w:rFonts w:ascii="Arial" w:hAnsi="Arial" w:cs="Arial"/>
          <w:b/>
        </w:rPr>
        <w:t>Koliko dugo traje sesija tretmana pomoću uređaja?</w:t>
      </w:r>
    </w:p>
    <w:p w14:paraId="6B6AA149" w14:textId="77777777" w:rsidR="00C77847" w:rsidRPr="00367CD5" w:rsidRDefault="00C77847" w:rsidP="00C77847">
      <w:pPr>
        <w:pStyle w:val="NoSpacing"/>
        <w:jc w:val="both"/>
        <w:rPr>
          <w:rFonts w:ascii="Arial" w:hAnsi="Arial" w:cs="Arial"/>
        </w:rPr>
      </w:pPr>
      <w:r w:rsidRPr="00367CD5">
        <w:rPr>
          <w:rFonts w:ascii="Arial" w:hAnsi="Arial" w:cs="Arial"/>
        </w:rPr>
        <w:t>Vrijeme može varirati ovisno o području tijela koje se tretira. Tretman cijelog tijela (noge, ruke, područje pazuha, bikini zona i lice ispod jagodica) traje otprilike 20 minuta na najnižem nivou intenziteta. Kako se uređaj koristi električnom energijom, može se koristiti onoliko dugo koliko je potrebno da se izvede potpuna sesija uklanjanja dlačica na željenom području/-ima tijela.</w:t>
      </w:r>
    </w:p>
    <w:p w14:paraId="74BA4B54" w14:textId="77777777" w:rsidR="00AB37C3" w:rsidRPr="00367CD5" w:rsidRDefault="00AB37C3" w:rsidP="00AB37C3">
      <w:pPr>
        <w:pStyle w:val="NoSpacing"/>
        <w:rPr>
          <w:rFonts w:ascii="Arial" w:hAnsi="Arial" w:cs="Arial"/>
          <w:b/>
        </w:rPr>
      </w:pPr>
      <w:r w:rsidRPr="00367CD5">
        <w:rPr>
          <w:rFonts w:ascii="Arial" w:hAnsi="Arial" w:cs="Arial"/>
          <w:b/>
        </w:rPr>
        <w:t>Da li je uređaj bezbjedan?</w:t>
      </w:r>
    </w:p>
    <w:p w14:paraId="29E8BF3E" w14:textId="77777777" w:rsidR="00AB37C3" w:rsidRPr="00367CD5" w:rsidRDefault="00AB37C3" w:rsidP="00AB37C3">
      <w:pPr>
        <w:pStyle w:val="NoSpacing"/>
        <w:jc w:val="both"/>
        <w:rPr>
          <w:rFonts w:ascii="Arial" w:hAnsi="Arial" w:cs="Arial"/>
        </w:rPr>
      </w:pPr>
      <w:r w:rsidRPr="00367CD5">
        <w:rPr>
          <w:rFonts w:ascii="Arial" w:hAnsi="Arial" w:cs="Arial"/>
        </w:rPr>
        <w:t>Uređaj je razvijen sa velikim fokusom na vašu bezbjednost i koristi klinički testiranu tehnologiju. Međutim, ovaj uređaj - kao i bilo koji drugi proizvod ili elektronski uređaj namijenjen za primjenu na koži, mora se koristiti u skladu sa uputstvima za upotrebu i bezbjedonosnim napomenama za korisnike.</w:t>
      </w:r>
    </w:p>
    <w:p w14:paraId="60FD6C63" w14:textId="77777777" w:rsidR="00AB37C3" w:rsidRPr="00367CD5" w:rsidRDefault="00AB37C3" w:rsidP="00AB37C3">
      <w:pPr>
        <w:pStyle w:val="NoSpacing"/>
        <w:jc w:val="both"/>
        <w:rPr>
          <w:rFonts w:ascii="Arial" w:hAnsi="Arial" w:cs="Arial"/>
          <w:b/>
        </w:rPr>
      </w:pPr>
      <w:r w:rsidRPr="00367CD5">
        <w:rPr>
          <w:rFonts w:ascii="Arial" w:hAnsi="Arial" w:cs="Arial"/>
          <w:b/>
        </w:rPr>
        <w:t>Da li uređaj uzrokuje bol?</w:t>
      </w:r>
    </w:p>
    <w:p w14:paraId="7533FB03" w14:textId="77777777" w:rsidR="00AB37C3" w:rsidRPr="00367CD5" w:rsidRDefault="00AB37C3" w:rsidP="00AB37C3">
      <w:pPr>
        <w:pStyle w:val="NoSpacing"/>
        <w:jc w:val="both"/>
        <w:rPr>
          <w:rFonts w:ascii="Arial" w:hAnsi="Arial" w:cs="Arial"/>
        </w:rPr>
      </w:pPr>
      <w:r w:rsidRPr="00367CD5">
        <w:rPr>
          <w:rFonts w:ascii="Arial" w:hAnsi="Arial" w:cs="Arial"/>
        </w:rPr>
        <w:t>Kada se pravilno koristi, većina korisnika uređaja izvještava o blagom toplom osjećaju kada se izdaje svjetlosni impuls. Korisnici sa debljim i tamnijim dlačicama mogu osjećati  malo više nelagodnosti, ali ovo treba prestati kada je sesija za uklanjanje dlačica završena. Uređaj ima</w:t>
      </w:r>
      <w:r w:rsidR="00D87490" w:rsidRPr="00367CD5">
        <w:rPr>
          <w:rFonts w:ascii="Arial" w:hAnsi="Arial" w:cs="Arial"/>
        </w:rPr>
        <w:t xml:space="preserve"> postavke</w:t>
      </w:r>
      <w:r w:rsidRPr="00367CD5">
        <w:rPr>
          <w:rFonts w:ascii="Arial" w:hAnsi="Arial" w:cs="Arial"/>
        </w:rPr>
        <w:t xml:space="preserve"> tri nivoa energije koje možete izabrati prema osjetljivosti vaše kože.</w:t>
      </w:r>
    </w:p>
    <w:p w14:paraId="66319541" w14:textId="77777777" w:rsidR="00C737F5" w:rsidRPr="00367CD5" w:rsidRDefault="00C737F5" w:rsidP="00C737F5">
      <w:pPr>
        <w:pStyle w:val="NoSpacing"/>
        <w:rPr>
          <w:rFonts w:ascii="Arial" w:hAnsi="Arial" w:cs="Arial"/>
          <w:b/>
        </w:rPr>
      </w:pPr>
      <w:r w:rsidRPr="00367CD5">
        <w:rPr>
          <w:rFonts w:ascii="Arial" w:hAnsi="Arial" w:cs="Arial"/>
          <w:b/>
        </w:rPr>
        <w:t xml:space="preserve">Koliko često treba da koristim uređaj? </w:t>
      </w:r>
    </w:p>
    <w:p w14:paraId="1737BF80" w14:textId="77777777" w:rsidR="00C737F5" w:rsidRPr="00367CD5" w:rsidRDefault="00C737F5" w:rsidP="00C737F5">
      <w:pPr>
        <w:pStyle w:val="NoSpacing"/>
        <w:jc w:val="both"/>
        <w:rPr>
          <w:rFonts w:ascii="Arial" w:hAnsi="Arial" w:cs="Arial"/>
        </w:rPr>
      </w:pPr>
      <w:r w:rsidRPr="00367CD5">
        <w:rPr>
          <w:rFonts w:ascii="Arial" w:hAnsi="Arial" w:cs="Arial"/>
        </w:rPr>
        <w:t xml:space="preserve">U slučaju tretmana uklanjanja dlačica na tijelu, prve četiri sesije moraju biti izvođene u razmaku od po 2 sedmice. Peta do sedme sesije moraju biti izvođene u razmaku od po 4 sedmice. </w:t>
      </w:r>
      <w:r w:rsidR="0042490D" w:rsidRPr="00367CD5">
        <w:rPr>
          <w:rFonts w:ascii="Arial" w:hAnsi="Arial" w:cs="Arial"/>
        </w:rPr>
        <w:t>Bilo koje daljnje sesije</w:t>
      </w:r>
      <w:r w:rsidRPr="00367CD5">
        <w:rPr>
          <w:rFonts w:ascii="Arial" w:hAnsi="Arial" w:cs="Arial"/>
        </w:rPr>
        <w:t xml:space="preserve"> mora</w:t>
      </w:r>
      <w:r w:rsidR="0042490D" w:rsidRPr="00367CD5">
        <w:rPr>
          <w:rFonts w:ascii="Arial" w:hAnsi="Arial" w:cs="Arial"/>
        </w:rPr>
        <w:t>ju biti izvedene</w:t>
      </w:r>
      <w:r w:rsidRPr="00367CD5">
        <w:rPr>
          <w:rFonts w:ascii="Arial" w:hAnsi="Arial" w:cs="Arial"/>
        </w:rPr>
        <w:t xml:space="preserve"> ako su dlačice ponovo narasle, dok se ne postignu željeni rezultati.</w:t>
      </w:r>
      <w:r w:rsidR="00C81BE1">
        <w:rPr>
          <w:rFonts w:ascii="Arial" w:hAnsi="Arial" w:cs="Arial"/>
        </w:rPr>
        <w:t xml:space="preserve"> U</w:t>
      </w:r>
      <w:r w:rsidRPr="00367CD5">
        <w:rPr>
          <w:rFonts w:ascii="Arial" w:hAnsi="Arial" w:cs="Arial"/>
        </w:rPr>
        <w:t xml:space="preserve"> slučaju tretmana dlačica na licu ispod jagodica, prvih šest sesija mora biti izvedeno u razmaku</w:t>
      </w:r>
      <w:r w:rsidR="0042490D" w:rsidRPr="00367CD5">
        <w:rPr>
          <w:rFonts w:ascii="Arial" w:hAnsi="Arial" w:cs="Arial"/>
        </w:rPr>
        <w:t xml:space="preserve"> od po 2 sedmice. Sedma do</w:t>
      </w:r>
      <w:r w:rsidRPr="00367CD5">
        <w:rPr>
          <w:rFonts w:ascii="Arial" w:hAnsi="Arial" w:cs="Arial"/>
        </w:rPr>
        <w:t xml:space="preserve"> dvanaeste sesij</w:t>
      </w:r>
      <w:r w:rsidR="0042490D" w:rsidRPr="00367CD5">
        <w:rPr>
          <w:rFonts w:ascii="Arial" w:hAnsi="Arial" w:cs="Arial"/>
        </w:rPr>
        <w:t>e mora biti izvedena u razmaku od po četiri sedmice. Bilo koje daljnje sesije</w:t>
      </w:r>
      <w:r w:rsidRPr="00367CD5">
        <w:rPr>
          <w:rFonts w:ascii="Arial" w:hAnsi="Arial" w:cs="Arial"/>
        </w:rPr>
        <w:t xml:space="preserve"> mora</w:t>
      </w:r>
      <w:r w:rsidR="0042490D" w:rsidRPr="00367CD5">
        <w:rPr>
          <w:rFonts w:ascii="Arial" w:hAnsi="Arial" w:cs="Arial"/>
        </w:rPr>
        <w:t>ju biti izvedene</w:t>
      </w:r>
      <w:r w:rsidRPr="00367CD5">
        <w:rPr>
          <w:rFonts w:ascii="Arial" w:hAnsi="Arial" w:cs="Arial"/>
        </w:rPr>
        <w:t xml:space="preserve"> ako dlačice ponovo narastu, dok se ne postignu željeni rezultati.</w:t>
      </w:r>
    </w:p>
    <w:p w14:paraId="50BA3FA8" w14:textId="77777777" w:rsidR="00534F45" w:rsidRPr="00367CD5" w:rsidRDefault="009435D1" w:rsidP="00534F45">
      <w:pPr>
        <w:pStyle w:val="NoSpacing"/>
        <w:rPr>
          <w:rFonts w:ascii="Arial" w:hAnsi="Arial" w:cs="Arial"/>
          <w:b/>
        </w:rPr>
      </w:pPr>
      <w:r w:rsidRPr="00367CD5">
        <w:rPr>
          <w:rFonts w:ascii="Arial" w:hAnsi="Arial" w:cs="Arial"/>
          <w:b/>
        </w:rPr>
        <w:t>Da li je uređaj</w:t>
      </w:r>
      <w:r w:rsidR="00424D2B" w:rsidRPr="00367CD5">
        <w:rPr>
          <w:rFonts w:ascii="Arial" w:hAnsi="Arial" w:cs="Arial"/>
          <w:b/>
        </w:rPr>
        <w:t xml:space="preserve"> također efektivan na bijelim, sivim ili plavim dlačicama</w:t>
      </w:r>
      <w:r w:rsidR="00534F45" w:rsidRPr="00367CD5">
        <w:rPr>
          <w:rFonts w:ascii="Arial" w:hAnsi="Arial" w:cs="Arial"/>
          <w:b/>
        </w:rPr>
        <w:t>?</w:t>
      </w:r>
    </w:p>
    <w:p w14:paraId="1428E5AD" w14:textId="77777777" w:rsidR="002416A2" w:rsidRPr="006D469A" w:rsidRDefault="00424D2B" w:rsidP="00551432">
      <w:pPr>
        <w:pStyle w:val="NoSpacing"/>
        <w:jc w:val="both"/>
        <w:rPr>
          <w:rFonts w:ascii="Arial" w:hAnsi="Arial" w:cs="Arial"/>
        </w:rPr>
      </w:pPr>
      <w:r w:rsidRPr="00367CD5">
        <w:rPr>
          <w:rFonts w:ascii="Arial" w:hAnsi="Arial" w:cs="Arial"/>
        </w:rPr>
        <w:t>Uređaj</w:t>
      </w:r>
      <w:r w:rsidR="00534F45" w:rsidRPr="00367CD5">
        <w:rPr>
          <w:rFonts w:ascii="Arial" w:hAnsi="Arial" w:cs="Arial"/>
        </w:rPr>
        <w:t xml:space="preserve"> najbolje funkcionira na tamnim tipovima dlačica ili na dlačicama sa većim sadržajem melanina. Melanin je pigment koji daje dlačicama i koži</w:t>
      </w:r>
      <w:r w:rsidRPr="00367CD5">
        <w:rPr>
          <w:rFonts w:ascii="Arial" w:hAnsi="Arial" w:cs="Arial"/>
        </w:rPr>
        <w:t>,</w:t>
      </w:r>
      <w:r w:rsidR="00534F45" w:rsidRPr="00367CD5">
        <w:rPr>
          <w:rFonts w:ascii="Arial" w:hAnsi="Arial" w:cs="Arial"/>
        </w:rPr>
        <w:t xml:space="preserve"> boju</w:t>
      </w:r>
      <w:r w:rsidRPr="00367CD5">
        <w:rPr>
          <w:rFonts w:ascii="Arial" w:hAnsi="Arial" w:cs="Arial"/>
        </w:rPr>
        <w:t>,</w:t>
      </w:r>
      <w:r w:rsidR="00534F45" w:rsidRPr="00367CD5">
        <w:rPr>
          <w:rFonts w:ascii="Arial" w:hAnsi="Arial" w:cs="Arial"/>
        </w:rPr>
        <w:t xml:space="preserve"> i upija svjetlosnu energiju. Crne i tamno smeđe dlačice pokazuju najbolji odgovor. Smeđe i svijelo </w:t>
      </w:r>
      <w:r w:rsidRPr="00367CD5">
        <w:rPr>
          <w:rFonts w:ascii="Arial" w:hAnsi="Arial" w:cs="Arial"/>
        </w:rPr>
        <w:t>smeđe dlačice također reaguju</w:t>
      </w:r>
      <w:r w:rsidR="00534F45" w:rsidRPr="00367CD5">
        <w:rPr>
          <w:rFonts w:ascii="Arial" w:hAnsi="Arial" w:cs="Arial"/>
        </w:rPr>
        <w:t xml:space="preserve"> na tretman, ali obično za iste treba više sesija odstranjivanja dlačica. Ogranič</w:t>
      </w:r>
      <w:r w:rsidR="009E3E72" w:rsidRPr="00367CD5">
        <w:rPr>
          <w:rFonts w:ascii="Arial" w:hAnsi="Arial" w:cs="Arial"/>
        </w:rPr>
        <w:t xml:space="preserve">eni efekat </w:t>
      </w:r>
      <w:r w:rsidR="00534F45" w:rsidRPr="00367CD5">
        <w:rPr>
          <w:rFonts w:ascii="Arial" w:hAnsi="Arial" w:cs="Arial"/>
        </w:rPr>
        <w:lastRenderedPageBreak/>
        <w:t>može se vidjeti na crvenim dlačicama. Bijele, sive ili plave dlačice obično ne re</w:t>
      </w:r>
      <w:r w:rsidR="00EC76CC" w:rsidRPr="00367CD5">
        <w:rPr>
          <w:rFonts w:ascii="Arial" w:hAnsi="Arial" w:cs="Arial"/>
        </w:rPr>
        <w:t>aguju na uređaj,</w:t>
      </w:r>
      <w:r w:rsidR="00534F45" w:rsidRPr="00367CD5">
        <w:rPr>
          <w:rFonts w:ascii="Arial" w:hAnsi="Arial" w:cs="Arial"/>
        </w:rPr>
        <w:t xml:space="preserve"> iako je nekoliko korisnika primjetilo rezultate nakon višestrukih sesija odstranjivanja dlačica.</w:t>
      </w:r>
    </w:p>
    <w:p w14:paraId="7FFFE8EC" w14:textId="77777777" w:rsidR="00551432" w:rsidRPr="00367CD5" w:rsidRDefault="009F3A58" w:rsidP="00551432">
      <w:pPr>
        <w:pStyle w:val="NoSpacing"/>
        <w:jc w:val="both"/>
        <w:rPr>
          <w:rFonts w:ascii="Arial" w:hAnsi="Arial" w:cs="Arial"/>
          <w:b/>
        </w:rPr>
      </w:pPr>
      <w:r w:rsidRPr="00367CD5">
        <w:rPr>
          <w:rFonts w:ascii="Arial" w:hAnsi="Arial" w:cs="Arial"/>
          <w:b/>
        </w:rPr>
        <w:t>Da li mogu da koristim uređaj</w:t>
      </w:r>
      <w:r w:rsidR="00551432" w:rsidRPr="00367CD5">
        <w:rPr>
          <w:rFonts w:ascii="Arial" w:hAnsi="Arial" w:cs="Arial"/>
          <w:b/>
        </w:rPr>
        <w:t xml:space="preserve"> na smeđoj ili tamnoj koži?</w:t>
      </w:r>
    </w:p>
    <w:p w14:paraId="1797A617" w14:textId="77777777" w:rsidR="00551432" w:rsidRPr="00367CD5" w:rsidRDefault="00551432" w:rsidP="00551432">
      <w:pPr>
        <w:pStyle w:val="NoSpacing"/>
        <w:jc w:val="both"/>
        <w:rPr>
          <w:rFonts w:ascii="Arial" w:hAnsi="Arial" w:cs="Arial"/>
          <w:b/>
        </w:rPr>
      </w:pPr>
      <w:r w:rsidRPr="00367CD5">
        <w:rPr>
          <w:rFonts w:ascii="Arial" w:hAnsi="Arial" w:cs="Arial"/>
        </w:rPr>
        <w:t xml:space="preserve">Uređaj nije efektivan na prirodno tamnoj koži. </w:t>
      </w:r>
      <w:r w:rsidR="00700FF0" w:rsidRPr="00367CD5">
        <w:rPr>
          <w:rFonts w:ascii="Arial" w:hAnsi="Arial" w:cs="Arial"/>
        </w:rPr>
        <w:t>Uređaj je</w:t>
      </w:r>
      <w:r w:rsidRPr="00367CD5">
        <w:rPr>
          <w:rFonts w:ascii="Arial" w:hAnsi="Arial" w:cs="Arial"/>
        </w:rPr>
        <w:t xml:space="preserve"> zasnovan na svjetlosti koji uklanja neželjene dlačice pomoću selektivno</w:t>
      </w:r>
      <w:r w:rsidR="001A690B" w:rsidRPr="00367CD5">
        <w:rPr>
          <w:rFonts w:ascii="Arial" w:hAnsi="Arial" w:cs="Arial"/>
        </w:rPr>
        <w:t>g tretmana pigmenta dlačica. Različita</w:t>
      </w:r>
      <w:r w:rsidRPr="00367CD5">
        <w:rPr>
          <w:rFonts w:ascii="Arial" w:hAnsi="Arial" w:cs="Arial"/>
        </w:rPr>
        <w:t xml:space="preserve"> količina pigmenta je prisutna u okolnom tkivu kože. Količina pigmenta u koži bilo kojeg čovjeka - š</w:t>
      </w:r>
      <w:r w:rsidR="00FE3DE0">
        <w:rPr>
          <w:rFonts w:ascii="Arial" w:hAnsi="Arial" w:cs="Arial"/>
        </w:rPr>
        <w:t>to se može vidjeti po boji kože-</w:t>
      </w:r>
      <w:r w:rsidRPr="00367CD5">
        <w:rPr>
          <w:rFonts w:ascii="Arial" w:hAnsi="Arial" w:cs="Arial"/>
        </w:rPr>
        <w:t>određuje stepen rizika kojem je osoba izložena prilikom ko</w:t>
      </w:r>
      <w:r w:rsidR="005C1E3C" w:rsidRPr="00367CD5">
        <w:rPr>
          <w:rFonts w:ascii="Arial" w:hAnsi="Arial" w:cs="Arial"/>
        </w:rPr>
        <w:t>rištenja uređaja.</w:t>
      </w:r>
      <w:r w:rsidRPr="00367CD5">
        <w:rPr>
          <w:rFonts w:ascii="Arial" w:hAnsi="Arial" w:cs="Arial"/>
        </w:rPr>
        <w:t xml:space="preserve"> Tretiranje tamne kože sa procedurom za uklanjanje dlačica na bazi svjetlosti može imati negativne posljedice, kao što su na primjer, opekotine, plikovi ili diskoloracija kože (hiper ili hipopigmentacija). </w:t>
      </w:r>
      <w:r w:rsidR="005C1E3C" w:rsidRPr="00367CD5">
        <w:rPr>
          <w:rFonts w:ascii="Arial" w:hAnsi="Arial" w:cs="Arial"/>
        </w:rPr>
        <w:t xml:space="preserve">Uređaj </w:t>
      </w:r>
      <w:r w:rsidRPr="00367CD5">
        <w:rPr>
          <w:rFonts w:ascii="Arial" w:hAnsi="Arial" w:cs="Arial"/>
        </w:rPr>
        <w:t>ima integrisani senzor boje kože, koji mjeri boju</w:t>
      </w:r>
      <w:r w:rsidR="005C1E3C" w:rsidRPr="00367CD5">
        <w:rPr>
          <w:rFonts w:ascii="Arial" w:hAnsi="Arial" w:cs="Arial"/>
        </w:rPr>
        <w:t xml:space="preserve"> kože koja će se tretirati</w:t>
      </w:r>
      <w:r w:rsidR="00CF112B" w:rsidRPr="00367CD5">
        <w:rPr>
          <w:rFonts w:ascii="Arial" w:hAnsi="Arial" w:cs="Arial"/>
        </w:rPr>
        <w:t>,</w:t>
      </w:r>
      <w:r w:rsidR="00981AEA" w:rsidRPr="00367CD5">
        <w:rPr>
          <w:rFonts w:ascii="Arial" w:hAnsi="Arial" w:cs="Arial"/>
        </w:rPr>
        <w:t xml:space="preserve"> prije svakog bljeska</w:t>
      </w:r>
      <w:r w:rsidRPr="00367CD5">
        <w:rPr>
          <w:rFonts w:ascii="Arial" w:hAnsi="Arial" w:cs="Arial"/>
        </w:rPr>
        <w:t xml:space="preserve">. Senzor boje kože </w:t>
      </w:r>
      <w:r w:rsidR="00F42F74" w:rsidRPr="00367CD5">
        <w:rPr>
          <w:rFonts w:ascii="Arial" w:hAnsi="Arial" w:cs="Arial"/>
        </w:rPr>
        <w:t>sprječava uređaj</w:t>
      </w:r>
      <w:r w:rsidRPr="00367CD5">
        <w:rPr>
          <w:rFonts w:ascii="Arial" w:hAnsi="Arial" w:cs="Arial"/>
        </w:rPr>
        <w:t xml:space="preserve"> da emituje daljnje impulse</w:t>
      </w:r>
      <w:r w:rsidR="00BC3EE9" w:rsidRPr="00367CD5">
        <w:rPr>
          <w:rFonts w:ascii="Arial" w:hAnsi="Arial" w:cs="Arial"/>
        </w:rPr>
        <w:t>,</w:t>
      </w:r>
      <w:r w:rsidRPr="00367CD5">
        <w:rPr>
          <w:rFonts w:ascii="Arial" w:hAnsi="Arial" w:cs="Arial"/>
        </w:rPr>
        <w:t xml:space="preserve"> ako otkrije da je uređaj korišten na tamnijim tonovima kože.</w:t>
      </w:r>
    </w:p>
    <w:p w14:paraId="2FCB79AD" w14:textId="77777777" w:rsidR="004630B3" w:rsidRPr="00367CD5" w:rsidRDefault="004630B3" w:rsidP="004630B3">
      <w:pPr>
        <w:pStyle w:val="NoSpacing"/>
        <w:rPr>
          <w:rFonts w:ascii="Arial" w:hAnsi="Arial" w:cs="Arial"/>
          <w:b/>
        </w:rPr>
      </w:pPr>
      <w:r w:rsidRPr="00367CD5">
        <w:rPr>
          <w:rFonts w:ascii="Arial" w:hAnsi="Arial" w:cs="Arial"/>
          <w:b/>
        </w:rPr>
        <w:t xml:space="preserve"> Kada ću vidjeti</w:t>
      </w:r>
      <w:r w:rsidR="002257E9" w:rsidRPr="00367CD5">
        <w:rPr>
          <w:rFonts w:ascii="Arial" w:hAnsi="Arial" w:cs="Arial"/>
          <w:b/>
        </w:rPr>
        <w:t xml:space="preserve"> primjetljive</w:t>
      </w:r>
      <w:r w:rsidRPr="00367CD5">
        <w:rPr>
          <w:rFonts w:ascii="Arial" w:hAnsi="Arial" w:cs="Arial"/>
          <w:b/>
        </w:rPr>
        <w:t xml:space="preserve"> r</w:t>
      </w:r>
      <w:r w:rsidR="002257E9" w:rsidRPr="00367CD5">
        <w:rPr>
          <w:rFonts w:ascii="Arial" w:hAnsi="Arial" w:cs="Arial"/>
          <w:b/>
        </w:rPr>
        <w:t>ezultate ?</w:t>
      </w:r>
    </w:p>
    <w:p w14:paraId="2C07B9F7" w14:textId="77777777" w:rsidR="004630B3" w:rsidRPr="00367CD5" w:rsidRDefault="004630B3" w:rsidP="004630B3">
      <w:pPr>
        <w:pStyle w:val="NoSpacing"/>
        <w:jc w:val="both"/>
        <w:rPr>
          <w:rFonts w:ascii="Arial" w:hAnsi="Arial" w:cs="Arial"/>
        </w:rPr>
      </w:pPr>
      <w:r w:rsidRPr="00367CD5">
        <w:rPr>
          <w:rFonts w:ascii="Arial" w:hAnsi="Arial" w:cs="Arial"/>
        </w:rPr>
        <w:t>Kao i kod svih ostalih uređaja za uklanjanje dlačica koji se zasnivaju na svjetlosti ili laserskim zracima, rezultati se ne mogu vidjeti odmah i možete pomisliti da se uopšte ništa ne dešava. Nakon sesije za uklanjanje dlačica, nekada dlačice ponovo narastu, ali normalno, mnoge od ovih dlačica će jednostavno ispasti nakon dvije sedmice. Pored toga, dlačica raste u tri različite</w:t>
      </w:r>
      <w:r w:rsidR="002257E9" w:rsidRPr="00367CD5">
        <w:rPr>
          <w:rFonts w:ascii="Arial" w:hAnsi="Arial" w:cs="Arial"/>
        </w:rPr>
        <w:t xml:space="preserve"> faze, a uređaj </w:t>
      </w:r>
      <w:r w:rsidRPr="00367CD5">
        <w:rPr>
          <w:rFonts w:ascii="Arial" w:hAnsi="Arial" w:cs="Arial"/>
        </w:rPr>
        <w:t>ima samo efekat na dlačice u fazi aktivnog rasta. Ovo je jedan od glavnih razloga zbog kojeg je potrebno više sesija za postizanje željenog rezultata.</w:t>
      </w:r>
    </w:p>
    <w:p w14:paraId="3F760396" w14:textId="77777777" w:rsidR="00F8097B" w:rsidRPr="00367CD5" w:rsidRDefault="003D77A7" w:rsidP="00F8097B">
      <w:pPr>
        <w:pStyle w:val="NoSpacing"/>
        <w:rPr>
          <w:rFonts w:ascii="Arial" w:hAnsi="Arial" w:cs="Arial"/>
          <w:b/>
        </w:rPr>
      </w:pPr>
      <w:r w:rsidRPr="00367CD5">
        <w:rPr>
          <w:rFonts w:ascii="Arial" w:hAnsi="Arial" w:cs="Arial"/>
          <w:b/>
        </w:rPr>
        <w:t>Da li je uređaj pogodan za upotrebu od strane muškaraca?</w:t>
      </w:r>
    </w:p>
    <w:p w14:paraId="2D745694" w14:textId="77777777" w:rsidR="003D77A7" w:rsidRPr="00367CD5" w:rsidRDefault="003D77A7" w:rsidP="00E307AD">
      <w:pPr>
        <w:pStyle w:val="NoSpacing"/>
        <w:jc w:val="both"/>
        <w:rPr>
          <w:rFonts w:ascii="Arial" w:hAnsi="Arial" w:cs="Arial"/>
        </w:rPr>
      </w:pPr>
      <w:r w:rsidRPr="00367CD5">
        <w:rPr>
          <w:rFonts w:ascii="Arial" w:hAnsi="Arial" w:cs="Arial"/>
        </w:rPr>
        <w:t>Muškarci ne smiju koristiti uređaj na licu tj. za uklanjanje dlačica na licu.</w:t>
      </w:r>
    </w:p>
    <w:p w14:paraId="632A315F" w14:textId="77777777" w:rsidR="00F8097B" w:rsidRPr="00367CD5" w:rsidRDefault="003D77A7" w:rsidP="00E307AD">
      <w:pPr>
        <w:pStyle w:val="NoSpacing"/>
        <w:jc w:val="both"/>
        <w:rPr>
          <w:rFonts w:ascii="Arial" w:hAnsi="Arial" w:cs="Arial"/>
        </w:rPr>
      </w:pPr>
      <w:r w:rsidRPr="00367CD5">
        <w:rPr>
          <w:rFonts w:ascii="Arial" w:hAnsi="Arial" w:cs="Arial"/>
        </w:rPr>
        <w:t xml:space="preserve">Iako je uređaj </w:t>
      </w:r>
      <w:r w:rsidR="00F8097B" w:rsidRPr="00367CD5">
        <w:rPr>
          <w:rFonts w:ascii="Arial" w:hAnsi="Arial" w:cs="Arial"/>
        </w:rPr>
        <w:t>razvijen za žene, uređaj je također pogodan za upotrebu od strane muškaraca. Međutim, muške dlačice - obično na grudima - zahtijevati će više sesija za uklanjanje dlačica nego što će se to kod žena zahtijevati, da bi se postigli željeni rezultati.</w:t>
      </w:r>
    </w:p>
    <w:p w14:paraId="64B4FFE6" w14:textId="77777777" w:rsidR="00846B35" w:rsidRPr="00367CD5" w:rsidRDefault="00846B35" w:rsidP="00846B35">
      <w:pPr>
        <w:pStyle w:val="NoSpacing"/>
        <w:jc w:val="both"/>
        <w:rPr>
          <w:rFonts w:ascii="Arial" w:hAnsi="Arial" w:cs="Arial"/>
          <w:b/>
        </w:rPr>
      </w:pPr>
      <w:r w:rsidRPr="00367CD5">
        <w:rPr>
          <w:rFonts w:ascii="Arial" w:hAnsi="Arial" w:cs="Arial"/>
          <w:b/>
        </w:rPr>
        <w:t>Zašto mi još uvijek rastu dlačice, iako su tretirane prije sedmicu dana?</w:t>
      </w:r>
    </w:p>
    <w:p w14:paraId="0EC9F419" w14:textId="77777777" w:rsidR="00846B35" w:rsidRPr="00367CD5" w:rsidRDefault="00846B35" w:rsidP="00846B35">
      <w:pPr>
        <w:pStyle w:val="NoSpacing"/>
        <w:jc w:val="both"/>
        <w:rPr>
          <w:rFonts w:ascii="Arial" w:hAnsi="Arial" w:cs="Arial"/>
        </w:rPr>
      </w:pPr>
      <w:r w:rsidRPr="00367CD5">
        <w:rPr>
          <w:rFonts w:ascii="Arial" w:hAnsi="Arial" w:cs="Arial"/>
        </w:rPr>
        <w:t>Može izgledati kao da dlačice i dalje rastu do dvije sedmice n</w:t>
      </w:r>
      <w:r w:rsidR="00150F09" w:rsidRPr="00367CD5">
        <w:rPr>
          <w:rFonts w:ascii="Arial" w:hAnsi="Arial" w:cs="Arial"/>
        </w:rPr>
        <w:t xml:space="preserve">akon sesije uklanjanja dlačica, </w:t>
      </w:r>
      <w:r w:rsidRPr="00367CD5">
        <w:rPr>
          <w:rFonts w:ascii="Arial" w:hAnsi="Arial" w:cs="Arial"/>
        </w:rPr>
        <w:t>ko</w:t>
      </w:r>
      <w:r w:rsidR="00150F09" w:rsidRPr="00367CD5">
        <w:rPr>
          <w:rFonts w:ascii="Arial" w:hAnsi="Arial" w:cs="Arial"/>
        </w:rPr>
        <w:t>risteći uređaj.</w:t>
      </w:r>
      <w:r w:rsidRPr="00367CD5">
        <w:rPr>
          <w:rFonts w:ascii="Arial" w:hAnsi="Arial" w:cs="Arial"/>
        </w:rPr>
        <w:t>Ovo je poznato kao proces "izbacivanja", a nakon oko dvije sedmice, uvidjeti ćete da dlačice jednostavno ispadaju ili mo</w:t>
      </w:r>
      <w:r w:rsidR="00150F09" w:rsidRPr="00367CD5">
        <w:rPr>
          <w:rFonts w:ascii="Arial" w:hAnsi="Arial" w:cs="Arial"/>
        </w:rPr>
        <w:t>gu biti izvučene laganim povlače</w:t>
      </w:r>
      <w:r w:rsidRPr="00367CD5">
        <w:rPr>
          <w:rFonts w:ascii="Arial" w:hAnsi="Arial" w:cs="Arial"/>
        </w:rPr>
        <w:t>njem. (Međutim, mi ne preporučujemo da vučete dlačice - jednostavno pustite da prirodno ispadnu).  Također je moguće da neke dlačice neće biti zah</w:t>
      </w:r>
      <w:r w:rsidR="0066541C" w:rsidRPr="00367CD5">
        <w:rPr>
          <w:rFonts w:ascii="Arial" w:hAnsi="Arial" w:cs="Arial"/>
        </w:rPr>
        <w:t>vaćene uređajem,</w:t>
      </w:r>
      <w:r w:rsidRPr="00367CD5">
        <w:rPr>
          <w:rFonts w:ascii="Arial" w:hAnsi="Arial" w:cs="Arial"/>
        </w:rPr>
        <w:t xml:space="preserve"> zbog propuštene primjene ili različitih faza rasta. Ove dlačice se tretiraju u narednim sesijama i zbog toga je potrebno nekoliko sesija za uklanjanje dlačica</w:t>
      </w:r>
      <w:r w:rsidR="00BA17C6" w:rsidRPr="00367CD5">
        <w:rPr>
          <w:rFonts w:ascii="Arial" w:hAnsi="Arial" w:cs="Arial"/>
        </w:rPr>
        <w:t>,</w:t>
      </w:r>
      <w:r w:rsidRPr="00367CD5">
        <w:rPr>
          <w:rFonts w:ascii="Arial" w:hAnsi="Arial" w:cs="Arial"/>
        </w:rPr>
        <w:t xml:space="preserve"> da bi se </w:t>
      </w:r>
      <w:r w:rsidR="00BA3735" w:rsidRPr="00367CD5">
        <w:rPr>
          <w:rFonts w:ascii="Arial" w:hAnsi="Arial" w:cs="Arial"/>
        </w:rPr>
        <w:t xml:space="preserve">pomoću uređaja </w:t>
      </w:r>
      <w:r w:rsidRPr="00367CD5">
        <w:rPr>
          <w:rFonts w:ascii="Arial" w:hAnsi="Arial" w:cs="Arial"/>
        </w:rPr>
        <w:t>postigli najbolji rezu</w:t>
      </w:r>
      <w:r w:rsidR="00BA3735" w:rsidRPr="00367CD5">
        <w:rPr>
          <w:rFonts w:ascii="Arial" w:hAnsi="Arial" w:cs="Arial"/>
        </w:rPr>
        <w:t>ltati.</w:t>
      </w:r>
    </w:p>
    <w:p w14:paraId="74A618E1" w14:textId="77777777" w:rsidR="0001539F" w:rsidRPr="00367CD5" w:rsidRDefault="0001539F" w:rsidP="007612A1">
      <w:pPr>
        <w:pStyle w:val="NoSpacing"/>
        <w:jc w:val="both"/>
        <w:rPr>
          <w:rFonts w:ascii="Arial" w:hAnsi="Arial" w:cs="Arial"/>
          <w:b/>
        </w:rPr>
      </w:pPr>
      <w:r w:rsidRPr="00367CD5">
        <w:rPr>
          <w:rFonts w:ascii="Arial" w:hAnsi="Arial" w:cs="Arial"/>
          <w:b/>
        </w:rPr>
        <w:t>Da li je tačno da neke dlačice, koje ponovo narastu, budu tanje nakon tretmana za uklanjanje dlačica baziranog na svjetlosti?</w:t>
      </w:r>
    </w:p>
    <w:p w14:paraId="2315599D" w14:textId="77777777" w:rsidR="0001539F" w:rsidRPr="00367CD5" w:rsidRDefault="0001539F" w:rsidP="00FD1084">
      <w:pPr>
        <w:pStyle w:val="NoSpacing"/>
        <w:jc w:val="both"/>
        <w:rPr>
          <w:rFonts w:ascii="Arial" w:hAnsi="Arial" w:cs="Arial"/>
        </w:rPr>
      </w:pPr>
      <w:r w:rsidRPr="00367CD5">
        <w:rPr>
          <w:rFonts w:ascii="Arial" w:hAnsi="Arial" w:cs="Arial"/>
        </w:rPr>
        <w:t>Ovaj fenomen je u velikoj mjeri dokumentiran od strane kozmetičara i doktora koji kor</w:t>
      </w:r>
      <w:r w:rsidR="00F02E85" w:rsidRPr="00367CD5">
        <w:rPr>
          <w:rFonts w:ascii="Arial" w:hAnsi="Arial" w:cs="Arial"/>
        </w:rPr>
        <w:t>iste svjetlost i uređaje na baz</w:t>
      </w:r>
      <w:r w:rsidRPr="00367CD5">
        <w:rPr>
          <w:rFonts w:ascii="Arial" w:hAnsi="Arial" w:cs="Arial"/>
        </w:rPr>
        <w:t>i lasera za uklanjanje dlačica. Moguće je da neke dlačice narastu kao tanje i finije na</w:t>
      </w:r>
      <w:r w:rsidR="00FD1084" w:rsidRPr="00367CD5">
        <w:rPr>
          <w:rFonts w:ascii="Arial" w:hAnsi="Arial" w:cs="Arial"/>
        </w:rPr>
        <w:t>kon uklanjanja dlačica pomoću uređaja</w:t>
      </w:r>
      <w:r w:rsidRPr="00367CD5">
        <w:rPr>
          <w:rFonts w:ascii="Arial" w:hAnsi="Arial" w:cs="Arial"/>
        </w:rPr>
        <w:t>. Normalno, ove dlačice su dio onih koje su prethodile, i daljnji tretman može imati željeni efekat na iste.</w:t>
      </w:r>
    </w:p>
    <w:p w14:paraId="051BA8D7" w14:textId="77777777" w:rsidR="002F55F6" w:rsidRPr="00367CD5" w:rsidRDefault="002F55F6" w:rsidP="002F55F6">
      <w:pPr>
        <w:pStyle w:val="NoSpacing"/>
        <w:jc w:val="both"/>
        <w:rPr>
          <w:rFonts w:ascii="Arial" w:hAnsi="Arial" w:cs="Arial"/>
          <w:b/>
        </w:rPr>
      </w:pPr>
      <w:r w:rsidRPr="00367CD5">
        <w:rPr>
          <w:rFonts w:ascii="Arial" w:hAnsi="Arial" w:cs="Arial"/>
          <w:b/>
        </w:rPr>
        <w:t>Zašto ne mogu da izvodim</w:t>
      </w:r>
      <w:r w:rsidR="00AB400E">
        <w:rPr>
          <w:rFonts w:ascii="Arial" w:hAnsi="Arial" w:cs="Arial"/>
          <w:b/>
        </w:rPr>
        <w:t xml:space="preserve"> tretman kada imam "aktivnu“ preplanulost</w:t>
      </w:r>
      <w:r w:rsidRPr="00367CD5">
        <w:rPr>
          <w:rFonts w:ascii="Arial" w:hAnsi="Arial" w:cs="Arial"/>
          <w:b/>
        </w:rPr>
        <w:t>?</w:t>
      </w:r>
    </w:p>
    <w:p w14:paraId="1128FA8D" w14:textId="77777777" w:rsidR="004630B3" w:rsidRPr="00367CD5" w:rsidRDefault="002F55F6" w:rsidP="002F55F6">
      <w:pPr>
        <w:pStyle w:val="NoSpacing"/>
        <w:tabs>
          <w:tab w:val="left" w:pos="2880"/>
        </w:tabs>
        <w:jc w:val="both"/>
        <w:rPr>
          <w:rFonts w:ascii="Arial" w:hAnsi="Arial" w:cs="Arial"/>
          <w:b/>
        </w:rPr>
      </w:pPr>
      <w:r w:rsidRPr="00367CD5">
        <w:rPr>
          <w:rFonts w:ascii="Arial" w:hAnsi="Arial" w:cs="Arial"/>
        </w:rPr>
        <w:t>Nemojte koristiti uređaj na osunčanoj koži ili nakon izlaganja suncu. Osunčana koža, posebno nakon izlaganja suncu, sadrži veliku količinu pigmenta melanina. Ovo važi za sve tipove i boje koža, uključujući i one koje ne izgledaju da će brzo potamniti. Prisustvo velike količine melanina izlaže kožu povećanom riziku od štetnih posljedica u vezi sa upotrebom uređaja uključujući opekotine, pojavu plikova i diskoloraciju kože (hiper ili hipopigmentacija).</w:t>
      </w:r>
      <w:r w:rsidR="00FD1084" w:rsidRPr="00367CD5">
        <w:rPr>
          <w:rFonts w:ascii="Arial" w:hAnsi="Arial" w:cs="Arial"/>
          <w:b/>
        </w:rPr>
        <w:tab/>
      </w:r>
    </w:p>
    <w:p w14:paraId="6C20C0C5" w14:textId="77777777" w:rsidR="00FF296C" w:rsidRDefault="00FF296C" w:rsidP="00D5393C">
      <w:pPr>
        <w:pStyle w:val="NoSpacing"/>
        <w:jc w:val="both"/>
        <w:rPr>
          <w:rFonts w:ascii="Arial" w:hAnsi="Arial" w:cs="Arial"/>
          <w:b/>
        </w:rPr>
      </w:pPr>
    </w:p>
    <w:p w14:paraId="3F9045B2" w14:textId="77777777" w:rsidR="00FF296C" w:rsidRDefault="00FF296C" w:rsidP="00D5393C">
      <w:pPr>
        <w:pStyle w:val="NoSpacing"/>
        <w:jc w:val="both"/>
        <w:rPr>
          <w:rFonts w:ascii="Arial" w:hAnsi="Arial" w:cs="Arial"/>
          <w:b/>
        </w:rPr>
      </w:pPr>
    </w:p>
    <w:p w14:paraId="1CCE8885" w14:textId="77777777" w:rsidR="00D5393C" w:rsidRPr="00367CD5" w:rsidRDefault="00D5393C" w:rsidP="00D5393C">
      <w:pPr>
        <w:pStyle w:val="NoSpacing"/>
        <w:jc w:val="both"/>
        <w:rPr>
          <w:rFonts w:ascii="Arial" w:hAnsi="Arial" w:cs="Arial"/>
          <w:b/>
        </w:rPr>
      </w:pPr>
      <w:r w:rsidRPr="00367CD5">
        <w:rPr>
          <w:rFonts w:ascii="Arial" w:hAnsi="Arial" w:cs="Arial"/>
          <w:b/>
        </w:rPr>
        <w:t>Da li je dugotrajna upotreba uređaja opasna?</w:t>
      </w:r>
    </w:p>
    <w:p w14:paraId="3A581B67" w14:textId="77777777" w:rsidR="00551432" w:rsidRPr="00367CD5" w:rsidRDefault="00D5393C" w:rsidP="00D5393C">
      <w:pPr>
        <w:pStyle w:val="NoSpacing"/>
        <w:jc w:val="both"/>
        <w:rPr>
          <w:rFonts w:ascii="Arial" w:hAnsi="Arial" w:cs="Arial"/>
        </w:rPr>
      </w:pPr>
      <w:r w:rsidRPr="00367CD5">
        <w:rPr>
          <w:rFonts w:ascii="Arial" w:hAnsi="Arial" w:cs="Arial"/>
        </w:rPr>
        <w:t>Korištenje svjetlosti i laserske energije u estetskoj medicini je obimno dokumentovano u preko 15 godina u stručnim časopisima koje proveravaju stručnjaci i ugledne institucije kao što je Mayo Clinic ( Mayo klinika). Ovi časopisi i institucije nisu prijavili nikakve neželjene efekte ili štetu kao rezultat dugoročne upotrebe uređaja na bazi svjetlosti ili lasera</w:t>
      </w:r>
      <w:r w:rsidR="008C1919" w:rsidRPr="00367CD5">
        <w:rPr>
          <w:rFonts w:ascii="Arial" w:hAnsi="Arial" w:cs="Arial"/>
        </w:rPr>
        <w:t>.</w:t>
      </w:r>
    </w:p>
    <w:p w14:paraId="61200406" w14:textId="77777777" w:rsidR="008C1919" w:rsidRPr="00367CD5" w:rsidRDefault="008C1919" w:rsidP="008C1919">
      <w:pPr>
        <w:pStyle w:val="NoSpacing"/>
        <w:jc w:val="both"/>
        <w:rPr>
          <w:rFonts w:ascii="Arial" w:hAnsi="Arial" w:cs="Arial"/>
          <w:b/>
        </w:rPr>
      </w:pPr>
      <w:r w:rsidRPr="00367CD5">
        <w:rPr>
          <w:rFonts w:ascii="Arial" w:hAnsi="Arial" w:cs="Arial"/>
          <w:b/>
        </w:rPr>
        <w:t>Nakon nezaštićenog izlaganja suncu, koliko dugo treba da čekam prije nego što izvedem tretman uređajem?</w:t>
      </w:r>
    </w:p>
    <w:p w14:paraId="24475092" w14:textId="77777777" w:rsidR="008C1919" w:rsidRPr="00367CD5" w:rsidRDefault="008C1919" w:rsidP="008C1919">
      <w:pPr>
        <w:pStyle w:val="NoSpacing"/>
        <w:jc w:val="both"/>
        <w:rPr>
          <w:rFonts w:ascii="Arial" w:hAnsi="Arial" w:cs="Arial"/>
        </w:rPr>
      </w:pPr>
      <w:r w:rsidRPr="00367CD5">
        <w:rPr>
          <w:rFonts w:ascii="Arial" w:hAnsi="Arial" w:cs="Arial"/>
        </w:rPr>
        <w:t>Trebali biste sačekati dvije sedmice nakon nezaštićenog izlaganja suncu prije upotrebe uređaja. Ako sta ipak nesigurni oko izlaganja suncu, trebali biste konsultovati vašeg liječnika.</w:t>
      </w:r>
    </w:p>
    <w:p w14:paraId="5EEAA437" w14:textId="77777777" w:rsidR="007A1493" w:rsidRPr="00367CD5" w:rsidRDefault="007A1493" w:rsidP="007A1493">
      <w:pPr>
        <w:pStyle w:val="NoSpacing"/>
        <w:jc w:val="both"/>
        <w:rPr>
          <w:rFonts w:ascii="Arial" w:hAnsi="Arial" w:cs="Arial"/>
          <w:b/>
        </w:rPr>
      </w:pPr>
      <w:r w:rsidRPr="00367CD5">
        <w:rPr>
          <w:rFonts w:ascii="Arial" w:hAnsi="Arial" w:cs="Arial"/>
          <w:b/>
        </w:rPr>
        <w:lastRenderedPageBreak/>
        <w:t>Da li postoje neki konkretni koraci koje treba da poduzmem prije korištenja uređaja?</w:t>
      </w:r>
    </w:p>
    <w:p w14:paraId="6AAAAE24" w14:textId="77777777" w:rsidR="007A1493" w:rsidRPr="00367CD5" w:rsidRDefault="007A1493" w:rsidP="007A1493">
      <w:pPr>
        <w:pStyle w:val="NoSpacing"/>
        <w:jc w:val="both"/>
        <w:rPr>
          <w:rFonts w:ascii="Arial" w:hAnsi="Arial" w:cs="Arial"/>
        </w:rPr>
      </w:pPr>
      <w:r w:rsidRPr="00367CD5">
        <w:rPr>
          <w:rFonts w:ascii="Arial" w:hAnsi="Arial" w:cs="Arial"/>
        </w:rPr>
        <w:t>Prije svake sesije korištenja uređaja, važno je da izlaganje tretiranog područja sunčevoj svjetlosti bude izbjegavano najmanje dvije sedmice. Ovome može pomoći UV krema za sunčanje sa zaštitnim faktorom (SPF 30+) i odjeća koja pokriva tretirano područje. Štaviše, područje koje će se tretirati treba čistiti blagim sapunom i vodom i dlačice trebaju biti obrijane do površine kože.</w:t>
      </w:r>
    </w:p>
    <w:p w14:paraId="30E784F4" w14:textId="77777777" w:rsidR="009340F2" w:rsidRPr="00367CD5" w:rsidRDefault="009340F2" w:rsidP="009340F2">
      <w:pPr>
        <w:pStyle w:val="NoSpacing"/>
        <w:jc w:val="both"/>
        <w:rPr>
          <w:rFonts w:ascii="Arial" w:hAnsi="Arial" w:cs="Arial"/>
        </w:rPr>
      </w:pPr>
      <w:r w:rsidRPr="00367CD5">
        <w:rPr>
          <w:rFonts w:ascii="Arial" w:hAnsi="Arial" w:cs="Arial"/>
          <w:b/>
        </w:rPr>
        <w:t>Kako treba da se brinem za područje tretmana nakon upotrebe uređaja?</w:t>
      </w:r>
      <w:r w:rsidRPr="00367CD5">
        <w:rPr>
          <w:rFonts w:ascii="Arial" w:hAnsi="Arial" w:cs="Arial"/>
        </w:rPr>
        <w:t xml:space="preserve">  Područje kože tretirano uređajem, može se čistiti i njegovati upotrebom uobičajenih proizvoda za njegu kože. Pobrinite se da izbjegavate nezaštićeno izlaganje sunčevim zrakama, 48 sati nakon tretmana. Zaštitna krema od sunčeve svjetlosti sa visokim zaštitnim faktorom (30+) i odjeća koja pokriva područje pruža dovoljnu zaštitu od sunca.</w:t>
      </w:r>
    </w:p>
    <w:p w14:paraId="3CE4515E" w14:textId="77777777" w:rsidR="00CF40E7" w:rsidRPr="00367CD5" w:rsidRDefault="00CF40E7" w:rsidP="009340F2">
      <w:pPr>
        <w:pStyle w:val="NoSpacing"/>
        <w:jc w:val="both"/>
        <w:rPr>
          <w:rFonts w:ascii="Arial" w:hAnsi="Arial" w:cs="Arial"/>
        </w:rPr>
      </w:pPr>
    </w:p>
    <w:p w14:paraId="1E125CFD" w14:textId="77777777" w:rsidR="00CF40E7" w:rsidRPr="00CF40E7" w:rsidRDefault="00CF40E7" w:rsidP="00CF40E7">
      <w:pPr>
        <w:pStyle w:val="NoSpacing"/>
        <w:numPr>
          <w:ilvl w:val="0"/>
          <w:numId w:val="3"/>
        </w:numPr>
        <w:shd w:val="clear" w:color="auto" w:fill="D9D9D9" w:themeFill="background1" w:themeFillShade="D9"/>
        <w:jc w:val="both"/>
        <w:rPr>
          <w:rFonts w:ascii="Arial" w:hAnsi="Arial" w:cs="Arial"/>
          <w:b/>
          <w:sz w:val="24"/>
          <w:szCs w:val="24"/>
        </w:rPr>
      </w:pPr>
      <w:r w:rsidRPr="00CF40E7">
        <w:rPr>
          <w:rFonts w:ascii="Arial" w:hAnsi="Arial" w:cs="Arial"/>
          <w:b/>
          <w:sz w:val="24"/>
          <w:szCs w:val="24"/>
        </w:rPr>
        <w:t>Odlaganje</w:t>
      </w:r>
    </w:p>
    <w:p w14:paraId="41862795" w14:textId="77777777" w:rsidR="00E82586" w:rsidRPr="00974AEE" w:rsidRDefault="00E82586" w:rsidP="00E82586">
      <w:pPr>
        <w:pStyle w:val="NoSpacing"/>
        <w:rPr>
          <w:b/>
        </w:rPr>
      </w:pPr>
    </w:p>
    <w:p w14:paraId="52A95884" w14:textId="77777777" w:rsidR="00C77847" w:rsidRPr="00551432" w:rsidRDefault="00E82586" w:rsidP="00E82586">
      <w:pPr>
        <w:tabs>
          <w:tab w:val="left" w:pos="3600"/>
        </w:tabs>
        <w:jc w:val="both"/>
        <w:rPr>
          <w:rFonts w:ascii="Arial" w:hAnsi="Arial" w:cs="Arial"/>
          <w:sz w:val="24"/>
          <w:szCs w:val="24"/>
        </w:rPr>
      </w:pPr>
      <w:r>
        <w:rPr>
          <w:rFonts w:ascii="Arial" w:hAnsi="Arial" w:cs="Arial"/>
          <w:noProof/>
          <w:lang w:val="en-US"/>
        </w:rPr>
        <w:drawing>
          <wp:anchor distT="0" distB="0" distL="114300" distR="114300" simplePos="0" relativeHeight="251770880" behindDoc="0" locked="0" layoutInCell="1" allowOverlap="1" wp14:anchorId="6B8DB350" wp14:editId="3624FF78">
            <wp:simplePos x="0" y="0"/>
            <wp:positionH relativeFrom="column">
              <wp:posOffset>5348605</wp:posOffset>
            </wp:positionH>
            <wp:positionV relativeFrom="paragraph">
              <wp:posOffset>90170</wp:posOffset>
            </wp:positionV>
            <wp:extent cx="375285" cy="514350"/>
            <wp:effectExtent l="19050" t="0" r="5715" b="0"/>
            <wp:wrapSquare wrapText="bothSides"/>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375285" cy="514350"/>
                    </a:xfrm>
                    <a:prstGeom prst="rect">
                      <a:avLst/>
                    </a:prstGeom>
                    <a:noFill/>
                    <a:ln w="9525">
                      <a:noFill/>
                      <a:miter lim="800000"/>
                      <a:headEnd/>
                      <a:tailEnd/>
                    </a:ln>
                  </pic:spPr>
                </pic:pic>
              </a:graphicData>
            </a:graphic>
          </wp:anchor>
        </w:drawing>
      </w:r>
      <w:r>
        <w:rPr>
          <w:rFonts w:ascii="Arial" w:hAnsi="Arial" w:cs="Arial"/>
        </w:rPr>
        <w:t>Zbog ekoloških razloga, ne odlažite uređaj u kućni otpad na kraju njegovog upotrebnog vijeka. O</w:t>
      </w:r>
      <w:r w:rsidRPr="00330E9A">
        <w:rPr>
          <w:rFonts w:ascii="Arial" w:hAnsi="Arial" w:cs="Arial"/>
        </w:rPr>
        <w:t>dložite uređaj n</w:t>
      </w:r>
      <w:r w:rsidR="00A8329B">
        <w:rPr>
          <w:rFonts w:ascii="Arial" w:hAnsi="Arial" w:cs="Arial"/>
        </w:rPr>
        <w:t>a odgovarajuće lokalno mjesto prikupljanja</w:t>
      </w:r>
      <w:r w:rsidR="000A73E8">
        <w:rPr>
          <w:rFonts w:ascii="Arial" w:hAnsi="Arial" w:cs="Arial"/>
        </w:rPr>
        <w:t xml:space="preserve"> otpada</w:t>
      </w:r>
      <w:r w:rsidR="00935AC1">
        <w:rPr>
          <w:rFonts w:ascii="Arial" w:hAnsi="Arial" w:cs="Arial"/>
        </w:rPr>
        <w:t xml:space="preserve"> ili mjesto</w:t>
      </w:r>
      <w:r w:rsidRPr="00330E9A">
        <w:rPr>
          <w:rFonts w:ascii="Arial" w:hAnsi="Arial" w:cs="Arial"/>
        </w:rPr>
        <w:t xml:space="preserve"> za recikliranje. Odložite uređaj u skladu sa EC direktivom - WEEE (Otpad</w:t>
      </w:r>
      <w:r>
        <w:rPr>
          <w:rFonts w:ascii="Arial" w:hAnsi="Arial" w:cs="Arial"/>
        </w:rPr>
        <w:t>na električna i elektronska oprema</w:t>
      </w:r>
      <w:r w:rsidRPr="00330E9A">
        <w:rPr>
          <w:rFonts w:ascii="Arial" w:hAnsi="Arial" w:cs="Arial"/>
        </w:rPr>
        <w:t>). Ako imate bilo kakvih pitanja, molimo kontaktirajte lokalne organe nadležne za odlaganje otpada.</w:t>
      </w:r>
      <w:r>
        <w:rPr>
          <w:rFonts w:ascii="Arial" w:hAnsi="Arial" w:cs="Arial"/>
        </w:rPr>
        <w:t xml:space="preserve"> </w:t>
      </w:r>
    </w:p>
    <w:p w14:paraId="45B5B48B" w14:textId="77777777" w:rsidR="00C77847" w:rsidRDefault="00C77847" w:rsidP="00534F45">
      <w:pPr>
        <w:pStyle w:val="NoSpacing"/>
        <w:jc w:val="both"/>
        <w:rPr>
          <w:rFonts w:ascii="Arial" w:hAnsi="Arial" w:cs="Arial"/>
          <w:sz w:val="24"/>
          <w:szCs w:val="24"/>
        </w:rPr>
      </w:pPr>
    </w:p>
    <w:p w14:paraId="66DC043F" w14:textId="77777777" w:rsidR="00C77847" w:rsidRPr="001A671D" w:rsidRDefault="001A671D" w:rsidP="001A671D">
      <w:pPr>
        <w:pStyle w:val="NoSpacing"/>
        <w:numPr>
          <w:ilvl w:val="0"/>
          <w:numId w:val="3"/>
        </w:numPr>
        <w:shd w:val="clear" w:color="auto" w:fill="D9D9D9" w:themeFill="background1" w:themeFillShade="D9"/>
        <w:jc w:val="both"/>
        <w:rPr>
          <w:rFonts w:ascii="Arial" w:hAnsi="Arial" w:cs="Arial"/>
          <w:b/>
          <w:sz w:val="24"/>
          <w:szCs w:val="24"/>
        </w:rPr>
      </w:pPr>
      <w:r>
        <w:rPr>
          <w:rFonts w:ascii="Arial" w:hAnsi="Arial" w:cs="Arial"/>
          <w:b/>
          <w:sz w:val="24"/>
          <w:szCs w:val="24"/>
        </w:rPr>
        <w:t>Tehnički podaci</w:t>
      </w:r>
    </w:p>
    <w:p w14:paraId="219BD73B" w14:textId="77777777" w:rsidR="00C77847" w:rsidRDefault="00C77847" w:rsidP="00C77847">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2350"/>
        <w:gridCol w:w="1295"/>
        <w:gridCol w:w="5417"/>
      </w:tblGrid>
      <w:tr w:rsidR="006D7AAB" w:rsidRPr="0052463F" w14:paraId="4D01B789" w14:textId="77777777" w:rsidTr="000C047C">
        <w:tc>
          <w:tcPr>
            <w:tcW w:w="3369" w:type="dxa"/>
            <w:gridSpan w:val="2"/>
          </w:tcPr>
          <w:p w14:paraId="729CACF3" w14:textId="77777777" w:rsidR="006D7AAB" w:rsidRPr="0052463F" w:rsidRDefault="00DA4E4E" w:rsidP="00C77847">
            <w:pPr>
              <w:pStyle w:val="NoSpacing"/>
              <w:jc w:val="both"/>
              <w:rPr>
                <w:rFonts w:ascii="Arial" w:hAnsi="Arial" w:cs="Arial"/>
                <w:sz w:val="20"/>
                <w:szCs w:val="20"/>
              </w:rPr>
            </w:pPr>
            <w:r w:rsidRPr="0052463F">
              <w:rPr>
                <w:rFonts w:ascii="Arial" w:hAnsi="Arial" w:cs="Arial"/>
                <w:sz w:val="20"/>
                <w:szCs w:val="20"/>
              </w:rPr>
              <w:t>Tip</w:t>
            </w:r>
          </w:p>
        </w:tc>
        <w:tc>
          <w:tcPr>
            <w:tcW w:w="5919" w:type="dxa"/>
          </w:tcPr>
          <w:p w14:paraId="7FA3E128" w14:textId="186FE452" w:rsidR="006D7AAB" w:rsidRPr="0052463F" w:rsidRDefault="00DA4E4E" w:rsidP="00C77847">
            <w:pPr>
              <w:pStyle w:val="NoSpacing"/>
              <w:jc w:val="both"/>
              <w:rPr>
                <w:rFonts w:ascii="Arial" w:hAnsi="Arial" w:cs="Arial"/>
                <w:sz w:val="20"/>
                <w:szCs w:val="20"/>
              </w:rPr>
            </w:pPr>
            <w:r w:rsidRPr="0052463F">
              <w:rPr>
                <w:rStyle w:val="tlid-translation"/>
                <w:rFonts w:ascii="Arial" w:hAnsi="Arial" w:cs="Arial"/>
                <w:sz w:val="20"/>
                <w:szCs w:val="20"/>
              </w:rPr>
              <w:t>IPL 5</w:t>
            </w:r>
            <w:r w:rsidR="00F74378">
              <w:rPr>
                <w:rStyle w:val="tlid-translation"/>
                <w:rFonts w:ascii="Arial" w:hAnsi="Arial" w:cs="Arial"/>
                <w:sz w:val="20"/>
                <w:szCs w:val="20"/>
              </w:rPr>
              <w:t>8</w:t>
            </w:r>
            <w:r w:rsidRPr="0052463F">
              <w:rPr>
                <w:rStyle w:val="tlid-translation"/>
                <w:rFonts w:ascii="Arial" w:hAnsi="Arial" w:cs="Arial"/>
                <w:sz w:val="20"/>
                <w:szCs w:val="20"/>
              </w:rPr>
              <w:t>00</w:t>
            </w:r>
          </w:p>
        </w:tc>
      </w:tr>
      <w:tr w:rsidR="006D7AAB" w:rsidRPr="0052463F" w14:paraId="7369A4CE" w14:textId="77777777" w:rsidTr="000C047C">
        <w:tc>
          <w:tcPr>
            <w:tcW w:w="3369" w:type="dxa"/>
            <w:gridSpan w:val="2"/>
          </w:tcPr>
          <w:p w14:paraId="55EAF449" w14:textId="77777777" w:rsidR="006D7AAB" w:rsidRPr="0052463F" w:rsidRDefault="00DA4E4E" w:rsidP="00C77847">
            <w:pPr>
              <w:pStyle w:val="NoSpacing"/>
              <w:jc w:val="both"/>
              <w:rPr>
                <w:rFonts w:ascii="Arial" w:hAnsi="Arial" w:cs="Arial"/>
                <w:sz w:val="20"/>
                <w:szCs w:val="20"/>
              </w:rPr>
            </w:pPr>
            <w:r w:rsidRPr="0052463F">
              <w:rPr>
                <w:rFonts w:ascii="Arial" w:hAnsi="Arial" w:cs="Arial"/>
                <w:sz w:val="20"/>
                <w:szCs w:val="20"/>
              </w:rPr>
              <w:t>Površina tretmana</w:t>
            </w:r>
          </w:p>
        </w:tc>
        <w:tc>
          <w:tcPr>
            <w:tcW w:w="5919" w:type="dxa"/>
          </w:tcPr>
          <w:p w14:paraId="31AA757A" w14:textId="77777777" w:rsidR="006D7AAB" w:rsidRPr="0052463F" w:rsidRDefault="00DA4E4E" w:rsidP="00C77847">
            <w:pPr>
              <w:pStyle w:val="NoSpacing"/>
              <w:jc w:val="both"/>
              <w:rPr>
                <w:rFonts w:ascii="Arial" w:hAnsi="Arial" w:cs="Arial"/>
                <w:sz w:val="20"/>
                <w:szCs w:val="20"/>
              </w:rPr>
            </w:pPr>
            <w:r w:rsidRPr="0052463F">
              <w:rPr>
                <w:rStyle w:val="tlid-translation"/>
                <w:rFonts w:ascii="Arial" w:hAnsi="Arial" w:cs="Arial"/>
                <w:sz w:val="20"/>
                <w:szCs w:val="20"/>
              </w:rPr>
              <w:t>3,1 cm2</w:t>
            </w:r>
          </w:p>
        </w:tc>
      </w:tr>
      <w:tr w:rsidR="006D7AAB" w:rsidRPr="0052463F" w14:paraId="4E0F57DC" w14:textId="77777777" w:rsidTr="000C047C">
        <w:tc>
          <w:tcPr>
            <w:tcW w:w="3369" w:type="dxa"/>
            <w:gridSpan w:val="2"/>
          </w:tcPr>
          <w:p w14:paraId="36E46AB9" w14:textId="77777777" w:rsidR="006D7AAB" w:rsidRPr="0052463F" w:rsidRDefault="00DA4E4E" w:rsidP="00C77847">
            <w:pPr>
              <w:pStyle w:val="NoSpacing"/>
              <w:jc w:val="both"/>
              <w:rPr>
                <w:rFonts w:ascii="Arial" w:hAnsi="Arial" w:cs="Arial"/>
                <w:sz w:val="20"/>
                <w:szCs w:val="20"/>
              </w:rPr>
            </w:pPr>
            <w:r w:rsidRPr="0052463F">
              <w:rPr>
                <w:rFonts w:ascii="Arial" w:hAnsi="Arial" w:cs="Arial"/>
                <w:sz w:val="20"/>
                <w:szCs w:val="20"/>
              </w:rPr>
              <w:t>Tehnologija</w:t>
            </w:r>
          </w:p>
        </w:tc>
        <w:tc>
          <w:tcPr>
            <w:tcW w:w="5919" w:type="dxa"/>
          </w:tcPr>
          <w:p w14:paraId="73DF06A8" w14:textId="77777777" w:rsidR="006D7AAB" w:rsidRPr="0052463F" w:rsidRDefault="00DA4E4E" w:rsidP="00DA4E4E">
            <w:pPr>
              <w:pStyle w:val="NoSpacing"/>
              <w:jc w:val="both"/>
              <w:rPr>
                <w:rFonts w:ascii="Arial" w:hAnsi="Arial" w:cs="Arial"/>
                <w:sz w:val="20"/>
                <w:szCs w:val="20"/>
              </w:rPr>
            </w:pPr>
            <w:r w:rsidRPr="0052463F">
              <w:rPr>
                <w:rStyle w:val="tlid-translation"/>
                <w:rFonts w:ascii="Arial" w:hAnsi="Arial" w:cs="Arial"/>
                <w:sz w:val="20"/>
                <w:szCs w:val="20"/>
              </w:rPr>
              <w:t xml:space="preserve"> IPL (Intenzivno pulsirajuće svjetlo - za kućnu upotrebu)</w:t>
            </w:r>
          </w:p>
        </w:tc>
      </w:tr>
      <w:tr w:rsidR="006D7AAB" w:rsidRPr="0052463F" w14:paraId="26579E6E" w14:textId="77777777" w:rsidTr="000C047C">
        <w:tc>
          <w:tcPr>
            <w:tcW w:w="3369" w:type="dxa"/>
            <w:gridSpan w:val="2"/>
          </w:tcPr>
          <w:p w14:paraId="3DAA8470" w14:textId="77777777" w:rsidR="006D7AAB" w:rsidRPr="0052463F" w:rsidRDefault="00DA4E4E" w:rsidP="00C77847">
            <w:pPr>
              <w:pStyle w:val="NoSpacing"/>
              <w:jc w:val="both"/>
              <w:rPr>
                <w:rFonts w:ascii="Arial" w:hAnsi="Arial" w:cs="Arial"/>
                <w:sz w:val="20"/>
                <w:szCs w:val="20"/>
              </w:rPr>
            </w:pPr>
            <w:r w:rsidRPr="0052463F">
              <w:rPr>
                <w:rFonts w:ascii="Arial" w:hAnsi="Arial" w:cs="Arial"/>
                <w:sz w:val="20"/>
                <w:szCs w:val="20"/>
              </w:rPr>
              <w:t>Talasna dužina</w:t>
            </w:r>
          </w:p>
        </w:tc>
        <w:tc>
          <w:tcPr>
            <w:tcW w:w="5919" w:type="dxa"/>
          </w:tcPr>
          <w:p w14:paraId="51A79DA5" w14:textId="77777777" w:rsidR="006D7AAB" w:rsidRPr="0052463F" w:rsidRDefault="00B30FBE" w:rsidP="00C77847">
            <w:pPr>
              <w:pStyle w:val="NoSpacing"/>
              <w:jc w:val="both"/>
              <w:rPr>
                <w:rFonts w:ascii="Arial" w:hAnsi="Arial" w:cs="Arial"/>
                <w:sz w:val="20"/>
                <w:szCs w:val="20"/>
              </w:rPr>
            </w:pPr>
            <w:r w:rsidRPr="0052463F">
              <w:rPr>
                <w:rStyle w:val="tlid-translation"/>
                <w:rFonts w:ascii="Arial" w:hAnsi="Arial" w:cs="Arial"/>
                <w:sz w:val="20"/>
                <w:szCs w:val="20"/>
              </w:rPr>
              <w:t>475 - 1200 nm</w:t>
            </w:r>
          </w:p>
        </w:tc>
      </w:tr>
      <w:tr w:rsidR="006D7AAB" w:rsidRPr="0052463F" w14:paraId="69C66FF7" w14:textId="77777777" w:rsidTr="000C047C">
        <w:tc>
          <w:tcPr>
            <w:tcW w:w="3369" w:type="dxa"/>
            <w:gridSpan w:val="2"/>
          </w:tcPr>
          <w:p w14:paraId="0A65B37D" w14:textId="77777777" w:rsidR="006D7AAB" w:rsidRPr="0052463F" w:rsidRDefault="00DA4E4E" w:rsidP="00C77847">
            <w:pPr>
              <w:pStyle w:val="NoSpacing"/>
              <w:jc w:val="both"/>
              <w:rPr>
                <w:rFonts w:ascii="Arial" w:hAnsi="Arial" w:cs="Arial"/>
                <w:sz w:val="20"/>
                <w:szCs w:val="20"/>
              </w:rPr>
            </w:pPr>
            <w:r w:rsidRPr="0052463F">
              <w:rPr>
                <w:rFonts w:ascii="Arial" w:hAnsi="Arial" w:cs="Arial"/>
                <w:sz w:val="20"/>
                <w:szCs w:val="20"/>
              </w:rPr>
              <w:t>Maks.nivo energije</w:t>
            </w:r>
          </w:p>
        </w:tc>
        <w:tc>
          <w:tcPr>
            <w:tcW w:w="5919" w:type="dxa"/>
          </w:tcPr>
          <w:p w14:paraId="7AA3677F" w14:textId="77777777" w:rsidR="006D7AAB" w:rsidRPr="0052463F" w:rsidRDefault="00D66B7E" w:rsidP="00C77847">
            <w:pPr>
              <w:pStyle w:val="NoSpacing"/>
              <w:jc w:val="both"/>
              <w:rPr>
                <w:rFonts w:ascii="Arial" w:hAnsi="Arial" w:cs="Arial"/>
                <w:sz w:val="20"/>
                <w:szCs w:val="20"/>
              </w:rPr>
            </w:pPr>
            <w:r w:rsidRPr="0052463F">
              <w:rPr>
                <w:rStyle w:val="tlid-translation"/>
                <w:rFonts w:ascii="Arial" w:hAnsi="Arial" w:cs="Arial"/>
                <w:sz w:val="20"/>
                <w:szCs w:val="20"/>
              </w:rPr>
              <w:t>m</w:t>
            </w:r>
            <w:r w:rsidR="00B30FBE" w:rsidRPr="0052463F">
              <w:rPr>
                <w:rStyle w:val="tlid-translation"/>
                <w:rFonts w:ascii="Arial" w:hAnsi="Arial" w:cs="Arial"/>
                <w:sz w:val="20"/>
                <w:szCs w:val="20"/>
              </w:rPr>
              <w:t>aks. 5 džula / cm2</w:t>
            </w:r>
          </w:p>
        </w:tc>
      </w:tr>
      <w:tr w:rsidR="006D7AAB" w:rsidRPr="0052463F" w14:paraId="5E012F1B" w14:textId="77777777" w:rsidTr="000C047C">
        <w:tc>
          <w:tcPr>
            <w:tcW w:w="3369" w:type="dxa"/>
            <w:gridSpan w:val="2"/>
          </w:tcPr>
          <w:p w14:paraId="7CC2483E" w14:textId="77777777" w:rsidR="006D7AAB" w:rsidRPr="0052463F" w:rsidRDefault="00DA4E4E" w:rsidP="00C77847">
            <w:pPr>
              <w:pStyle w:val="NoSpacing"/>
              <w:jc w:val="both"/>
              <w:rPr>
                <w:rFonts w:ascii="Arial" w:hAnsi="Arial" w:cs="Arial"/>
                <w:sz w:val="20"/>
                <w:szCs w:val="20"/>
              </w:rPr>
            </w:pPr>
            <w:r w:rsidRPr="0052463F">
              <w:rPr>
                <w:rFonts w:ascii="Arial" w:hAnsi="Arial" w:cs="Arial"/>
                <w:sz w:val="20"/>
                <w:szCs w:val="20"/>
              </w:rPr>
              <w:t>Izberivi nivoi energije</w:t>
            </w:r>
          </w:p>
        </w:tc>
        <w:tc>
          <w:tcPr>
            <w:tcW w:w="5919" w:type="dxa"/>
          </w:tcPr>
          <w:p w14:paraId="445A79D8" w14:textId="77777777" w:rsidR="006D7AAB" w:rsidRPr="0052463F" w:rsidRDefault="00D66B7E" w:rsidP="00C77847">
            <w:pPr>
              <w:pStyle w:val="NoSpacing"/>
              <w:jc w:val="both"/>
              <w:rPr>
                <w:rFonts w:ascii="Arial" w:hAnsi="Arial" w:cs="Arial"/>
                <w:sz w:val="20"/>
                <w:szCs w:val="20"/>
              </w:rPr>
            </w:pPr>
            <w:r w:rsidRPr="0052463F">
              <w:rPr>
                <w:rFonts w:ascii="Arial" w:hAnsi="Arial" w:cs="Arial"/>
                <w:sz w:val="20"/>
                <w:szCs w:val="20"/>
              </w:rPr>
              <w:t>3</w:t>
            </w:r>
          </w:p>
        </w:tc>
      </w:tr>
      <w:tr w:rsidR="006D7AAB" w:rsidRPr="0052463F" w14:paraId="5A09F8DE" w14:textId="77777777" w:rsidTr="000C047C">
        <w:tc>
          <w:tcPr>
            <w:tcW w:w="3369" w:type="dxa"/>
            <w:gridSpan w:val="2"/>
          </w:tcPr>
          <w:p w14:paraId="6E78FE44" w14:textId="77777777" w:rsidR="006D7AAB" w:rsidRPr="0052463F" w:rsidRDefault="00DA4E4E" w:rsidP="00C77847">
            <w:pPr>
              <w:pStyle w:val="NoSpacing"/>
              <w:jc w:val="both"/>
              <w:rPr>
                <w:rFonts w:ascii="Arial" w:hAnsi="Arial" w:cs="Arial"/>
                <w:sz w:val="20"/>
                <w:szCs w:val="20"/>
              </w:rPr>
            </w:pPr>
            <w:r w:rsidRPr="0052463F">
              <w:rPr>
                <w:rFonts w:ascii="Arial" w:hAnsi="Arial" w:cs="Arial"/>
                <w:sz w:val="20"/>
                <w:szCs w:val="20"/>
              </w:rPr>
              <w:t>Brzina</w:t>
            </w:r>
          </w:p>
        </w:tc>
        <w:tc>
          <w:tcPr>
            <w:tcW w:w="5919" w:type="dxa"/>
          </w:tcPr>
          <w:p w14:paraId="32BF6047" w14:textId="77777777" w:rsidR="006D7AAB" w:rsidRPr="0052463F" w:rsidRDefault="00D66B7E" w:rsidP="00C77847">
            <w:pPr>
              <w:pStyle w:val="NoSpacing"/>
              <w:jc w:val="both"/>
              <w:rPr>
                <w:rFonts w:ascii="Arial" w:hAnsi="Arial" w:cs="Arial"/>
                <w:sz w:val="20"/>
                <w:szCs w:val="20"/>
              </w:rPr>
            </w:pPr>
            <w:r w:rsidRPr="0052463F">
              <w:rPr>
                <w:rFonts w:ascii="Arial" w:hAnsi="Arial" w:cs="Arial"/>
                <w:sz w:val="20"/>
                <w:szCs w:val="20"/>
              </w:rPr>
              <w:t>1 impuls u intervalima od:</w:t>
            </w:r>
          </w:p>
          <w:p w14:paraId="72DD5B15" w14:textId="77777777" w:rsidR="00D66B7E" w:rsidRPr="0052463F" w:rsidRDefault="00D66B7E" w:rsidP="00C77847">
            <w:pPr>
              <w:pStyle w:val="NoSpacing"/>
              <w:jc w:val="both"/>
              <w:rPr>
                <w:rFonts w:ascii="Arial" w:hAnsi="Arial" w:cs="Arial"/>
                <w:sz w:val="20"/>
                <w:szCs w:val="20"/>
              </w:rPr>
            </w:pPr>
            <w:r w:rsidRPr="0052463F">
              <w:rPr>
                <w:rFonts w:ascii="Arial" w:hAnsi="Arial" w:cs="Arial"/>
                <w:sz w:val="20"/>
                <w:szCs w:val="20"/>
              </w:rPr>
              <w:t>1 sekunda na nivou 1</w:t>
            </w:r>
          </w:p>
          <w:p w14:paraId="30FC25EC" w14:textId="77777777" w:rsidR="00D66B7E" w:rsidRPr="0052463F" w:rsidRDefault="00D66B7E" w:rsidP="00C77847">
            <w:pPr>
              <w:pStyle w:val="NoSpacing"/>
              <w:jc w:val="both"/>
              <w:rPr>
                <w:rFonts w:ascii="Arial" w:hAnsi="Arial" w:cs="Arial"/>
                <w:sz w:val="20"/>
                <w:szCs w:val="20"/>
              </w:rPr>
            </w:pPr>
            <w:r w:rsidRPr="0052463F">
              <w:rPr>
                <w:rFonts w:ascii="Arial" w:hAnsi="Arial" w:cs="Arial"/>
                <w:sz w:val="20"/>
                <w:szCs w:val="20"/>
              </w:rPr>
              <w:t>2 sekunde na nivou 2</w:t>
            </w:r>
          </w:p>
          <w:p w14:paraId="54479AC9" w14:textId="77777777" w:rsidR="00D66B7E" w:rsidRPr="0052463F" w:rsidRDefault="00D66B7E" w:rsidP="00C77847">
            <w:pPr>
              <w:pStyle w:val="NoSpacing"/>
              <w:jc w:val="both"/>
              <w:rPr>
                <w:rFonts w:ascii="Arial" w:hAnsi="Arial" w:cs="Arial"/>
                <w:sz w:val="20"/>
                <w:szCs w:val="20"/>
              </w:rPr>
            </w:pPr>
            <w:r w:rsidRPr="0052463F">
              <w:rPr>
                <w:rFonts w:ascii="Arial" w:hAnsi="Arial" w:cs="Arial"/>
                <w:sz w:val="20"/>
                <w:szCs w:val="20"/>
              </w:rPr>
              <w:t>3 sekunde na nivou 3</w:t>
            </w:r>
          </w:p>
        </w:tc>
      </w:tr>
      <w:tr w:rsidR="006D7AAB" w:rsidRPr="0052463F" w14:paraId="23ED47D1" w14:textId="77777777" w:rsidTr="000C047C">
        <w:tc>
          <w:tcPr>
            <w:tcW w:w="3369" w:type="dxa"/>
            <w:gridSpan w:val="2"/>
          </w:tcPr>
          <w:p w14:paraId="4B9D5369" w14:textId="54C705F4" w:rsidR="006D7AAB" w:rsidRPr="0052463F" w:rsidRDefault="00DA4E4E" w:rsidP="00C77847">
            <w:pPr>
              <w:pStyle w:val="NoSpacing"/>
              <w:jc w:val="both"/>
              <w:rPr>
                <w:rFonts w:ascii="Arial" w:hAnsi="Arial" w:cs="Arial"/>
                <w:sz w:val="20"/>
                <w:szCs w:val="20"/>
              </w:rPr>
            </w:pPr>
            <w:r w:rsidRPr="0052463F">
              <w:rPr>
                <w:rFonts w:ascii="Arial" w:hAnsi="Arial" w:cs="Arial"/>
                <w:sz w:val="20"/>
                <w:szCs w:val="20"/>
              </w:rPr>
              <w:t>Maks.</w:t>
            </w:r>
            <w:r w:rsidR="00F74378">
              <w:rPr>
                <w:rFonts w:ascii="Arial" w:hAnsi="Arial" w:cs="Arial"/>
                <w:sz w:val="20"/>
                <w:szCs w:val="20"/>
              </w:rPr>
              <w:t xml:space="preserve"> </w:t>
            </w:r>
            <w:r w:rsidRPr="0052463F">
              <w:rPr>
                <w:rFonts w:ascii="Arial" w:hAnsi="Arial" w:cs="Arial"/>
                <w:sz w:val="20"/>
                <w:szCs w:val="20"/>
              </w:rPr>
              <w:t>impulsi u svjetlu</w:t>
            </w:r>
          </w:p>
        </w:tc>
        <w:tc>
          <w:tcPr>
            <w:tcW w:w="5919" w:type="dxa"/>
          </w:tcPr>
          <w:p w14:paraId="6D95B929" w14:textId="10096DD4" w:rsidR="006D7AAB" w:rsidRPr="0052463F" w:rsidRDefault="00F74378" w:rsidP="00C77847">
            <w:pPr>
              <w:pStyle w:val="NoSpacing"/>
              <w:jc w:val="both"/>
              <w:rPr>
                <w:rFonts w:ascii="Arial" w:hAnsi="Arial" w:cs="Arial"/>
                <w:sz w:val="20"/>
                <w:szCs w:val="20"/>
              </w:rPr>
            </w:pPr>
            <w:r>
              <w:rPr>
                <w:rFonts w:ascii="Arial" w:hAnsi="Arial" w:cs="Arial"/>
                <w:sz w:val="20"/>
                <w:szCs w:val="20"/>
              </w:rPr>
              <w:t>6</w:t>
            </w:r>
            <w:r w:rsidR="00E175FA" w:rsidRPr="0052463F">
              <w:rPr>
                <w:rFonts w:ascii="Arial" w:hAnsi="Arial" w:cs="Arial"/>
                <w:sz w:val="20"/>
                <w:szCs w:val="20"/>
              </w:rPr>
              <w:t>00,000</w:t>
            </w:r>
          </w:p>
        </w:tc>
      </w:tr>
      <w:tr w:rsidR="006D7AAB" w:rsidRPr="0052463F" w14:paraId="30587E81" w14:textId="77777777" w:rsidTr="000C047C">
        <w:tc>
          <w:tcPr>
            <w:tcW w:w="3369" w:type="dxa"/>
            <w:gridSpan w:val="2"/>
          </w:tcPr>
          <w:p w14:paraId="60E8E262" w14:textId="77777777" w:rsidR="006D7AAB" w:rsidRPr="0052463F" w:rsidRDefault="00DA4E4E" w:rsidP="006D7AAB">
            <w:pPr>
              <w:pStyle w:val="NoSpacing"/>
              <w:jc w:val="both"/>
              <w:rPr>
                <w:rFonts w:ascii="Arial" w:hAnsi="Arial" w:cs="Arial"/>
                <w:sz w:val="20"/>
                <w:szCs w:val="20"/>
              </w:rPr>
            </w:pPr>
            <w:r w:rsidRPr="0052463F">
              <w:rPr>
                <w:rFonts w:ascii="Arial" w:hAnsi="Arial" w:cs="Arial"/>
                <w:sz w:val="20"/>
                <w:szCs w:val="20"/>
              </w:rPr>
              <w:t>Dimenzije</w:t>
            </w:r>
          </w:p>
        </w:tc>
        <w:tc>
          <w:tcPr>
            <w:tcW w:w="5919" w:type="dxa"/>
          </w:tcPr>
          <w:p w14:paraId="6141B20D" w14:textId="77777777" w:rsidR="006D7AAB" w:rsidRPr="0052463F" w:rsidRDefault="00982D52" w:rsidP="006D7AAB">
            <w:pPr>
              <w:pStyle w:val="NoSpacing"/>
              <w:jc w:val="both"/>
              <w:rPr>
                <w:rFonts w:ascii="Arial" w:hAnsi="Arial" w:cs="Arial"/>
                <w:sz w:val="20"/>
                <w:szCs w:val="20"/>
              </w:rPr>
            </w:pPr>
            <w:r w:rsidRPr="0052463F">
              <w:rPr>
                <w:rStyle w:val="tlid-translation"/>
                <w:rFonts w:ascii="Arial" w:hAnsi="Arial" w:cs="Arial"/>
                <w:sz w:val="20"/>
                <w:szCs w:val="20"/>
              </w:rPr>
              <w:t>o</w:t>
            </w:r>
            <w:r w:rsidR="0040651D" w:rsidRPr="0052463F">
              <w:rPr>
                <w:rStyle w:val="tlid-translation"/>
                <w:rFonts w:ascii="Arial" w:hAnsi="Arial" w:cs="Arial"/>
                <w:sz w:val="20"/>
                <w:szCs w:val="20"/>
              </w:rPr>
              <w:t xml:space="preserve">ko </w:t>
            </w:r>
            <w:r w:rsidR="00F26138" w:rsidRPr="0052463F">
              <w:rPr>
                <w:rStyle w:val="tlid-translation"/>
                <w:rFonts w:ascii="Arial" w:hAnsi="Arial" w:cs="Arial"/>
                <w:sz w:val="20"/>
                <w:szCs w:val="20"/>
              </w:rPr>
              <w:t>160 x 43 x 67 mm</w:t>
            </w:r>
          </w:p>
        </w:tc>
      </w:tr>
      <w:tr w:rsidR="006D7AAB" w:rsidRPr="0052463F" w14:paraId="3AD141E8" w14:textId="77777777" w:rsidTr="000C047C">
        <w:tc>
          <w:tcPr>
            <w:tcW w:w="3369" w:type="dxa"/>
            <w:gridSpan w:val="2"/>
          </w:tcPr>
          <w:p w14:paraId="4DF9F646" w14:textId="77777777" w:rsidR="006D7AAB" w:rsidRPr="0052463F" w:rsidRDefault="00DA4E4E" w:rsidP="006D7AAB">
            <w:pPr>
              <w:pStyle w:val="NoSpacing"/>
              <w:jc w:val="both"/>
              <w:rPr>
                <w:rFonts w:ascii="Arial" w:hAnsi="Arial" w:cs="Arial"/>
                <w:sz w:val="20"/>
                <w:szCs w:val="20"/>
              </w:rPr>
            </w:pPr>
            <w:r w:rsidRPr="0052463F">
              <w:rPr>
                <w:rFonts w:ascii="Arial" w:hAnsi="Arial" w:cs="Arial"/>
                <w:sz w:val="20"/>
                <w:szCs w:val="20"/>
              </w:rPr>
              <w:t xml:space="preserve">Širina </w:t>
            </w:r>
          </w:p>
        </w:tc>
        <w:tc>
          <w:tcPr>
            <w:tcW w:w="5919" w:type="dxa"/>
          </w:tcPr>
          <w:p w14:paraId="0969CC5A" w14:textId="77777777" w:rsidR="006D7AAB" w:rsidRPr="0052463F" w:rsidRDefault="000C047C" w:rsidP="006D7AAB">
            <w:pPr>
              <w:pStyle w:val="NoSpacing"/>
              <w:jc w:val="both"/>
              <w:rPr>
                <w:rFonts w:ascii="Arial" w:hAnsi="Arial" w:cs="Arial"/>
                <w:sz w:val="20"/>
                <w:szCs w:val="20"/>
              </w:rPr>
            </w:pPr>
            <w:r w:rsidRPr="0052463F">
              <w:rPr>
                <w:rFonts w:ascii="Arial" w:hAnsi="Arial" w:cs="Arial"/>
                <w:sz w:val="20"/>
                <w:szCs w:val="20"/>
              </w:rPr>
              <w:t xml:space="preserve"> </w:t>
            </w:r>
            <w:r w:rsidR="00982D52" w:rsidRPr="0052463F">
              <w:rPr>
                <w:rFonts w:ascii="Arial" w:hAnsi="Arial" w:cs="Arial"/>
                <w:sz w:val="20"/>
                <w:szCs w:val="20"/>
              </w:rPr>
              <w:t>o</w:t>
            </w:r>
            <w:r w:rsidR="00F26138" w:rsidRPr="0052463F">
              <w:rPr>
                <w:rFonts w:ascii="Arial" w:hAnsi="Arial" w:cs="Arial"/>
                <w:sz w:val="20"/>
                <w:szCs w:val="20"/>
              </w:rPr>
              <w:t>ko 180 g</w:t>
            </w:r>
          </w:p>
        </w:tc>
      </w:tr>
      <w:tr w:rsidR="00F26138" w:rsidRPr="0052463F" w14:paraId="3CE86362" w14:textId="77777777" w:rsidTr="000C047C">
        <w:trPr>
          <w:trHeight w:val="420"/>
        </w:trPr>
        <w:tc>
          <w:tcPr>
            <w:tcW w:w="2475" w:type="dxa"/>
            <w:vMerge w:val="restart"/>
          </w:tcPr>
          <w:p w14:paraId="08DA3761" w14:textId="77777777" w:rsidR="00F26138" w:rsidRPr="0052463F" w:rsidRDefault="00F26138" w:rsidP="006D7AAB">
            <w:pPr>
              <w:pStyle w:val="NoSpacing"/>
              <w:jc w:val="both"/>
              <w:rPr>
                <w:rFonts w:ascii="Arial" w:hAnsi="Arial" w:cs="Arial"/>
                <w:sz w:val="20"/>
                <w:szCs w:val="20"/>
              </w:rPr>
            </w:pPr>
            <w:r w:rsidRPr="0052463F">
              <w:rPr>
                <w:rFonts w:ascii="Arial" w:hAnsi="Arial" w:cs="Arial"/>
                <w:sz w:val="20"/>
                <w:szCs w:val="20"/>
              </w:rPr>
              <w:t>Temperatura</w:t>
            </w:r>
          </w:p>
          <w:p w14:paraId="368B2C67" w14:textId="77777777" w:rsidR="00F26138" w:rsidRPr="0052463F" w:rsidRDefault="00F26138" w:rsidP="006D7AAB">
            <w:pPr>
              <w:pStyle w:val="NoSpacing"/>
              <w:jc w:val="both"/>
              <w:rPr>
                <w:rFonts w:ascii="Arial" w:hAnsi="Arial" w:cs="Arial"/>
                <w:sz w:val="20"/>
                <w:szCs w:val="20"/>
              </w:rPr>
            </w:pPr>
          </w:p>
          <w:p w14:paraId="14332CAF" w14:textId="77777777" w:rsidR="00F26138" w:rsidRPr="0052463F" w:rsidRDefault="00F26138" w:rsidP="006D7AAB">
            <w:pPr>
              <w:pStyle w:val="NoSpacing"/>
              <w:jc w:val="both"/>
              <w:rPr>
                <w:rFonts w:ascii="Arial" w:hAnsi="Arial" w:cs="Arial"/>
                <w:sz w:val="20"/>
                <w:szCs w:val="20"/>
              </w:rPr>
            </w:pPr>
          </w:p>
        </w:tc>
        <w:tc>
          <w:tcPr>
            <w:tcW w:w="894" w:type="dxa"/>
          </w:tcPr>
          <w:p w14:paraId="0A45F112" w14:textId="77777777" w:rsidR="00F26138" w:rsidRPr="0052463F" w:rsidRDefault="00980DF8" w:rsidP="00F26138">
            <w:pPr>
              <w:pStyle w:val="NoSpacing"/>
              <w:jc w:val="both"/>
              <w:rPr>
                <w:rFonts w:ascii="Arial" w:hAnsi="Arial" w:cs="Arial"/>
                <w:sz w:val="20"/>
                <w:szCs w:val="20"/>
              </w:rPr>
            </w:pPr>
            <w:r w:rsidRPr="0052463F">
              <w:rPr>
                <w:rFonts w:ascii="Arial" w:hAnsi="Arial" w:cs="Arial"/>
                <w:sz w:val="20"/>
                <w:szCs w:val="20"/>
              </w:rPr>
              <w:t>Rad</w:t>
            </w:r>
          </w:p>
        </w:tc>
        <w:tc>
          <w:tcPr>
            <w:tcW w:w="5919" w:type="dxa"/>
          </w:tcPr>
          <w:p w14:paraId="383DFB8F" w14:textId="77777777" w:rsidR="00F26138" w:rsidRPr="0052463F" w:rsidRDefault="00980DF8" w:rsidP="00980DF8">
            <w:pPr>
              <w:autoSpaceDE w:val="0"/>
              <w:autoSpaceDN w:val="0"/>
              <w:adjustRightInd w:val="0"/>
              <w:rPr>
                <w:rFonts w:ascii="Arial" w:eastAsia="HelveticaNeueLTW1G-Roman" w:hAnsi="Arial" w:cs="Arial"/>
                <w:sz w:val="20"/>
                <w:szCs w:val="20"/>
              </w:rPr>
            </w:pPr>
            <w:r w:rsidRPr="0052463F">
              <w:rPr>
                <w:rStyle w:val="tlid-translation"/>
                <w:rFonts w:ascii="Arial" w:hAnsi="Arial" w:cs="Arial"/>
                <w:sz w:val="20"/>
                <w:szCs w:val="20"/>
              </w:rPr>
              <w:t>10 - 40 ° C</w:t>
            </w:r>
          </w:p>
        </w:tc>
      </w:tr>
      <w:tr w:rsidR="00F26138" w:rsidRPr="0052463F" w14:paraId="5B6EAB0A" w14:textId="77777777" w:rsidTr="000C047C">
        <w:trPr>
          <w:trHeight w:val="393"/>
        </w:trPr>
        <w:tc>
          <w:tcPr>
            <w:tcW w:w="2475" w:type="dxa"/>
            <w:vMerge/>
          </w:tcPr>
          <w:p w14:paraId="3A39768D" w14:textId="77777777" w:rsidR="00F26138" w:rsidRPr="0052463F" w:rsidRDefault="00F26138" w:rsidP="006D7AAB">
            <w:pPr>
              <w:pStyle w:val="NoSpacing"/>
              <w:jc w:val="both"/>
              <w:rPr>
                <w:rFonts w:ascii="Arial" w:hAnsi="Arial" w:cs="Arial"/>
                <w:sz w:val="20"/>
                <w:szCs w:val="20"/>
              </w:rPr>
            </w:pPr>
          </w:p>
        </w:tc>
        <w:tc>
          <w:tcPr>
            <w:tcW w:w="894" w:type="dxa"/>
          </w:tcPr>
          <w:p w14:paraId="4985D1CB" w14:textId="77777777" w:rsidR="00F26138" w:rsidRPr="0052463F" w:rsidRDefault="00980DF8" w:rsidP="00F26138">
            <w:pPr>
              <w:pStyle w:val="NoSpacing"/>
              <w:jc w:val="both"/>
              <w:rPr>
                <w:rFonts w:ascii="Arial" w:hAnsi="Arial" w:cs="Arial"/>
                <w:sz w:val="20"/>
                <w:szCs w:val="20"/>
              </w:rPr>
            </w:pPr>
            <w:r w:rsidRPr="0052463F">
              <w:rPr>
                <w:rFonts w:ascii="Arial" w:hAnsi="Arial" w:cs="Arial"/>
                <w:sz w:val="20"/>
                <w:szCs w:val="20"/>
              </w:rPr>
              <w:t>Skladištenje</w:t>
            </w:r>
          </w:p>
        </w:tc>
        <w:tc>
          <w:tcPr>
            <w:tcW w:w="5919" w:type="dxa"/>
          </w:tcPr>
          <w:p w14:paraId="2DCE3908" w14:textId="77777777" w:rsidR="00F26138" w:rsidRPr="0052463F" w:rsidRDefault="00980DF8" w:rsidP="006D7AAB">
            <w:pPr>
              <w:pStyle w:val="NoSpacing"/>
              <w:jc w:val="both"/>
              <w:rPr>
                <w:rFonts w:ascii="Arial" w:hAnsi="Arial" w:cs="Arial"/>
                <w:sz w:val="20"/>
                <w:szCs w:val="20"/>
              </w:rPr>
            </w:pPr>
            <w:r w:rsidRPr="0052463F">
              <w:rPr>
                <w:rStyle w:val="tlid-translation"/>
                <w:rFonts w:ascii="Arial" w:hAnsi="Arial" w:cs="Arial"/>
                <w:sz w:val="20"/>
                <w:szCs w:val="20"/>
              </w:rPr>
              <w:t>-10 - 70 ° C</w:t>
            </w:r>
          </w:p>
        </w:tc>
      </w:tr>
      <w:tr w:rsidR="00F26138" w:rsidRPr="0052463F" w14:paraId="26C5373F" w14:textId="77777777" w:rsidTr="000C047C">
        <w:trPr>
          <w:trHeight w:val="420"/>
        </w:trPr>
        <w:tc>
          <w:tcPr>
            <w:tcW w:w="2475" w:type="dxa"/>
            <w:vMerge w:val="restart"/>
          </w:tcPr>
          <w:p w14:paraId="3FA4953F" w14:textId="77777777" w:rsidR="00F26138" w:rsidRPr="0052463F" w:rsidRDefault="00F26138" w:rsidP="00DA4E4E">
            <w:pPr>
              <w:pStyle w:val="NoSpacing"/>
              <w:jc w:val="both"/>
              <w:rPr>
                <w:rFonts w:ascii="Arial" w:hAnsi="Arial" w:cs="Arial"/>
                <w:sz w:val="20"/>
                <w:szCs w:val="20"/>
              </w:rPr>
            </w:pPr>
            <w:r w:rsidRPr="0052463F">
              <w:rPr>
                <w:rFonts w:ascii="Arial" w:hAnsi="Arial" w:cs="Arial"/>
                <w:sz w:val="20"/>
                <w:szCs w:val="20"/>
              </w:rPr>
              <w:t>Relativna vlažnost</w:t>
            </w:r>
          </w:p>
          <w:p w14:paraId="27FE59F8" w14:textId="77777777" w:rsidR="00F26138" w:rsidRPr="0052463F" w:rsidRDefault="00F26138" w:rsidP="00DA4E4E">
            <w:pPr>
              <w:pStyle w:val="NoSpacing"/>
              <w:jc w:val="both"/>
              <w:rPr>
                <w:rFonts w:ascii="Arial" w:hAnsi="Arial" w:cs="Arial"/>
                <w:sz w:val="20"/>
                <w:szCs w:val="20"/>
              </w:rPr>
            </w:pPr>
          </w:p>
          <w:p w14:paraId="63CE4EE4" w14:textId="77777777" w:rsidR="00F26138" w:rsidRPr="0052463F" w:rsidRDefault="00F26138" w:rsidP="006D7AAB">
            <w:pPr>
              <w:pStyle w:val="NoSpacing"/>
              <w:jc w:val="both"/>
              <w:rPr>
                <w:rFonts w:ascii="Arial" w:hAnsi="Arial" w:cs="Arial"/>
                <w:sz w:val="20"/>
                <w:szCs w:val="20"/>
              </w:rPr>
            </w:pPr>
          </w:p>
        </w:tc>
        <w:tc>
          <w:tcPr>
            <w:tcW w:w="894" w:type="dxa"/>
          </w:tcPr>
          <w:p w14:paraId="7CB56BD3" w14:textId="77777777" w:rsidR="00F26138" w:rsidRPr="0052463F" w:rsidRDefault="00980DF8">
            <w:pPr>
              <w:rPr>
                <w:rFonts w:ascii="Arial" w:hAnsi="Arial" w:cs="Arial"/>
                <w:sz w:val="20"/>
                <w:szCs w:val="20"/>
              </w:rPr>
            </w:pPr>
            <w:r w:rsidRPr="0052463F">
              <w:rPr>
                <w:rFonts w:ascii="Arial" w:hAnsi="Arial" w:cs="Arial"/>
                <w:sz w:val="20"/>
                <w:szCs w:val="20"/>
              </w:rPr>
              <w:t>Rad</w:t>
            </w:r>
          </w:p>
          <w:p w14:paraId="56F6662D" w14:textId="77777777" w:rsidR="00F26138" w:rsidRPr="0052463F" w:rsidRDefault="00F26138" w:rsidP="00F26138">
            <w:pPr>
              <w:pStyle w:val="NoSpacing"/>
              <w:jc w:val="both"/>
              <w:rPr>
                <w:rFonts w:ascii="Arial" w:hAnsi="Arial" w:cs="Arial"/>
                <w:sz w:val="20"/>
                <w:szCs w:val="20"/>
              </w:rPr>
            </w:pPr>
          </w:p>
        </w:tc>
        <w:tc>
          <w:tcPr>
            <w:tcW w:w="5919" w:type="dxa"/>
          </w:tcPr>
          <w:p w14:paraId="45BAB52C" w14:textId="77777777" w:rsidR="00F26138" w:rsidRPr="0052463F" w:rsidRDefault="000C047C" w:rsidP="006D7AAB">
            <w:pPr>
              <w:pStyle w:val="NoSpacing"/>
              <w:jc w:val="both"/>
              <w:rPr>
                <w:rFonts w:ascii="Arial" w:hAnsi="Arial" w:cs="Arial"/>
                <w:sz w:val="20"/>
                <w:szCs w:val="20"/>
              </w:rPr>
            </w:pPr>
            <w:r w:rsidRPr="0052463F">
              <w:rPr>
                <w:rStyle w:val="tlid-translation"/>
                <w:rFonts w:ascii="Arial" w:hAnsi="Arial" w:cs="Arial"/>
                <w:sz w:val="20"/>
                <w:szCs w:val="20"/>
              </w:rPr>
              <w:t xml:space="preserve"> </w:t>
            </w:r>
            <w:r w:rsidR="00980DF8" w:rsidRPr="0052463F">
              <w:rPr>
                <w:rStyle w:val="tlid-translation"/>
                <w:rFonts w:ascii="Arial" w:hAnsi="Arial" w:cs="Arial"/>
                <w:sz w:val="20"/>
                <w:szCs w:val="20"/>
              </w:rPr>
              <w:t>30 - 70%</w:t>
            </w:r>
          </w:p>
        </w:tc>
      </w:tr>
      <w:tr w:rsidR="00F26138" w:rsidRPr="0052463F" w14:paraId="31B754BB" w14:textId="77777777" w:rsidTr="000C047C">
        <w:trPr>
          <w:trHeight w:val="393"/>
        </w:trPr>
        <w:tc>
          <w:tcPr>
            <w:tcW w:w="2475" w:type="dxa"/>
            <w:vMerge/>
          </w:tcPr>
          <w:p w14:paraId="76E532B1" w14:textId="77777777" w:rsidR="00F26138" w:rsidRPr="0052463F" w:rsidRDefault="00F26138" w:rsidP="00DA4E4E">
            <w:pPr>
              <w:pStyle w:val="NoSpacing"/>
              <w:jc w:val="both"/>
              <w:rPr>
                <w:rFonts w:ascii="Arial" w:hAnsi="Arial" w:cs="Arial"/>
                <w:sz w:val="20"/>
                <w:szCs w:val="20"/>
              </w:rPr>
            </w:pPr>
          </w:p>
        </w:tc>
        <w:tc>
          <w:tcPr>
            <w:tcW w:w="894" w:type="dxa"/>
          </w:tcPr>
          <w:p w14:paraId="51D6A317" w14:textId="77777777" w:rsidR="00F26138" w:rsidRPr="0052463F" w:rsidRDefault="00980DF8" w:rsidP="00F26138">
            <w:pPr>
              <w:pStyle w:val="NoSpacing"/>
              <w:jc w:val="both"/>
              <w:rPr>
                <w:rFonts w:ascii="Arial" w:hAnsi="Arial" w:cs="Arial"/>
                <w:sz w:val="20"/>
                <w:szCs w:val="20"/>
              </w:rPr>
            </w:pPr>
            <w:r w:rsidRPr="0052463F">
              <w:rPr>
                <w:rFonts w:ascii="Arial" w:hAnsi="Arial" w:cs="Arial"/>
                <w:sz w:val="20"/>
                <w:szCs w:val="20"/>
              </w:rPr>
              <w:t>Skladištenje</w:t>
            </w:r>
          </w:p>
        </w:tc>
        <w:tc>
          <w:tcPr>
            <w:tcW w:w="5919" w:type="dxa"/>
          </w:tcPr>
          <w:p w14:paraId="323B8DB0" w14:textId="77777777" w:rsidR="00F26138" w:rsidRPr="0052463F" w:rsidRDefault="000C047C" w:rsidP="006D7AAB">
            <w:pPr>
              <w:pStyle w:val="NoSpacing"/>
              <w:jc w:val="both"/>
              <w:rPr>
                <w:rFonts w:ascii="Arial" w:hAnsi="Arial" w:cs="Arial"/>
                <w:sz w:val="20"/>
                <w:szCs w:val="20"/>
              </w:rPr>
            </w:pPr>
            <w:r w:rsidRPr="0052463F">
              <w:rPr>
                <w:rStyle w:val="tlid-translation"/>
                <w:rFonts w:ascii="Arial" w:hAnsi="Arial" w:cs="Arial"/>
                <w:sz w:val="20"/>
                <w:szCs w:val="20"/>
              </w:rPr>
              <w:t xml:space="preserve">  </w:t>
            </w:r>
            <w:r w:rsidR="00980DF8" w:rsidRPr="0052463F">
              <w:rPr>
                <w:rStyle w:val="tlid-translation"/>
                <w:rFonts w:ascii="Arial" w:hAnsi="Arial" w:cs="Arial"/>
                <w:sz w:val="20"/>
                <w:szCs w:val="20"/>
              </w:rPr>
              <w:t>0 - 90% na 55 ° C (bez kondenzacije)</w:t>
            </w:r>
          </w:p>
        </w:tc>
      </w:tr>
    </w:tbl>
    <w:p w14:paraId="613A61D3" w14:textId="77777777" w:rsidR="004630B3" w:rsidRPr="00982D52" w:rsidRDefault="00982D52" w:rsidP="00C77847">
      <w:pPr>
        <w:pStyle w:val="NoSpacing"/>
        <w:jc w:val="both"/>
        <w:rPr>
          <w:rFonts w:ascii="Arial" w:hAnsi="Arial" w:cs="Arial"/>
          <w:sz w:val="20"/>
          <w:szCs w:val="20"/>
        </w:rPr>
      </w:pPr>
      <w:r w:rsidRPr="00982D52">
        <w:rPr>
          <w:rFonts w:ascii="Arial" w:hAnsi="Arial" w:cs="Arial"/>
          <w:sz w:val="20"/>
          <w:szCs w:val="20"/>
        </w:rPr>
        <w:t>-Podliježe tehničkim promjenama</w:t>
      </w:r>
    </w:p>
    <w:p w14:paraId="17C7B7F7" w14:textId="77777777" w:rsidR="004630B3" w:rsidRDefault="004630B3" w:rsidP="00C77847">
      <w:pPr>
        <w:pStyle w:val="NoSpacing"/>
        <w:jc w:val="both"/>
        <w:rPr>
          <w:rFonts w:ascii="Arial" w:hAnsi="Arial" w:cs="Arial"/>
          <w:sz w:val="24"/>
          <w:szCs w:val="24"/>
        </w:rPr>
      </w:pPr>
    </w:p>
    <w:p w14:paraId="08B5B933" w14:textId="77777777" w:rsidR="00BB3848" w:rsidRDefault="00BB3848" w:rsidP="00C77847">
      <w:pPr>
        <w:pStyle w:val="NoSpacing"/>
        <w:jc w:val="both"/>
        <w:rPr>
          <w:rFonts w:ascii="Arial" w:hAnsi="Arial" w:cs="Arial"/>
          <w:sz w:val="24"/>
          <w:szCs w:val="24"/>
        </w:rPr>
      </w:pPr>
    </w:p>
    <w:p w14:paraId="3E8E8DC1" w14:textId="77777777" w:rsidR="004630B3" w:rsidRPr="00407DFA" w:rsidRDefault="00407DFA" w:rsidP="00407DFA">
      <w:pPr>
        <w:pStyle w:val="NoSpacing"/>
        <w:numPr>
          <w:ilvl w:val="0"/>
          <w:numId w:val="3"/>
        </w:numPr>
        <w:shd w:val="clear" w:color="auto" w:fill="D9D9D9" w:themeFill="background1" w:themeFillShade="D9"/>
        <w:jc w:val="both"/>
        <w:rPr>
          <w:rFonts w:ascii="Arial" w:hAnsi="Arial" w:cs="Arial"/>
          <w:b/>
          <w:sz w:val="24"/>
          <w:szCs w:val="24"/>
        </w:rPr>
      </w:pPr>
      <w:r w:rsidRPr="00407DFA">
        <w:rPr>
          <w:rFonts w:ascii="Arial" w:hAnsi="Arial" w:cs="Arial"/>
          <w:b/>
          <w:sz w:val="24"/>
          <w:szCs w:val="24"/>
        </w:rPr>
        <w:t>Mrežni dio</w:t>
      </w:r>
    </w:p>
    <w:p w14:paraId="7DE0EFBD" w14:textId="77777777" w:rsidR="00370D3B" w:rsidRDefault="00370D3B" w:rsidP="00C77847">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339"/>
        <w:gridCol w:w="3717"/>
      </w:tblGrid>
      <w:tr w:rsidR="00407DFA" w:rsidRPr="0052463F" w14:paraId="085C1D14" w14:textId="77777777" w:rsidTr="00BB3848">
        <w:trPr>
          <w:trHeight w:val="181"/>
        </w:trPr>
        <w:tc>
          <w:tcPr>
            <w:tcW w:w="1339" w:type="dxa"/>
          </w:tcPr>
          <w:p w14:paraId="395A2291" w14:textId="77777777" w:rsidR="00407DFA" w:rsidRPr="0052463F" w:rsidRDefault="00407DFA" w:rsidP="00C77847">
            <w:pPr>
              <w:pStyle w:val="NoSpacing"/>
              <w:jc w:val="both"/>
              <w:rPr>
                <w:rFonts w:ascii="Arial" w:hAnsi="Arial" w:cs="Arial"/>
                <w:sz w:val="20"/>
                <w:szCs w:val="20"/>
              </w:rPr>
            </w:pPr>
            <w:r w:rsidRPr="0052463F">
              <w:rPr>
                <w:rFonts w:ascii="Arial" w:hAnsi="Arial" w:cs="Arial"/>
                <w:sz w:val="20"/>
                <w:szCs w:val="20"/>
              </w:rPr>
              <w:t>Broj modela</w:t>
            </w:r>
          </w:p>
        </w:tc>
        <w:tc>
          <w:tcPr>
            <w:tcW w:w="3717" w:type="dxa"/>
          </w:tcPr>
          <w:p w14:paraId="51ECE6B9" w14:textId="77777777" w:rsidR="00407DFA" w:rsidRPr="0052463F" w:rsidRDefault="00407DFA" w:rsidP="00C77847">
            <w:pPr>
              <w:pStyle w:val="NoSpacing"/>
              <w:jc w:val="both"/>
              <w:rPr>
                <w:rFonts w:ascii="Arial" w:hAnsi="Arial" w:cs="Arial"/>
                <w:sz w:val="20"/>
                <w:szCs w:val="20"/>
              </w:rPr>
            </w:pPr>
            <w:r w:rsidRPr="0052463F">
              <w:rPr>
                <w:rFonts w:ascii="Arial" w:eastAsia="HelveticaNeueLTW1G-Roman" w:hAnsi="Arial" w:cs="Arial"/>
                <w:sz w:val="20"/>
                <w:szCs w:val="20"/>
              </w:rPr>
              <w:t>YJS024Y-1201800</w:t>
            </w:r>
          </w:p>
        </w:tc>
      </w:tr>
      <w:tr w:rsidR="00407DFA" w:rsidRPr="0052463F" w14:paraId="17E2A617" w14:textId="77777777" w:rsidTr="00BB3848">
        <w:trPr>
          <w:trHeight w:val="193"/>
        </w:trPr>
        <w:tc>
          <w:tcPr>
            <w:tcW w:w="1339" w:type="dxa"/>
          </w:tcPr>
          <w:p w14:paraId="50D441E3" w14:textId="77777777" w:rsidR="00407DFA" w:rsidRPr="0052463F" w:rsidRDefault="00407DFA" w:rsidP="00C77847">
            <w:pPr>
              <w:pStyle w:val="NoSpacing"/>
              <w:jc w:val="both"/>
              <w:rPr>
                <w:rFonts w:ascii="Arial" w:hAnsi="Arial" w:cs="Arial"/>
                <w:sz w:val="20"/>
                <w:szCs w:val="20"/>
              </w:rPr>
            </w:pPr>
            <w:r w:rsidRPr="0052463F">
              <w:rPr>
                <w:rFonts w:ascii="Arial" w:hAnsi="Arial" w:cs="Arial"/>
                <w:sz w:val="20"/>
                <w:szCs w:val="20"/>
              </w:rPr>
              <w:t>Ulaz</w:t>
            </w:r>
          </w:p>
        </w:tc>
        <w:tc>
          <w:tcPr>
            <w:tcW w:w="3717" w:type="dxa"/>
          </w:tcPr>
          <w:p w14:paraId="79F06F16" w14:textId="77777777" w:rsidR="00407DFA" w:rsidRPr="0052463F" w:rsidRDefault="00407DFA" w:rsidP="00C77847">
            <w:pPr>
              <w:pStyle w:val="NoSpacing"/>
              <w:jc w:val="both"/>
              <w:rPr>
                <w:rFonts w:ascii="Arial" w:hAnsi="Arial" w:cs="Arial"/>
                <w:sz w:val="20"/>
                <w:szCs w:val="20"/>
              </w:rPr>
            </w:pPr>
            <w:r w:rsidRPr="0052463F">
              <w:rPr>
                <w:rFonts w:ascii="Arial" w:eastAsia="HelveticaNeueLTW1G-Roman" w:hAnsi="Arial" w:cs="Arial"/>
                <w:sz w:val="20"/>
                <w:szCs w:val="20"/>
              </w:rPr>
              <w:t>100 – 240 V AC, 50/60Hz, 500mA</w:t>
            </w:r>
          </w:p>
        </w:tc>
      </w:tr>
      <w:tr w:rsidR="00407DFA" w:rsidRPr="0052463F" w14:paraId="05E2A447" w14:textId="77777777" w:rsidTr="00BB3848">
        <w:trPr>
          <w:trHeight w:val="249"/>
        </w:trPr>
        <w:tc>
          <w:tcPr>
            <w:tcW w:w="1339" w:type="dxa"/>
          </w:tcPr>
          <w:p w14:paraId="6D0A8703" w14:textId="77777777" w:rsidR="00407DFA" w:rsidRPr="0052463F" w:rsidRDefault="00407DFA" w:rsidP="00C77847">
            <w:pPr>
              <w:pStyle w:val="NoSpacing"/>
              <w:jc w:val="both"/>
              <w:rPr>
                <w:rFonts w:ascii="Arial" w:hAnsi="Arial" w:cs="Arial"/>
                <w:sz w:val="20"/>
                <w:szCs w:val="20"/>
              </w:rPr>
            </w:pPr>
            <w:r w:rsidRPr="0052463F">
              <w:rPr>
                <w:rFonts w:ascii="Arial" w:hAnsi="Arial" w:cs="Arial"/>
                <w:sz w:val="20"/>
                <w:szCs w:val="20"/>
              </w:rPr>
              <w:t>Izlaz</w:t>
            </w:r>
          </w:p>
        </w:tc>
        <w:tc>
          <w:tcPr>
            <w:tcW w:w="3717" w:type="dxa"/>
          </w:tcPr>
          <w:p w14:paraId="47EA62F1" w14:textId="77777777" w:rsidR="00407DFA" w:rsidRPr="0052463F" w:rsidRDefault="00407DFA" w:rsidP="00C77847">
            <w:pPr>
              <w:pStyle w:val="NoSpacing"/>
              <w:jc w:val="both"/>
              <w:rPr>
                <w:rFonts w:ascii="Arial" w:hAnsi="Arial" w:cs="Arial"/>
                <w:sz w:val="20"/>
                <w:szCs w:val="20"/>
              </w:rPr>
            </w:pPr>
            <w:r w:rsidRPr="0052463F">
              <w:rPr>
                <w:rFonts w:ascii="Arial" w:eastAsia="HelveticaNeueLTW1G-Roman" w:hAnsi="Arial" w:cs="Arial"/>
                <w:sz w:val="20"/>
                <w:szCs w:val="20"/>
              </w:rPr>
              <w:t xml:space="preserve">12 V </w:t>
            </w:r>
            <w:r w:rsidR="00BA625A">
              <w:rPr>
                <w:rFonts w:ascii="Arial" w:eastAsia="HelveticaNeueLTW1G-Roman" w:hAnsi="Arial" w:cs="Arial"/>
                <w:noProof/>
                <w:sz w:val="20"/>
                <w:szCs w:val="20"/>
                <w:lang w:val="en-US"/>
              </w:rPr>
              <mc:AlternateContent>
                <mc:Choice Requires="wpc">
                  <w:drawing>
                    <wp:inline distT="0" distB="0" distL="0" distR="0" wp14:anchorId="44697EBA" wp14:editId="1E2F8123">
                      <wp:extent cx="342900" cy="180975"/>
                      <wp:effectExtent l="0" t="3175" r="10795" b="6350"/>
                      <wp:docPr id="104" name="Canvas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10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1155" cy="1885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8C026CA" id="Canvas 104" o:spid="_x0000_s1026" editas="canvas" style="width:27pt;height:14.25pt;mso-position-horizontal-relative:char;mso-position-vertical-relative:line" coordsize="342900,180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">
                      <v:shape id="_x0000_s1027" type="#_x0000_t75" style="position:absolute;width:342900;height:180975;visibility:visible;mso-wrap-style:square">
                        <v:fill o:detectmouseclick="t"/>
                        <v:path o:connecttype="none"/>
                      </v:shape>
                      <v:shape id="Picture 105" o:spid="_x0000_s1028" type="#_x0000_t75" style="position:absolute;width:351155;height:188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C2lLCAAAA2gAAAA8AAABkcnMvZG93bnJldi54bWxET0tLw0AQvgv+h2WEXkq7UfFB7LZooWDb&#10;g5j24m3IjkkwOxt3tk3677tCwePH954tBteqIwVpPBu4nWagiEtvG64M7HeryTMoicgWW89k4EQC&#10;i/n11Qxz63v+pGMRK5VCWHI0UMfY5VpLWZNDmfqOOHHfPjiMCYZK24B9CnetvsuyR+2w4dRQY0fL&#10;msqf4uDSjOXD7/ZJirdV/yH7sJGv8XrojBndDK8voCIN8V98cb9bA/fwdyX5Q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QtpSwgAAANoAAAAPAAAAAAAAAAAAAAAAAJ8C&#10;AABkcnMvZG93bnJldi54bWxQSwUGAAAAAAQABAD3AAAAjgMAAAAA&#10;">
                        <v:imagedata r:id="rId49" o:title=""/>
                      </v:shape>
                      <w10:anchorlock/>
                    </v:group>
                  </w:pict>
                </mc:Fallback>
              </mc:AlternateContent>
            </w:r>
            <w:r w:rsidRPr="0052463F">
              <w:rPr>
                <w:rFonts w:ascii="Arial" w:eastAsia="HelveticaNeueLTW1G-Roman" w:hAnsi="Arial" w:cs="Arial"/>
                <w:sz w:val="20"/>
                <w:szCs w:val="20"/>
              </w:rPr>
              <w:t>1.8A</w:t>
            </w:r>
          </w:p>
        </w:tc>
      </w:tr>
      <w:tr w:rsidR="00407DFA" w:rsidRPr="0052463F" w14:paraId="39BB25A7" w14:textId="77777777" w:rsidTr="00BB3848">
        <w:trPr>
          <w:trHeight w:val="386"/>
        </w:trPr>
        <w:tc>
          <w:tcPr>
            <w:tcW w:w="1339" w:type="dxa"/>
          </w:tcPr>
          <w:p w14:paraId="62C4DA68" w14:textId="77777777" w:rsidR="00407DFA" w:rsidRPr="0052463F" w:rsidRDefault="00407DFA" w:rsidP="00C77847">
            <w:pPr>
              <w:pStyle w:val="NoSpacing"/>
              <w:jc w:val="both"/>
              <w:rPr>
                <w:rFonts w:ascii="Arial" w:hAnsi="Arial" w:cs="Arial"/>
                <w:sz w:val="20"/>
                <w:szCs w:val="20"/>
              </w:rPr>
            </w:pPr>
            <w:r w:rsidRPr="0052463F">
              <w:rPr>
                <w:rFonts w:ascii="Arial" w:hAnsi="Arial" w:cs="Arial"/>
                <w:sz w:val="20"/>
                <w:szCs w:val="20"/>
              </w:rPr>
              <w:t>Klasa zaštite</w:t>
            </w:r>
          </w:p>
        </w:tc>
        <w:tc>
          <w:tcPr>
            <w:tcW w:w="3717" w:type="dxa"/>
          </w:tcPr>
          <w:p w14:paraId="34FBC4D6" w14:textId="77777777" w:rsidR="00407DFA" w:rsidRPr="0052463F" w:rsidRDefault="00407DFA" w:rsidP="00C77847">
            <w:pPr>
              <w:pStyle w:val="NoSpacing"/>
              <w:jc w:val="both"/>
              <w:rPr>
                <w:rFonts w:ascii="Arial" w:hAnsi="Arial" w:cs="Arial"/>
                <w:sz w:val="20"/>
                <w:szCs w:val="20"/>
              </w:rPr>
            </w:pPr>
            <w:r w:rsidRPr="0052463F">
              <w:rPr>
                <w:rStyle w:val="tlid-translation"/>
                <w:rFonts w:ascii="Arial" w:hAnsi="Arial" w:cs="Arial"/>
                <w:sz w:val="20"/>
                <w:szCs w:val="20"/>
              </w:rPr>
              <w:t>Ovaj uređaj je dvostruko izoliran (klasa II)</w:t>
            </w:r>
          </w:p>
        </w:tc>
      </w:tr>
      <w:tr w:rsidR="00407DFA" w:rsidRPr="0052463F" w14:paraId="59D22F3B" w14:textId="77777777" w:rsidTr="00BB3848">
        <w:trPr>
          <w:trHeight w:val="386"/>
        </w:trPr>
        <w:tc>
          <w:tcPr>
            <w:tcW w:w="1339" w:type="dxa"/>
          </w:tcPr>
          <w:p w14:paraId="5BA03E53" w14:textId="77777777" w:rsidR="00407DFA" w:rsidRPr="0052463F" w:rsidRDefault="00407DFA" w:rsidP="00C77847">
            <w:pPr>
              <w:pStyle w:val="NoSpacing"/>
              <w:jc w:val="both"/>
              <w:rPr>
                <w:rFonts w:ascii="Arial" w:hAnsi="Arial" w:cs="Arial"/>
                <w:sz w:val="20"/>
                <w:szCs w:val="20"/>
              </w:rPr>
            </w:pPr>
            <w:r w:rsidRPr="0052463F">
              <w:rPr>
                <w:rFonts w:ascii="Arial" w:hAnsi="Arial" w:cs="Arial"/>
                <w:sz w:val="20"/>
                <w:szCs w:val="20"/>
              </w:rPr>
              <w:t>Polaritet</w:t>
            </w:r>
          </w:p>
          <w:p w14:paraId="2D83DB02" w14:textId="77777777" w:rsidR="00407DFA" w:rsidRPr="0052463F" w:rsidRDefault="00407DFA" w:rsidP="00407DFA">
            <w:pPr>
              <w:pStyle w:val="NoSpacing"/>
              <w:rPr>
                <w:rFonts w:ascii="Arial" w:hAnsi="Arial" w:cs="Arial"/>
                <w:sz w:val="20"/>
                <w:szCs w:val="20"/>
              </w:rPr>
            </w:pPr>
          </w:p>
        </w:tc>
        <w:tc>
          <w:tcPr>
            <w:tcW w:w="3717" w:type="dxa"/>
          </w:tcPr>
          <w:p w14:paraId="3675A1EF" w14:textId="77777777" w:rsidR="00407DFA" w:rsidRPr="0052463F" w:rsidRDefault="00BA625A" w:rsidP="00C77847">
            <w:pPr>
              <w:pStyle w:val="NoSpacing"/>
              <w:jc w:val="both"/>
              <w:rPr>
                <w:rFonts w:ascii="Arial" w:hAnsi="Arial" w:cs="Arial"/>
                <w:sz w:val="20"/>
                <w:szCs w:val="20"/>
              </w:rPr>
            </w:pPr>
            <w:r>
              <w:rPr>
                <w:rFonts w:ascii="Arial" w:hAnsi="Arial" w:cs="Arial"/>
                <w:noProof/>
                <w:sz w:val="20"/>
                <w:szCs w:val="20"/>
                <w:lang w:val="en-US"/>
              </w:rPr>
              <w:drawing>
                <wp:anchor distT="0" distB="0" distL="114300" distR="114300" simplePos="0" relativeHeight="251777024" behindDoc="0" locked="0" layoutInCell="1" allowOverlap="1" wp14:anchorId="1F79CDD8" wp14:editId="1EDA9ECE">
                  <wp:simplePos x="0" y="0"/>
                  <wp:positionH relativeFrom="column">
                    <wp:posOffset>-6350</wp:posOffset>
                  </wp:positionH>
                  <wp:positionV relativeFrom="paragraph">
                    <wp:posOffset>72390</wp:posOffset>
                  </wp:positionV>
                  <wp:extent cx="835025" cy="149225"/>
                  <wp:effectExtent l="0" t="0" r="3175"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5025" cy="149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US"/>
              </w:rPr>
              <mc:AlternateContent>
                <mc:Choice Requires="wpc">
                  <w:drawing>
                    <wp:inline distT="0" distB="0" distL="0" distR="0" wp14:anchorId="440AF551" wp14:editId="7371EBE8">
                      <wp:extent cx="828675" cy="142875"/>
                      <wp:effectExtent l="0" t="4445" r="2540" b="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80FC671" id="Canvas 100" o:spid="_x0000_s1026" editas="canvas" style="width:65.25pt;height:11.25pt;mso-position-horizontal-relative:char;mso-position-vertical-relative:line" coordsize="8286,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">
                      <v:shape id="_x0000_s1027" type="#_x0000_t75" style="position:absolute;width:8286;height:1428;visibility:visible;mso-wrap-style:square">
                        <v:fill o:detectmouseclick="t"/>
                        <v:path o:connecttype="none"/>
                      </v:shape>
                      <w10:anchorlock/>
                    </v:group>
                  </w:pict>
                </mc:Fallback>
              </mc:AlternateContent>
            </w:r>
          </w:p>
        </w:tc>
      </w:tr>
    </w:tbl>
    <w:p w14:paraId="6F6AC95D" w14:textId="77777777" w:rsidR="00C81BE1" w:rsidRDefault="00C81BE1" w:rsidP="00C77847">
      <w:pPr>
        <w:pStyle w:val="NoSpacing"/>
        <w:jc w:val="both"/>
        <w:rPr>
          <w:rFonts w:ascii="Arial" w:hAnsi="Arial" w:cs="Arial"/>
          <w:b/>
          <w:sz w:val="24"/>
          <w:szCs w:val="24"/>
        </w:rPr>
      </w:pPr>
    </w:p>
    <w:p w14:paraId="6EBBFA4E" w14:textId="77777777" w:rsidR="00C81BE1" w:rsidRDefault="00C81BE1" w:rsidP="00C77847">
      <w:pPr>
        <w:pStyle w:val="NoSpacing"/>
        <w:jc w:val="both"/>
        <w:rPr>
          <w:rFonts w:ascii="Arial" w:hAnsi="Arial" w:cs="Arial"/>
          <w:b/>
          <w:sz w:val="24"/>
          <w:szCs w:val="24"/>
        </w:rPr>
      </w:pPr>
    </w:p>
    <w:p w14:paraId="3C7E768D" w14:textId="77777777" w:rsidR="00370D3B" w:rsidRPr="00546C1F" w:rsidRDefault="00546C1F" w:rsidP="00C77847">
      <w:pPr>
        <w:pStyle w:val="NoSpacing"/>
        <w:jc w:val="both"/>
        <w:rPr>
          <w:rFonts w:ascii="Arial" w:hAnsi="Arial" w:cs="Arial"/>
          <w:b/>
          <w:sz w:val="24"/>
          <w:szCs w:val="24"/>
        </w:rPr>
      </w:pPr>
      <w:r w:rsidRPr="00546C1F">
        <w:rPr>
          <w:rFonts w:ascii="Arial" w:hAnsi="Arial" w:cs="Arial"/>
          <w:b/>
          <w:sz w:val="24"/>
          <w:szCs w:val="24"/>
        </w:rPr>
        <w:t>Tabela boja dlačica i kože</w:t>
      </w:r>
    </w:p>
    <w:p w14:paraId="5A96CE92" w14:textId="77777777" w:rsidR="00546C1F" w:rsidRDefault="00546C1F" w:rsidP="00C77847">
      <w:pPr>
        <w:pStyle w:val="NoSpacing"/>
        <w:jc w:val="both"/>
        <w:rPr>
          <w:rFonts w:ascii="Arial" w:hAnsi="Arial" w:cs="Arial"/>
          <w:sz w:val="24"/>
          <w:szCs w:val="24"/>
        </w:rPr>
      </w:pPr>
    </w:p>
    <w:p w14:paraId="667F9E97" w14:textId="77777777" w:rsidR="00546C1F" w:rsidRDefault="00546C1F" w:rsidP="00C77847">
      <w:pPr>
        <w:pStyle w:val="NoSpacing"/>
        <w:jc w:val="both"/>
        <w:rPr>
          <w:rFonts w:ascii="Arial" w:hAnsi="Arial" w:cs="Arial"/>
          <w:sz w:val="24"/>
          <w:szCs w:val="24"/>
        </w:rPr>
      </w:pPr>
      <w:r>
        <w:rPr>
          <w:rFonts w:ascii="Arial" w:hAnsi="Arial" w:cs="Arial"/>
          <w:noProof/>
          <w:sz w:val="24"/>
          <w:szCs w:val="24"/>
          <w:lang w:val="en-US"/>
        </w:rPr>
        <w:drawing>
          <wp:inline distT="0" distB="0" distL="0" distR="0" wp14:anchorId="7474080F" wp14:editId="22660D21">
            <wp:extent cx="4933950" cy="3881753"/>
            <wp:effectExtent l="19050" t="0" r="0" b="0"/>
            <wp:docPr id="165" name="Picture 165" descr="C:\Users\Lamija\Desktop\758.634-0917_pureskinpro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Lamija\Desktop\758.634-0917_pureskinpro128-01.jpg"/>
                    <pic:cNvPicPr>
                      <a:picLocks noChangeAspect="1" noChangeArrowheads="1"/>
                    </pic:cNvPicPr>
                  </pic:nvPicPr>
                  <pic:blipFill>
                    <a:blip r:embed="rId51" cstate="print"/>
                    <a:srcRect/>
                    <a:stretch>
                      <a:fillRect/>
                    </a:stretch>
                  </pic:blipFill>
                  <pic:spPr bwMode="auto">
                    <a:xfrm>
                      <a:off x="0" y="0"/>
                      <a:ext cx="4933950" cy="3881753"/>
                    </a:xfrm>
                    <a:prstGeom prst="rect">
                      <a:avLst/>
                    </a:prstGeom>
                    <a:noFill/>
                    <a:ln w="9525">
                      <a:noFill/>
                      <a:miter lim="800000"/>
                      <a:headEnd/>
                      <a:tailEnd/>
                    </a:ln>
                  </pic:spPr>
                </pic:pic>
              </a:graphicData>
            </a:graphic>
          </wp:inline>
        </w:drawing>
      </w:r>
    </w:p>
    <w:p w14:paraId="48F3E1BE" w14:textId="77777777" w:rsidR="00546C1F" w:rsidRDefault="00546C1F" w:rsidP="00C77847">
      <w:pPr>
        <w:pStyle w:val="NoSpacing"/>
        <w:jc w:val="both"/>
        <w:rPr>
          <w:rFonts w:ascii="Arial" w:hAnsi="Arial" w:cs="Arial"/>
          <w:sz w:val="24"/>
          <w:szCs w:val="24"/>
        </w:rPr>
      </w:pPr>
    </w:p>
    <w:p w14:paraId="4F281C86" w14:textId="77777777" w:rsidR="00546C1F" w:rsidRPr="0052463F" w:rsidRDefault="00546C1F" w:rsidP="00546C1F">
      <w:r>
        <w:t xml:space="preserve">     </w:t>
      </w:r>
      <w:r w:rsidRPr="00367CD5">
        <w:t>Što je viši nivo energije,  biti će i veća efikasnost tretmana .</w:t>
      </w:r>
      <w:r w:rsidRPr="0052463F">
        <w:rPr>
          <w:rFonts w:ascii="Arial" w:hAnsi="Arial" w:cs="Arial"/>
          <w:sz w:val="24"/>
          <w:szCs w:val="24"/>
        </w:rPr>
        <w:t xml:space="preserve"> </w:t>
      </w:r>
    </w:p>
    <w:p w14:paraId="50DB2D1A" w14:textId="77777777" w:rsidR="00546C1F" w:rsidRDefault="002A05F1" w:rsidP="00C77847">
      <w:pPr>
        <w:pStyle w:val="NoSpacing"/>
        <w:jc w:val="both"/>
        <w:rPr>
          <w:rFonts w:ascii="Arial" w:hAnsi="Arial" w:cs="Arial"/>
          <w:sz w:val="24"/>
          <w:szCs w:val="24"/>
        </w:rPr>
      </w:pPr>
      <w:r w:rsidRPr="00546C1F">
        <w:rPr>
          <w:rFonts w:ascii="Arial" w:hAnsi="Arial" w:cs="Arial"/>
          <w:noProof/>
          <w:sz w:val="24"/>
          <w:szCs w:val="24"/>
          <w:lang w:val="en-US"/>
        </w:rPr>
        <w:drawing>
          <wp:inline distT="0" distB="0" distL="0" distR="0" wp14:anchorId="40127132" wp14:editId="1E8D6C93">
            <wp:extent cx="5760720" cy="1793868"/>
            <wp:effectExtent l="19050" t="0" r="0" b="0"/>
            <wp:docPr id="1" name="Picture 6" descr="C:\Users\Lamija\Desktop\758 636-0717_VelvetSkinPro(autosave)1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mija\Desktop\758 636-0717_VelvetSkinPro(autosave)124-01.jpg"/>
                    <pic:cNvPicPr>
                      <a:picLocks noChangeAspect="1" noChangeArrowheads="1"/>
                    </pic:cNvPicPr>
                  </pic:nvPicPr>
                  <pic:blipFill>
                    <a:blip r:embed="rId52" cstate="print"/>
                    <a:srcRect/>
                    <a:stretch>
                      <a:fillRect/>
                    </a:stretch>
                  </pic:blipFill>
                  <pic:spPr bwMode="auto">
                    <a:xfrm>
                      <a:off x="0" y="0"/>
                      <a:ext cx="5760720" cy="1793868"/>
                    </a:xfrm>
                    <a:prstGeom prst="rect">
                      <a:avLst/>
                    </a:prstGeom>
                    <a:noFill/>
                    <a:ln w="9525">
                      <a:noFill/>
                      <a:miter lim="800000"/>
                      <a:headEnd/>
                      <a:tailEnd/>
                    </a:ln>
                  </pic:spPr>
                </pic:pic>
              </a:graphicData>
            </a:graphic>
          </wp:inline>
        </w:drawing>
      </w:r>
    </w:p>
    <w:p w14:paraId="035E11EB" w14:textId="77777777" w:rsidR="00546C1F" w:rsidRDefault="00546C1F" w:rsidP="00BB3848">
      <w:pPr>
        <w:pStyle w:val="NoSpacing"/>
        <w:jc w:val="both"/>
        <w:rPr>
          <w:rFonts w:ascii="Arial" w:hAnsi="Arial" w:cs="Arial"/>
          <w:sz w:val="24"/>
          <w:szCs w:val="24"/>
        </w:rPr>
      </w:pPr>
    </w:p>
    <w:sectPr w:rsidR="00546C1F" w:rsidSect="00E46CDA">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987A" w14:textId="77777777" w:rsidR="005C61AB" w:rsidRDefault="005C61AB" w:rsidP="005F3A5B">
      <w:pPr>
        <w:spacing w:after="0" w:line="240" w:lineRule="auto"/>
      </w:pPr>
      <w:r>
        <w:separator/>
      </w:r>
    </w:p>
  </w:endnote>
  <w:endnote w:type="continuationSeparator" w:id="0">
    <w:p w14:paraId="4463FEDF" w14:textId="77777777" w:rsidR="005C61AB" w:rsidRDefault="005C61AB" w:rsidP="005F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NeueLTW1G-Roman">
    <w:altName w:val="MS Gothic"/>
    <w:panose1 w:val="00000000000000000000"/>
    <w:charset w:val="80"/>
    <w:family w:val="swiss"/>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11972"/>
      <w:docPartObj>
        <w:docPartGallery w:val="Page Numbers (Bottom of Page)"/>
        <w:docPartUnique/>
      </w:docPartObj>
    </w:sdtPr>
    <w:sdtEndPr/>
    <w:sdtContent>
      <w:p w14:paraId="6030BDF6" w14:textId="77777777" w:rsidR="006D7AAB" w:rsidRDefault="00BA625A">
        <w:pPr>
          <w:pStyle w:val="Footer"/>
          <w:jc w:val="right"/>
        </w:pPr>
        <w:r>
          <w:fldChar w:fldCharType="begin"/>
        </w:r>
        <w:r>
          <w:instrText xml:space="preserve"> PAGE   \* MERGEFORMAT </w:instrText>
        </w:r>
        <w:r>
          <w:fldChar w:fldCharType="separate"/>
        </w:r>
        <w:r>
          <w:rPr>
            <w:noProof/>
          </w:rPr>
          <w:t>1</w:t>
        </w:r>
        <w:r>
          <w:rPr>
            <w:noProof/>
          </w:rPr>
          <w:t>6</w:t>
        </w:r>
        <w:r>
          <w:rPr>
            <w:noProof/>
          </w:rPr>
          <w:fldChar w:fldCharType="end"/>
        </w:r>
      </w:p>
    </w:sdtContent>
  </w:sdt>
  <w:p w14:paraId="48F46946" w14:textId="77777777" w:rsidR="006D7AAB" w:rsidRDefault="006D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FBF9" w14:textId="77777777" w:rsidR="005C61AB" w:rsidRDefault="005C61AB" w:rsidP="005F3A5B">
      <w:pPr>
        <w:spacing w:after="0" w:line="240" w:lineRule="auto"/>
      </w:pPr>
      <w:r>
        <w:separator/>
      </w:r>
    </w:p>
  </w:footnote>
  <w:footnote w:type="continuationSeparator" w:id="0">
    <w:p w14:paraId="7EC7A118" w14:textId="77777777" w:rsidR="005C61AB" w:rsidRDefault="005C61AB" w:rsidP="005F3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2373"/>
    <w:multiLevelType w:val="hybridMultilevel"/>
    <w:tmpl w:val="A002E6A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A92D1B"/>
    <w:multiLevelType w:val="hybridMultilevel"/>
    <w:tmpl w:val="4B161B80"/>
    <w:lvl w:ilvl="0" w:tplc="1E1A10DC">
      <w:start w:val="9"/>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 w15:restartNumberingAfterBreak="0">
    <w:nsid w:val="69D263F1"/>
    <w:multiLevelType w:val="multilevel"/>
    <w:tmpl w:val="34BC8852"/>
    <w:lvl w:ilvl="0">
      <w:start w:val="1"/>
      <w:numFmt w:val="decimal"/>
      <w:lvlText w:val="%1."/>
      <w:lvlJc w:val="left"/>
      <w:pPr>
        <w:ind w:left="644" w:hanging="360"/>
      </w:pPr>
      <w:rPr>
        <w:rFonts w:hint="default"/>
        <w:b/>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5B"/>
    <w:rsid w:val="00001425"/>
    <w:rsid w:val="0001539F"/>
    <w:rsid w:val="00020DE6"/>
    <w:rsid w:val="0003539B"/>
    <w:rsid w:val="0004440E"/>
    <w:rsid w:val="00063EEA"/>
    <w:rsid w:val="000646CA"/>
    <w:rsid w:val="000666CC"/>
    <w:rsid w:val="00071ABF"/>
    <w:rsid w:val="00071C3E"/>
    <w:rsid w:val="0007319D"/>
    <w:rsid w:val="0008600E"/>
    <w:rsid w:val="00090B04"/>
    <w:rsid w:val="0009263A"/>
    <w:rsid w:val="000A4DCB"/>
    <w:rsid w:val="000A73E8"/>
    <w:rsid w:val="000B465A"/>
    <w:rsid w:val="000B5B39"/>
    <w:rsid w:val="000C047C"/>
    <w:rsid w:val="000D1689"/>
    <w:rsid w:val="000E6079"/>
    <w:rsid w:val="00102296"/>
    <w:rsid w:val="0010661A"/>
    <w:rsid w:val="00107140"/>
    <w:rsid w:val="0011189E"/>
    <w:rsid w:val="00111AD9"/>
    <w:rsid w:val="00115BA2"/>
    <w:rsid w:val="00117E47"/>
    <w:rsid w:val="00122745"/>
    <w:rsid w:val="0013364F"/>
    <w:rsid w:val="00134603"/>
    <w:rsid w:val="0013669E"/>
    <w:rsid w:val="001419E1"/>
    <w:rsid w:val="00150F09"/>
    <w:rsid w:val="00151E39"/>
    <w:rsid w:val="001561A3"/>
    <w:rsid w:val="00157B4C"/>
    <w:rsid w:val="00181612"/>
    <w:rsid w:val="001865DA"/>
    <w:rsid w:val="00197819"/>
    <w:rsid w:val="001A5639"/>
    <w:rsid w:val="001A671D"/>
    <w:rsid w:val="001A690B"/>
    <w:rsid w:val="001B4726"/>
    <w:rsid w:val="001B5A3E"/>
    <w:rsid w:val="001B68E0"/>
    <w:rsid w:val="001E3D3F"/>
    <w:rsid w:val="001E47C8"/>
    <w:rsid w:val="001F036F"/>
    <w:rsid w:val="001F35BD"/>
    <w:rsid w:val="001F5A14"/>
    <w:rsid w:val="00200F83"/>
    <w:rsid w:val="0020502D"/>
    <w:rsid w:val="0021158C"/>
    <w:rsid w:val="0021583F"/>
    <w:rsid w:val="002175DE"/>
    <w:rsid w:val="002203D2"/>
    <w:rsid w:val="00224377"/>
    <w:rsid w:val="002257E9"/>
    <w:rsid w:val="00227CC9"/>
    <w:rsid w:val="0023095E"/>
    <w:rsid w:val="00240118"/>
    <w:rsid w:val="002416A2"/>
    <w:rsid w:val="00244192"/>
    <w:rsid w:val="002452EF"/>
    <w:rsid w:val="00245EAB"/>
    <w:rsid w:val="00246027"/>
    <w:rsid w:val="00250164"/>
    <w:rsid w:val="00250AF7"/>
    <w:rsid w:val="002546A6"/>
    <w:rsid w:val="002551D9"/>
    <w:rsid w:val="00260D04"/>
    <w:rsid w:val="002615AD"/>
    <w:rsid w:val="002764A4"/>
    <w:rsid w:val="0028079E"/>
    <w:rsid w:val="00281320"/>
    <w:rsid w:val="002849C5"/>
    <w:rsid w:val="00294CC8"/>
    <w:rsid w:val="0029565F"/>
    <w:rsid w:val="002963A2"/>
    <w:rsid w:val="002970DD"/>
    <w:rsid w:val="002A05F1"/>
    <w:rsid w:val="002A5214"/>
    <w:rsid w:val="002A6135"/>
    <w:rsid w:val="002B6339"/>
    <w:rsid w:val="002C0F22"/>
    <w:rsid w:val="002C13D8"/>
    <w:rsid w:val="002D4E57"/>
    <w:rsid w:val="002E08A5"/>
    <w:rsid w:val="002F14CE"/>
    <w:rsid w:val="002F55F6"/>
    <w:rsid w:val="00303611"/>
    <w:rsid w:val="003045D6"/>
    <w:rsid w:val="003074FC"/>
    <w:rsid w:val="00311070"/>
    <w:rsid w:val="00331CBB"/>
    <w:rsid w:val="00335E66"/>
    <w:rsid w:val="003406C4"/>
    <w:rsid w:val="00342148"/>
    <w:rsid w:val="00352299"/>
    <w:rsid w:val="00361024"/>
    <w:rsid w:val="00367CD5"/>
    <w:rsid w:val="00370D3B"/>
    <w:rsid w:val="003737FD"/>
    <w:rsid w:val="00384DC1"/>
    <w:rsid w:val="0039275A"/>
    <w:rsid w:val="003966A6"/>
    <w:rsid w:val="003A68AD"/>
    <w:rsid w:val="003B4ED7"/>
    <w:rsid w:val="003B5160"/>
    <w:rsid w:val="003B6111"/>
    <w:rsid w:val="003D4398"/>
    <w:rsid w:val="003D70BE"/>
    <w:rsid w:val="003D77A7"/>
    <w:rsid w:val="003E09C6"/>
    <w:rsid w:val="003F6185"/>
    <w:rsid w:val="0040060E"/>
    <w:rsid w:val="0040523B"/>
    <w:rsid w:val="0040651D"/>
    <w:rsid w:val="004078DF"/>
    <w:rsid w:val="00407CC0"/>
    <w:rsid w:val="00407DFA"/>
    <w:rsid w:val="00414097"/>
    <w:rsid w:val="004206AF"/>
    <w:rsid w:val="0042490D"/>
    <w:rsid w:val="00424D2B"/>
    <w:rsid w:val="0043464C"/>
    <w:rsid w:val="00434AFD"/>
    <w:rsid w:val="00437541"/>
    <w:rsid w:val="004440D8"/>
    <w:rsid w:val="00445275"/>
    <w:rsid w:val="004502CD"/>
    <w:rsid w:val="004628E9"/>
    <w:rsid w:val="004630B3"/>
    <w:rsid w:val="00472677"/>
    <w:rsid w:val="004859C7"/>
    <w:rsid w:val="004925DF"/>
    <w:rsid w:val="00494B57"/>
    <w:rsid w:val="004A1193"/>
    <w:rsid w:val="004A5F20"/>
    <w:rsid w:val="004B0E0A"/>
    <w:rsid w:val="004C6DA8"/>
    <w:rsid w:val="004E19F7"/>
    <w:rsid w:val="004E29E2"/>
    <w:rsid w:val="004F489D"/>
    <w:rsid w:val="0050346F"/>
    <w:rsid w:val="005064B2"/>
    <w:rsid w:val="0051514D"/>
    <w:rsid w:val="0051716D"/>
    <w:rsid w:val="00517A18"/>
    <w:rsid w:val="0052463F"/>
    <w:rsid w:val="00525E8C"/>
    <w:rsid w:val="00534F45"/>
    <w:rsid w:val="00540DDD"/>
    <w:rsid w:val="00542146"/>
    <w:rsid w:val="00543D21"/>
    <w:rsid w:val="00546C1F"/>
    <w:rsid w:val="00551432"/>
    <w:rsid w:val="00553568"/>
    <w:rsid w:val="00553607"/>
    <w:rsid w:val="005536E7"/>
    <w:rsid w:val="00553A8A"/>
    <w:rsid w:val="0055406A"/>
    <w:rsid w:val="00555602"/>
    <w:rsid w:val="00555BC5"/>
    <w:rsid w:val="0056651E"/>
    <w:rsid w:val="0056673B"/>
    <w:rsid w:val="00577BCF"/>
    <w:rsid w:val="00585A84"/>
    <w:rsid w:val="005863DC"/>
    <w:rsid w:val="005877F9"/>
    <w:rsid w:val="00590CC2"/>
    <w:rsid w:val="005A15F6"/>
    <w:rsid w:val="005B2656"/>
    <w:rsid w:val="005B3F6E"/>
    <w:rsid w:val="005B4BCA"/>
    <w:rsid w:val="005C1E3C"/>
    <w:rsid w:val="005C61AB"/>
    <w:rsid w:val="005D387F"/>
    <w:rsid w:val="005D69A9"/>
    <w:rsid w:val="005D6FAA"/>
    <w:rsid w:val="005F1C22"/>
    <w:rsid w:val="005F207D"/>
    <w:rsid w:val="005F3A5B"/>
    <w:rsid w:val="00601341"/>
    <w:rsid w:val="006017D8"/>
    <w:rsid w:val="006047FB"/>
    <w:rsid w:val="0061374D"/>
    <w:rsid w:val="00614654"/>
    <w:rsid w:val="00623340"/>
    <w:rsid w:val="00625F9B"/>
    <w:rsid w:val="00633449"/>
    <w:rsid w:val="00637A46"/>
    <w:rsid w:val="00642757"/>
    <w:rsid w:val="00645CD3"/>
    <w:rsid w:val="006535A8"/>
    <w:rsid w:val="006544CA"/>
    <w:rsid w:val="0066088F"/>
    <w:rsid w:val="0066148F"/>
    <w:rsid w:val="00662600"/>
    <w:rsid w:val="0066541C"/>
    <w:rsid w:val="00666DA3"/>
    <w:rsid w:val="00690C3C"/>
    <w:rsid w:val="006965DC"/>
    <w:rsid w:val="00697868"/>
    <w:rsid w:val="006979A2"/>
    <w:rsid w:val="006A20A0"/>
    <w:rsid w:val="006A381A"/>
    <w:rsid w:val="006B582B"/>
    <w:rsid w:val="006B761C"/>
    <w:rsid w:val="006C0D65"/>
    <w:rsid w:val="006C0FF1"/>
    <w:rsid w:val="006D403C"/>
    <w:rsid w:val="006D469A"/>
    <w:rsid w:val="006D7AAB"/>
    <w:rsid w:val="006E1DC3"/>
    <w:rsid w:val="006E3E0D"/>
    <w:rsid w:val="006E7022"/>
    <w:rsid w:val="006F749C"/>
    <w:rsid w:val="00700FF0"/>
    <w:rsid w:val="00710D52"/>
    <w:rsid w:val="00710D65"/>
    <w:rsid w:val="007124BC"/>
    <w:rsid w:val="007275CB"/>
    <w:rsid w:val="00736A58"/>
    <w:rsid w:val="007420EF"/>
    <w:rsid w:val="007441D5"/>
    <w:rsid w:val="00750028"/>
    <w:rsid w:val="0076025D"/>
    <w:rsid w:val="007612A1"/>
    <w:rsid w:val="0076195B"/>
    <w:rsid w:val="00765934"/>
    <w:rsid w:val="00765CA1"/>
    <w:rsid w:val="0076777C"/>
    <w:rsid w:val="0077033B"/>
    <w:rsid w:val="00773914"/>
    <w:rsid w:val="00775A7A"/>
    <w:rsid w:val="00776131"/>
    <w:rsid w:val="00782754"/>
    <w:rsid w:val="007929D3"/>
    <w:rsid w:val="0079692C"/>
    <w:rsid w:val="007A1493"/>
    <w:rsid w:val="007A4CA7"/>
    <w:rsid w:val="007A7C9C"/>
    <w:rsid w:val="007B43F9"/>
    <w:rsid w:val="007C0DC0"/>
    <w:rsid w:val="007C6F42"/>
    <w:rsid w:val="007C7E67"/>
    <w:rsid w:val="007D3EAD"/>
    <w:rsid w:val="007E082E"/>
    <w:rsid w:val="007E11CA"/>
    <w:rsid w:val="007F01FF"/>
    <w:rsid w:val="0080119D"/>
    <w:rsid w:val="00805EE3"/>
    <w:rsid w:val="00806F68"/>
    <w:rsid w:val="00810B24"/>
    <w:rsid w:val="00811492"/>
    <w:rsid w:val="00811DB0"/>
    <w:rsid w:val="00816CF5"/>
    <w:rsid w:val="00821DC2"/>
    <w:rsid w:val="00822EFB"/>
    <w:rsid w:val="0083014B"/>
    <w:rsid w:val="00831A28"/>
    <w:rsid w:val="00834111"/>
    <w:rsid w:val="008353DD"/>
    <w:rsid w:val="008428F4"/>
    <w:rsid w:val="00843125"/>
    <w:rsid w:val="008435EC"/>
    <w:rsid w:val="00846B35"/>
    <w:rsid w:val="00853301"/>
    <w:rsid w:val="00857D38"/>
    <w:rsid w:val="0087130E"/>
    <w:rsid w:val="008728FB"/>
    <w:rsid w:val="008747E8"/>
    <w:rsid w:val="008774B5"/>
    <w:rsid w:val="00882D40"/>
    <w:rsid w:val="00884EFC"/>
    <w:rsid w:val="00890859"/>
    <w:rsid w:val="00891A0F"/>
    <w:rsid w:val="00892E50"/>
    <w:rsid w:val="00897F22"/>
    <w:rsid w:val="008B2C27"/>
    <w:rsid w:val="008C1919"/>
    <w:rsid w:val="008C47A2"/>
    <w:rsid w:val="008D4796"/>
    <w:rsid w:val="008E1C2C"/>
    <w:rsid w:val="008E2098"/>
    <w:rsid w:val="008F13E6"/>
    <w:rsid w:val="008F20E6"/>
    <w:rsid w:val="00922BBA"/>
    <w:rsid w:val="00923B5B"/>
    <w:rsid w:val="00926B45"/>
    <w:rsid w:val="009340F2"/>
    <w:rsid w:val="00935AC1"/>
    <w:rsid w:val="0093764B"/>
    <w:rsid w:val="00941AF1"/>
    <w:rsid w:val="0094221E"/>
    <w:rsid w:val="00942232"/>
    <w:rsid w:val="009435D1"/>
    <w:rsid w:val="009450C4"/>
    <w:rsid w:val="009476A6"/>
    <w:rsid w:val="00956E85"/>
    <w:rsid w:val="00972073"/>
    <w:rsid w:val="00980DF8"/>
    <w:rsid w:val="00981AEA"/>
    <w:rsid w:val="00982D52"/>
    <w:rsid w:val="00982D73"/>
    <w:rsid w:val="00991CD0"/>
    <w:rsid w:val="009A1FB0"/>
    <w:rsid w:val="009A3090"/>
    <w:rsid w:val="009A5904"/>
    <w:rsid w:val="009B20B8"/>
    <w:rsid w:val="009E3E72"/>
    <w:rsid w:val="009E4312"/>
    <w:rsid w:val="009F3A58"/>
    <w:rsid w:val="00A009BD"/>
    <w:rsid w:val="00A0319E"/>
    <w:rsid w:val="00A11F4A"/>
    <w:rsid w:val="00A172A6"/>
    <w:rsid w:val="00A2173B"/>
    <w:rsid w:val="00A23D63"/>
    <w:rsid w:val="00A26464"/>
    <w:rsid w:val="00A338F1"/>
    <w:rsid w:val="00A35AAC"/>
    <w:rsid w:val="00A4061A"/>
    <w:rsid w:val="00A43023"/>
    <w:rsid w:val="00A66766"/>
    <w:rsid w:val="00A705E8"/>
    <w:rsid w:val="00A72980"/>
    <w:rsid w:val="00A77372"/>
    <w:rsid w:val="00A77FCF"/>
    <w:rsid w:val="00A82170"/>
    <w:rsid w:val="00A8329B"/>
    <w:rsid w:val="00A91808"/>
    <w:rsid w:val="00A92EFB"/>
    <w:rsid w:val="00A938AD"/>
    <w:rsid w:val="00A95113"/>
    <w:rsid w:val="00A97264"/>
    <w:rsid w:val="00AA51CA"/>
    <w:rsid w:val="00AA52EA"/>
    <w:rsid w:val="00AB37C3"/>
    <w:rsid w:val="00AB400E"/>
    <w:rsid w:val="00AB435B"/>
    <w:rsid w:val="00AC436E"/>
    <w:rsid w:val="00AC4DB3"/>
    <w:rsid w:val="00AC7206"/>
    <w:rsid w:val="00AD2D69"/>
    <w:rsid w:val="00AD485D"/>
    <w:rsid w:val="00AD4BBD"/>
    <w:rsid w:val="00AD6658"/>
    <w:rsid w:val="00AD6DAB"/>
    <w:rsid w:val="00B00AF6"/>
    <w:rsid w:val="00B016D7"/>
    <w:rsid w:val="00B0757E"/>
    <w:rsid w:val="00B166A1"/>
    <w:rsid w:val="00B176C9"/>
    <w:rsid w:val="00B25A64"/>
    <w:rsid w:val="00B30FBE"/>
    <w:rsid w:val="00B314A7"/>
    <w:rsid w:val="00B32164"/>
    <w:rsid w:val="00B3544E"/>
    <w:rsid w:val="00B44459"/>
    <w:rsid w:val="00B52CB2"/>
    <w:rsid w:val="00B80B51"/>
    <w:rsid w:val="00B84C1C"/>
    <w:rsid w:val="00B91B71"/>
    <w:rsid w:val="00B91F46"/>
    <w:rsid w:val="00B93999"/>
    <w:rsid w:val="00B94CEB"/>
    <w:rsid w:val="00B9612F"/>
    <w:rsid w:val="00B975D9"/>
    <w:rsid w:val="00B9775B"/>
    <w:rsid w:val="00BA177D"/>
    <w:rsid w:val="00BA17C6"/>
    <w:rsid w:val="00BA19D6"/>
    <w:rsid w:val="00BA3735"/>
    <w:rsid w:val="00BA5EA3"/>
    <w:rsid w:val="00BA625A"/>
    <w:rsid w:val="00BB3848"/>
    <w:rsid w:val="00BB799F"/>
    <w:rsid w:val="00BC172C"/>
    <w:rsid w:val="00BC3EE9"/>
    <w:rsid w:val="00BC5669"/>
    <w:rsid w:val="00BD007B"/>
    <w:rsid w:val="00BD3486"/>
    <w:rsid w:val="00BD731A"/>
    <w:rsid w:val="00BE1737"/>
    <w:rsid w:val="00BE6DFD"/>
    <w:rsid w:val="00C06E0A"/>
    <w:rsid w:val="00C07A23"/>
    <w:rsid w:val="00C10B61"/>
    <w:rsid w:val="00C15152"/>
    <w:rsid w:val="00C24C57"/>
    <w:rsid w:val="00C2780A"/>
    <w:rsid w:val="00C336B0"/>
    <w:rsid w:val="00C3489B"/>
    <w:rsid w:val="00C521D3"/>
    <w:rsid w:val="00C60177"/>
    <w:rsid w:val="00C60398"/>
    <w:rsid w:val="00C65BCD"/>
    <w:rsid w:val="00C7034D"/>
    <w:rsid w:val="00C737F5"/>
    <w:rsid w:val="00C77847"/>
    <w:rsid w:val="00C8189C"/>
    <w:rsid w:val="00C81BE1"/>
    <w:rsid w:val="00C83947"/>
    <w:rsid w:val="00C904AA"/>
    <w:rsid w:val="00C90F45"/>
    <w:rsid w:val="00C91DD8"/>
    <w:rsid w:val="00CA0C23"/>
    <w:rsid w:val="00CA0ED2"/>
    <w:rsid w:val="00CA1779"/>
    <w:rsid w:val="00CA1C8F"/>
    <w:rsid w:val="00CA1DF4"/>
    <w:rsid w:val="00CB3E58"/>
    <w:rsid w:val="00CB3F48"/>
    <w:rsid w:val="00CB4B6C"/>
    <w:rsid w:val="00CC15F9"/>
    <w:rsid w:val="00CC659A"/>
    <w:rsid w:val="00CC7F37"/>
    <w:rsid w:val="00CD0E7B"/>
    <w:rsid w:val="00CD7F70"/>
    <w:rsid w:val="00CF112B"/>
    <w:rsid w:val="00CF12AA"/>
    <w:rsid w:val="00CF40E7"/>
    <w:rsid w:val="00CF43B1"/>
    <w:rsid w:val="00D00C80"/>
    <w:rsid w:val="00D0107D"/>
    <w:rsid w:val="00D01D40"/>
    <w:rsid w:val="00D13C2B"/>
    <w:rsid w:val="00D17C8D"/>
    <w:rsid w:val="00D31A13"/>
    <w:rsid w:val="00D443B5"/>
    <w:rsid w:val="00D46738"/>
    <w:rsid w:val="00D46F0A"/>
    <w:rsid w:val="00D47F87"/>
    <w:rsid w:val="00D52780"/>
    <w:rsid w:val="00D5393C"/>
    <w:rsid w:val="00D66446"/>
    <w:rsid w:val="00D66B7E"/>
    <w:rsid w:val="00D67A76"/>
    <w:rsid w:val="00D805E0"/>
    <w:rsid w:val="00D806F6"/>
    <w:rsid w:val="00D81159"/>
    <w:rsid w:val="00D82828"/>
    <w:rsid w:val="00D87125"/>
    <w:rsid w:val="00D87490"/>
    <w:rsid w:val="00D87AE4"/>
    <w:rsid w:val="00D915F8"/>
    <w:rsid w:val="00DA0475"/>
    <w:rsid w:val="00DA0EDC"/>
    <w:rsid w:val="00DA281D"/>
    <w:rsid w:val="00DA4E4E"/>
    <w:rsid w:val="00DB061C"/>
    <w:rsid w:val="00DB0FE0"/>
    <w:rsid w:val="00DB3CB0"/>
    <w:rsid w:val="00DC1358"/>
    <w:rsid w:val="00DD15D2"/>
    <w:rsid w:val="00DE2E79"/>
    <w:rsid w:val="00DE321E"/>
    <w:rsid w:val="00DE4A59"/>
    <w:rsid w:val="00DE6C90"/>
    <w:rsid w:val="00DF1B01"/>
    <w:rsid w:val="00DF2842"/>
    <w:rsid w:val="00DF457B"/>
    <w:rsid w:val="00DF4BAB"/>
    <w:rsid w:val="00E03478"/>
    <w:rsid w:val="00E11B91"/>
    <w:rsid w:val="00E1463C"/>
    <w:rsid w:val="00E146F5"/>
    <w:rsid w:val="00E175FA"/>
    <w:rsid w:val="00E2496A"/>
    <w:rsid w:val="00E25536"/>
    <w:rsid w:val="00E27EE5"/>
    <w:rsid w:val="00E307AD"/>
    <w:rsid w:val="00E34418"/>
    <w:rsid w:val="00E35971"/>
    <w:rsid w:val="00E366A8"/>
    <w:rsid w:val="00E432A4"/>
    <w:rsid w:val="00E45246"/>
    <w:rsid w:val="00E46CDA"/>
    <w:rsid w:val="00E53D52"/>
    <w:rsid w:val="00E55B62"/>
    <w:rsid w:val="00E63942"/>
    <w:rsid w:val="00E64F29"/>
    <w:rsid w:val="00E708C6"/>
    <w:rsid w:val="00E7281B"/>
    <w:rsid w:val="00E7780B"/>
    <w:rsid w:val="00E82586"/>
    <w:rsid w:val="00E8680E"/>
    <w:rsid w:val="00E95EE5"/>
    <w:rsid w:val="00EA3EC2"/>
    <w:rsid w:val="00EA5F7B"/>
    <w:rsid w:val="00EA67C7"/>
    <w:rsid w:val="00EA7E73"/>
    <w:rsid w:val="00EB047D"/>
    <w:rsid w:val="00EB53EB"/>
    <w:rsid w:val="00EB5424"/>
    <w:rsid w:val="00EC76CC"/>
    <w:rsid w:val="00ED25B2"/>
    <w:rsid w:val="00ED282B"/>
    <w:rsid w:val="00ED5BC7"/>
    <w:rsid w:val="00ED5FC0"/>
    <w:rsid w:val="00ED6DFB"/>
    <w:rsid w:val="00EE17AB"/>
    <w:rsid w:val="00EE19F4"/>
    <w:rsid w:val="00F02E85"/>
    <w:rsid w:val="00F04B28"/>
    <w:rsid w:val="00F07C0C"/>
    <w:rsid w:val="00F12D9A"/>
    <w:rsid w:val="00F14432"/>
    <w:rsid w:val="00F17B43"/>
    <w:rsid w:val="00F22CB1"/>
    <w:rsid w:val="00F26138"/>
    <w:rsid w:val="00F3405E"/>
    <w:rsid w:val="00F42F74"/>
    <w:rsid w:val="00F43C99"/>
    <w:rsid w:val="00F5104C"/>
    <w:rsid w:val="00F5561D"/>
    <w:rsid w:val="00F566B0"/>
    <w:rsid w:val="00F70E91"/>
    <w:rsid w:val="00F74378"/>
    <w:rsid w:val="00F8097B"/>
    <w:rsid w:val="00F85EF7"/>
    <w:rsid w:val="00F9124E"/>
    <w:rsid w:val="00F9437A"/>
    <w:rsid w:val="00FA003F"/>
    <w:rsid w:val="00FB41D4"/>
    <w:rsid w:val="00FD1084"/>
    <w:rsid w:val="00FD1F6F"/>
    <w:rsid w:val="00FD39F0"/>
    <w:rsid w:val="00FE3DE0"/>
    <w:rsid w:val="00FF296C"/>
    <w:rsid w:val="00FF5FA2"/>
    <w:rsid w:val="00FF75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F8B1"/>
  <w15:docId w15:val="{527329C4-D55D-442F-9C32-6855621C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DA"/>
  </w:style>
  <w:style w:type="paragraph" w:styleId="Heading1">
    <w:name w:val="heading 1"/>
    <w:basedOn w:val="Normal"/>
    <w:next w:val="Normal"/>
    <w:link w:val="Heading1Char"/>
    <w:uiPriority w:val="9"/>
    <w:qFormat/>
    <w:rsid w:val="00437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A5B"/>
    <w:rPr>
      <w:rFonts w:ascii="Tahoma" w:hAnsi="Tahoma" w:cs="Tahoma"/>
      <w:sz w:val="16"/>
      <w:szCs w:val="16"/>
    </w:rPr>
  </w:style>
  <w:style w:type="paragraph" w:styleId="Header">
    <w:name w:val="header"/>
    <w:basedOn w:val="Normal"/>
    <w:link w:val="HeaderChar"/>
    <w:uiPriority w:val="99"/>
    <w:semiHidden/>
    <w:unhideWhenUsed/>
    <w:rsid w:val="005F3A5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F3A5B"/>
  </w:style>
  <w:style w:type="paragraph" w:styleId="Footer">
    <w:name w:val="footer"/>
    <w:basedOn w:val="Normal"/>
    <w:link w:val="FooterChar"/>
    <w:uiPriority w:val="99"/>
    <w:unhideWhenUsed/>
    <w:rsid w:val="005F3A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3A5B"/>
  </w:style>
  <w:style w:type="character" w:customStyle="1" w:styleId="Heading1Char">
    <w:name w:val="Heading 1 Char"/>
    <w:basedOn w:val="DefaultParagraphFont"/>
    <w:link w:val="Heading1"/>
    <w:uiPriority w:val="9"/>
    <w:rsid w:val="004375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541"/>
    <w:pPr>
      <w:outlineLvl w:val="9"/>
    </w:pPr>
    <w:rPr>
      <w:lang w:val="en-US"/>
    </w:rPr>
  </w:style>
  <w:style w:type="paragraph" w:styleId="TOC2">
    <w:name w:val="toc 2"/>
    <w:basedOn w:val="Normal"/>
    <w:next w:val="Normal"/>
    <w:autoRedefine/>
    <w:uiPriority w:val="39"/>
    <w:semiHidden/>
    <w:unhideWhenUsed/>
    <w:qFormat/>
    <w:rsid w:val="00437541"/>
    <w:pPr>
      <w:spacing w:after="100"/>
      <w:ind w:left="220"/>
    </w:pPr>
    <w:rPr>
      <w:rFonts w:eastAsiaTheme="minorEastAsia"/>
      <w:lang w:val="en-US"/>
    </w:rPr>
  </w:style>
  <w:style w:type="paragraph" w:styleId="TOC1">
    <w:name w:val="toc 1"/>
    <w:basedOn w:val="Normal"/>
    <w:next w:val="Normal"/>
    <w:autoRedefine/>
    <w:uiPriority w:val="39"/>
    <w:unhideWhenUsed/>
    <w:qFormat/>
    <w:rsid w:val="00437541"/>
    <w:pPr>
      <w:spacing w:after="100"/>
    </w:pPr>
    <w:rPr>
      <w:rFonts w:eastAsiaTheme="minorEastAsia"/>
      <w:lang w:val="en-US"/>
    </w:rPr>
  </w:style>
  <w:style w:type="paragraph" w:styleId="TOC3">
    <w:name w:val="toc 3"/>
    <w:basedOn w:val="Normal"/>
    <w:next w:val="Normal"/>
    <w:autoRedefine/>
    <w:uiPriority w:val="39"/>
    <w:semiHidden/>
    <w:unhideWhenUsed/>
    <w:qFormat/>
    <w:rsid w:val="00437541"/>
    <w:pPr>
      <w:spacing w:after="100"/>
      <w:ind w:left="440"/>
    </w:pPr>
    <w:rPr>
      <w:rFonts w:eastAsiaTheme="minorEastAsia"/>
      <w:lang w:val="en-US"/>
    </w:rPr>
  </w:style>
  <w:style w:type="paragraph" w:styleId="NoSpacing">
    <w:name w:val="No Spacing"/>
    <w:uiPriority w:val="1"/>
    <w:qFormat/>
    <w:rsid w:val="007275CB"/>
    <w:pPr>
      <w:spacing w:after="0" w:line="240" w:lineRule="auto"/>
    </w:pPr>
  </w:style>
  <w:style w:type="table" w:styleId="TableGrid">
    <w:name w:val="Table Grid"/>
    <w:basedOn w:val="TableNormal"/>
    <w:uiPriority w:val="59"/>
    <w:rsid w:val="00063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677"/>
    <w:pPr>
      <w:ind w:left="720"/>
      <w:contextualSpacing/>
    </w:pPr>
  </w:style>
  <w:style w:type="character" w:customStyle="1" w:styleId="tlid-translation">
    <w:name w:val="tlid-translation"/>
    <w:basedOn w:val="DefaultParagraphFont"/>
    <w:rsid w:val="00DA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0.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emf"/><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image" Target="media/image33.png"/><Relationship Id="rId45" Type="http://schemas.openxmlformats.org/officeDocument/2006/relationships/image" Target="media/image36.e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image" Target="media/image11.png"/><Relationship Id="rId31" Type="http://schemas.openxmlformats.org/officeDocument/2006/relationships/image" Target="media/image23.emf"/><Relationship Id="rId44" Type="http://schemas.openxmlformats.org/officeDocument/2006/relationships/image" Target="media/image35.emf"/><Relationship Id="rId52"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jpg"/><Relationship Id="rId51" Type="http://schemas.openxmlformats.org/officeDocument/2006/relationships/image" Target="media/image41.jpeg"/><Relationship Id="rId3" Type="http://schemas.openxmlformats.org/officeDocument/2006/relationships/styles" Target="styles.xml"/><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image" Target="media/image37.emf"/><Relationship Id="rId20" Type="http://schemas.openxmlformats.org/officeDocument/2006/relationships/image" Target="media/image12.png"/><Relationship Id="rId41" Type="http://schemas.openxmlformats.org/officeDocument/2006/relationships/image" Target="media/image32.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17179-B6DC-41EA-A21C-5A947934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Lamija</dc:creator>
  <cp:lastModifiedBy>Jusuf Vilic</cp:lastModifiedBy>
  <cp:revision>2</cp:revision>
  <dcterms:created xsi:type="dcterms:W3CDTF">2021-12-06T11:13:00Z</dcterms:created>
  <dcterms:modified xsi:type="dcterms:W3CDTF">2021-12-06T11:13:00Z</dcterms:modified>
</cp:coreProperties>
</file>